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BD8C6" w14:textId="77777777" w:rsidR="00807499" w:rsidRDefault="00807499" w:rsidP="00807499">
      <w:pPr>
        <w:kinsoku w:val="0"/>
        <w:overflowPunct w:val="0"/>
        <w:autoSpaceDE w:val="0"/>
        <w:autoSpaceDN w:val="0"/>
        <w:adjustRightInd w:val="0"/>
        <w:spacing w:after="0" w:line="245" w:lineRule="exact"/>
        <w:ind w:left="40"/>
        <w:outlineLvl w:val="2"/>
        <w:rPr>
          <w:rFonts w:ascii="Arial" w:hAnsi="Arial" w:cs="Arial"/>
          <w:b/>
          <w:bCs/>
          <w:kern w:val="0"/>
        </w:rPr>
      </w:pPr>
      <w:bookmarkStart w:id="0" w:name="_bookmark0"/>
      <w:bookmarkEnd w:id="0"/>
    </w:p>
    <w:p w14:paraId="2AA0438D" w14:textId="77777777" w:rsidR="00807499" w:rsidRDefault="00807499" w:rsidP="00807499">
      <w:pPr>
        <w:kinsoku w:val="0"/>
        <w:overflowPunct w:val="0"/>
        <w:autoSpaceDE w:val="0"/>
        <w:autoSpaceDN w:val="0"/>
        <w:adjustRightInd w:val="0"/>
        <w:spacing w:after="0" w:line="245" w:lineRule="exact"/>
        <w:ind w:left="40"/>
        <w:outlineLvl w:val="2"/>
        <w:rPr>
          <w:rFonts w:ascii="Arial" w:hAnsi="Arial" w:cs="Arial"/>
          <w:b/>
          <w:bCs/>
          <w:kern w:val="0"/>
        </w:rPr>
      </w:pPr>
    </w:p>
    <w:p w14:paraId="21EE834A" w14:textId="1C880E7B" w:rsidR="00807499" w:rsidRPr="00807499" w:rsidRDefault="00807499" w:rsidP="00807499">
      <w:pPr>
        <w:kinsoku w:val="0"/>
        <w:overflowPunct w:val="0"/>
        <w:autoSpaceDE w:val="0"/>
        <w:autoSpaceDN w:val="0"/>
        <w:adjustRightInd w:val="0"/>
        <w:spacing w:after="0" w:line="245" w:lineRule="exact"/>
        <w:ind w:left="40"/>
        <w:outlineLvl w:val="2"/>
        <w:rPr>
          <w:rFonts w:ascii="Arial" w:hAnsi="Arial" w:cs="Arial"/>
          <w:b/>
          <w:bCs/>
          <w:kern w:val="0"/>
        </w:rPr>
      </w:pPr>
      <w:r w:rsidRPr="00807499">
        <w:rPr>
          <w:rFonts w:ascii="Arial" w:hAnsi="Arial" w:cs="Arial"/>
          <w:b/>
          <w:bCs/>
          <w:kern w:val="0"/>
        </w:rPr>
        <w:t>Section 653 — Thermoplastic Traffic Stripe</w:t>
      </w:r>
    </w:p>
    <w:p w14:paraId="562F7E48" w14:textId="77777777" w:rsidR="00807499" w:rsidRPr="00807499" w:rsidRDefault="00807499" w:rsidP="00807499">
      <w:pPr>
        <w:kinsoku w:val="0"/>
        <w:overflowPunct w:val="0"/>
        <w:autoSpaceDE w:val="0"/>
        <w:autoSpaceDN w:val="0"/>
        <w:adjustRightInd w:val="0"/>
        <w:spacing w:before="38" w:after="0" w:line="240" w:lineRule="auto"/>
        <w:jc w:val="center"/>
        <w:rPr>
          <w:rFonts w:ascii="Century Gothic" w:hAnsi="Century Gothic" w:cs="Century Gothic"/>
          <w:b/>
          <w:bCs/>
          <w:color w:val="045493"/>
          <w:w w:val="90"/>
          <w:kern w:val="0"/>
          <w:sz w:val="36"/>
          <w:szCs w:val="36"/>
        </w:rPr>
      </w:pPr>
      <w:bookmarkStart w:id="1" w:name="Section_653—Thermoplastic_Traffic_Stripe"/>
      <w:bookmarkEnd w:id="1"/>
      <w:r w:rsidRPr="00807499">
        <w:rPr>
          <w:rFonts w:ascii="Century Gothic" w:hAnsi="Century Gothic" w:cs="Century Gothic"/>
          <w:b/>
          <w:bCs/>
          <w:color w:val="045493"/>
          <w:w w:val="90"/>
          <w:kern w:val="0"/>
          <w:sz w:val="36"/>
          <w:szCs w:val="36"/>
        </w:rPr>
        <w:t>Section 653—Thermoplastic Traffic Stripe</w:t>
      </w:r>
    </w:p>
    <w:p w14:paraId="770C662C" w14:textId="77777777" w:rsidR="00807499" w:rsidRPr="00807499" w:rsidRDefault="00807499" w:rsidP="00807499">
      <w:pPr>
        <w:kinsoku w:val="0"/>
        <w:overflowPunct w:val="0"/>
        <w:autoSpaceDE w:val="0"/>
        <w:autoSpaceDN w:val="0"/>
        <w:adjustRightInd w:val="0"/>
        <w:spacing w:after="0" w:line="240" w:lineRule="auto"/>
        <w:rPr>
          <w:rFonts w:ascii="Century Gothic" w:hAnsi="Century Gothic" w:cs="Century Gothic"/>
          <w:b/>
          <w:bCs/>
          <w:kern w:val="0"/>
          <w:sz w:val="20"/>
          <w:szCs w:val="20"/>
        </w:rPr>
      </w:pPr>
    </w:p>
    <w:p w14:paraId="31B893E8" w14:textId="77777777" w:rsidR="00807499" w:rsidRPr="00807499" w:rsidRDefault="00807499" w:rsidP="00807499">
      <w:pPr>
        <w:kinsoku w:val="0"/>
        <w:overflowPunct w:val="0"/>
        <w:autoSpaceDE w:val="0"/>
        <w:autoSpaceDN w:val="0"/>
        <w:adjustRightInd w:val="0"/>
        <w:spacing w:before="58" w:after="0" w:line="240" w:lineRule="auto"/>
        <w:ind w:left="40"/>
        <w:outlineLvl w:val="0"/>
        <w:rPr>
          <w:rFonts w:ascii="Century Gothic" w:hAnsi="Century Gothic" w:cs="Century Gothic"/>
          <w:b/>
          <w:bCs/>
          <w:color w:val="045493"/>
          <w:w w:val="90"/>
          <w:kern w:val="0"/>
          <w:sz w:val="28"/>
          <w:szCs w:val="28"/>
        </w:rPr>
      </w:pPr>
      <w:r w:rsidRPr="00807499">
        <w:rPr>
          <w:rFonts w:ascii="Century Gothic" w:hAnsi="Century Gothic" w:cs="Century Gothic"/>
          <w:b/>
          <w:bCs/>
          <w:color w:val="045493"/>
          <w:w w:val="90"/>
          <w:kern w:val="0"/>
          <w:sz w:val="28"/>
          <w:szCs w:val="28"/>
        </w:rPr>
        <w:t>653.1 General Description</w:t>
      </w:r>
    </w:p>
    <w:p w14:paraId="110EF0BE" w14:textId="77777777" w:rsidR="00807499" w:rsidRPr="00807499" w:rsidRDefault="00807499" w:rsidP="00807499">
      <w:pPr>
        <w:kinsoku w:val="0"/>
        <w:overflowPunct w:val="0"/>
        <w:autoSpaceDE w:val="0"/>
        <w:autoSpaceDN w:val="0"/>
        <w:adjustRightInd w:val="0"/>
        <w:spacing w:before="77" w:after="0" w:line="249" w:lineRule="auto"/>
        <w:ind w:left="40" w:right="418"/>
        <w:rPr>
          <w:rFonts w:ascii="Arial" w:hAnsi="Arial" w:cs="Arial"/>
          <w:kern w:val="0"/>
          <w:sz w:val="19"/>
          <w:szCs w:val="19"/>
        </w:rPr>
      </w:pPr>
      <w:r w:rsidRPr="00807499">
        <w:rPr>
          <w:rFonts w:ascii="Arial" w:hAnsi="Arial" w:cs="Arial"/>
          <w:kern w:val="0"/>
          <w:sz w:val="19"/>
          <w:szCs w:val="19"/>
        </w:rPr>
        <w:t>This</w:t>
      </w:r>
      <w:r w:rsidRPr="00807499">
        <w:rPr>
          <w:rFonts w:ascii="Arial" w:hAnsi="Arial" w:cs="Arial"/>
          <w:spacing w:val="11"/>
          <w:kern w:val="0"/>
          <w:sz w:val="19"/>
          <w:szCs w:val="19"/>
        </w:rPr>
        <w:t xml:space="preserve"> </w:t>
      </w:r>
      <w:r w:rsidRPr="00807499">
        <w:rPr>
          <w:rFonts w:ascii="Arial" w:hAnsi="Arial" w:cs="Arial"/>
          <w:kern w:val="0"/>
          <w:sz w:val="19"/>
          <w:szCs w:val="19"/>
        </w:rPr>
        <w:t>work</w:t>
      </w:r>
      <w:r w:rsidRPr="00807499">
        <w:rPr>
          <w:rFonts w:ascii="Arial" w:hAnsi="Arial" w:cs="Arial"/>
          <w:spacing w:val="11"/>
          <w:kern w:val="0"/>
          <w:sz w:val="19"/>
          <w:szCs w:val="19"/>
        </w:rPr>
        <w:t xml:space="preserve"> </w:t>
      </w:r>
      <w:r w:rsidRPr="00807499">
        <w:rPr>
          <w:rFonts w:ascii="Arial" w:hAnsi="Arial" w:cs="Arial"/>
          <w:kern w:val="0"/>
          <w:sz w:val="19"/>
          <w:szCs w:val="19"/>
        </w:rPr>
        <w:t>includes</w:t>
      </w:r>
      <w:r w:rsidRPr="00807499">
        <w:rPr>
          <w:rFonts w:ascii="Arial" w:hAnsi="Arial" w:cs="Arial"/>
          <w:spacing w:val="11"/>
          <w:kern w:val="0"/>
          <w:sz w:val="19"/>
          <w:szCs w:val="19"/>
        </w:rPr>
        <w:t xml:space="preserve"> </w:t>
      </w:r>
      <w:r w:rsidRPr="00807499">
        <w:rPr>
          <w:rFonts w:ascii="Arial" w:hAnsi="Arial" w:cs="Arial"/>
          <w:kern w:val="0"/>
          <w:sz w:val="19"/>
          <w:szCs w:val="19"/>
        </w:rPr>
        <w:t>furnishing</w:t>
      </w:r>
      <w:r w:rsidRPr="00807499">
        <w:rPr>
          <w:rFonts w:ascii="Arial" w:hAnsi="Arial" w:cs="Arial"/>
          <w:spacing w:val="11"/>
          <w:kern w:val="0"/>
          <w:sz w:val="19"/>
          <w:szCs w:val="19"/>
        </w:rPr>
        <w:t xml:space="preserve"> </w:t>
      </w:r>
      <w:r w:rsidRPr="00807499">
        <w:rPr>
          <w:rFonts w:ascii="Arial" w:hAnsi="Arial" w:cs="Arial"/>
          <w:kern w:val="0"/>
          <w:sz w:val="19"/>
          <w:szCs w:val="19"/>
        </w:rPr>
        <w:t>and</w:t>
      </w:r>
      <w:r w:rsidRPr="00807499">
        <w:rPr>
          <w:rFonts w:ascii="Arial" w:hAnsi="Arial" w:cs="Arial"/>
          <w:spacing w:val="11"/>
          <w:kern w:val="0"/>
          <w:sz w:val="19"/>
          <w:szCs w:val="19"/>
        </w:rPr>
        <w:t xml:space="preserve"> </w:t>
      </w:r>
      <w:r w:rsidRPr="00807499">
        <w:rPr>
          <w:rFonts w:ascii="Arial" w:hAnsi="Arial" w:cs="Arial"/>
          <w:kern w:val="0"/>
          <w:sz w:val="19"/>
          <w:szCs w:val="19"/>
        </w:rPr>
        <w:t>applying</w:t>
      </w:r>
      <w:r w:rsidRPr="00807499">
        <w:rPr>
          <w:rFonts w:ascii="Arial" w:hAnsi="Arial" w:cs="Arial"/>
          <w:spacing w:val="11"/>
          <w:kern w:val="0"/>
          <w:sz w:val="19"/>
          <w:szCs w:val="19"/>
        </w:rPr>
        <w:t xml:space="preserve"> </w:t>
      </w:r>
      <w:r w:rsidRPr="00807499">
        <w:rPr>
          <w:rFonts w:ascii="Arial" w:hAnsi="Arial" w:cs="Arial"/>
          <w:kern w:val="0"/>
          <w:sz w:val="19"/>
          <w:szCs w:val="19"/>
        </w:rPr>
        <w:t>standard,</w:t>
      </w:r>
      <w:r w:rsidRPr="00807499">
        <w:rPr>
          <w:rFonts w:ascii="Arial" w:hAnsi="Arial" w:cs="Arial"/>
          <w:spacing w:val="11"/>
          <w:kern w:val="0"/>
          <w:sz w:val="19"/>
          <w:szCs w:val="19"/>
        </w:rPr>
        <w:t xml:space="preserve"> </w:t>
      </w:r>
      <w:r w:rsidRPr="00807499">
        <w:rPr>
          <w:rFonts w:ascii="Arial" w:hAnsi="Arial" w:cs="Arial"/>
          <w:kern w:val="0"/>
          <w:sz w:val="19"/>
          <w:szCs w:val="19"/>
        </w:rPr>
        <w:t>wet</w:t>
      </w:r>
      <w:r w:rsidRPr="00807499">
        <w:rPr>
          <w:rFonts w:ascii="Arial" w:hAnsi="Arial" w:cs="Arial"/>
          <w:spacing w:val="11"/>
          <w:kern w:val="0"/>
          <w:sz w:val="19"/>
          <w:szCs w:val="19"/>
        </w:rPr>
        <w:t xml:space="preserve"> </w:t>
      </w:r>
      <w:r w:rsidRPr="00807499">
        <w:rPr>
          <w:rFonts w:ascii="Arial" w:hAnsi="Arial" w:cs="Arial"/>
          <w:kern w:val="0"/>
          <w:sz w:val="19"/>
          <w:szCs w:val="19"/>
        </w:rPr>
        <w:t>weather,</w:t>
      </w:r>
      <w:r w:rsidRPr="00807499">
        <w:rPr>
          <w:rFonts w:ascii="Arial" w:hAnsi="Arial" w:cs="Arial"/>
          <w:spacing w:val="11"/>
          <w:kern w:val="0"/>
          <w:sz w:val="19"/>
          <w:szCs w:val="19"/>
        </w:rPr>
        <w:t xml:space="preserve"> </w:t>
      </w:r>
      <w:r w:rsidRPr="00807499">
        <w:rPr>
          <w:rFonts w:ascii="Arial" w:hAnsi="Arial" w:cs="Arial"/>
          <w:kern w:val="0"/>
          <w:sz w:val="19"/>
          <w:szCs w:val="19"/>
        </w:rPr>
        <w:t>and</w:t>
      </w:r>
      <w:r w:rsidRPr="00807499">
        <w:rPr>
          <w:rFonts w:ascii="Arial" w:hAnsi="Arial" w:cs="Arial"/>
          <w:spacing w:val="11"/>
          <w:kern w:val="0"/>
          <w:sz w:val="19"/>
          <w:szCs w:val="19"/>
        </w:rPr>
        <w:t xml:space="preserve"> </w:t>
      </w:r>
      <w:r w:rsidRPr="00807499">
        <w:rPr>
          <w:rFonts w:ascii="Arial" w:hAnsi="Arial" w:cs="Arial"/>
          <w:kern w:val="0"/>
          <w:sz w:val="19"/>
          <w:szCs w:val="19"/>
        </w:rPr>
        <w:t>audible</w:t>
      </w:r>
      <w:r w:rsidRPr="00807499">
        <w:rPr>
          <w:rFonts w:ascii="Arial" w:hAnsi="Arial" w:cs="Arial"/>
          <w:spacing w:val="11"/>
          <w:kern w:val="0"/>
          <w:sz w:val="19"/>
          <w:szCs w:val="19"/>
        </w:rPr>
        <w:t xml:space="preserve"> </w:t>
      </w:r>
      <w:r w:rsidRPr="00807499">
        <w:rPr>
          <w:rFonts w:ascii="Arial" w:hAnsi="Arial" w:cs="Arial"/>
          <w:kern w:val="0"/>
          <w:sz w:val="19"/>
          <w:szCs w:val="19"/>
        </w:rPr>
        <w:t>profiled</w:t>
      </w:r>
      <w:r w:rsidRPr="00807499">
        <w:rPr>
          <w:rFonts w:ascii="Arial" w:hAnsi="Arial" w:cs="Arial"/>
          <w:spacing w:val="11"/>
          <w:kern w:val="0"/>
          <w:sz w:val="19"/>
          <w:szCs w:val="19"/>
        </w:rPr>
        <w:t xml:space="preserve"> </w:t>
      </w:r>
      <w:r w:rsidRPr="00807499">
        <w:rPr>
          <w:rFonts w:ascii="Arial" w:hAnsi="Arial" w:cs="Arial"/>
          <w:kern w:val="0"/>
          <w:sz w:val="19"/>
          <w:szCs w:val="19"/>
        </w:rPr>
        <w:t>thermoplastic</w:t>
      </w:r>
      <w:r w:rsidRPr="00807499">
        <w:rPr>
          <w:rFonts w:ascii="Arial" w:hAnsi="Arial" w:cs="Arial"/>
          <w:spacing w:val="11"/>
          <w:kern w:val="0"/>
          <w:sz w:val="19"/>
          <w:szCs w:val="19"/>
        </w:rPr>
        <w:t xml:space="preserve"> </w:t>
      </w:r>
      <w:r w:rsidRPr="00807499">
        <w:rPr>
          <w:rFonts w:ascii="Arial" w:hAnsi="Arial" w:cs="Arial"/>
          <w:kern w:val="0"/>
          <w:sz w:val="19"/>
          <w:szCs w:val="19"/>
        </w:rPr>
        <w:t>reflectorized</w:t>
      </w:r>
      <w:r w:rsidRPr="00807499">
        <w:rPr>
          <w:rFonts w:ascii="Arial" w:hAnsi="Arial" w:cs="Arial"/>
          <w:spacing w:val="10"/>
          <w:kern w:val="0"/>
          <w:sz w:val="19"/>
          <w:szCs w:val="19"/>
        </w:rPr>
        <w:t xml:space="preserve"> </w:t>
      </w:r>
      <w:r w:rsidRPr="00807499">
        <w:rPr>
          <w:rFonts w:ascii="Arial" w:hAnsi="Arial" w:cs="Arial"/>
          <w:kern w:val="0"/>
          <w:sz w:val="19"/>
          <w:szCs w:val="19"/>
        </w:rPr>
        <w:t>pavement</w:t>
      </w:r>
      <w:r w:rsidRPr="00807499">
        <w:rPr>
          <w:rFonts w:ascii="Arial" w:hAnsi="Arial" w:cs="Arial"/>
          <w:spacing w:val="11"/>
          <w:kern w:val="0"/>
          <w:sz w:val="19"/>
          <w:szCs w:val="19"/>
        </w:rPr>
        <w:t xml:space="preserve"> </w:t>
      </w:r>
      <w:r w:rsidRPr="00807499">
        <w:rPr>
          <w:rFonts w:ascii="Arial" w:hAnsi="Arial" w:cs="Arial"/>
          <w:kern w:val="0"/>
          <w:sz w:val="19"/>
          <w:szCs w:val="19"/>
        </w:rPr>
        <w:t>marking</w:t>
      </w:r>
      <w:r w:rsidRPr="00807499">
        <w:rPr>
          <w:rFonts w:ascii="Arial" w:hAnsi="Arial" w:cs="Arial"/>
          <w:spacing w:val="11"/>
          <w:kern w:val="0"/>
          <w:sz w:val="19"/>
          <w:szCs w:val="19"/>
        </w:rPr>
        <w:t xml:space="preserve"> </w:t>
      </w:r>
      <w:r w:rsidRPr="00807499">
        <w:rPr>
          <w:rFonts w:ascii="Arial" w:hAnsi="Arial" w:cs="Arial"/>
          <w:kern w:val="0"/>
          <w:sz w:val="19"/>
          <w:szCs w:val="19"/>
        </w:rPr>
        <w:t>compound.</w:t>
      </w:r>
      <w:r w:rsidRPr="00807499">
        <w:rPr>
          <w:rFonts w:ascii="Arial" w:hAnsi="Arial" w:cs="Arial"/>
          <w:spacing w:val="11"/>
          <w:kern w:val="0"/>
          <w:sz w:val="19"/>
          <w:szCs w:val="19"/>
        </w:rPr>
        <w:t xml:space="preserve"> </w:t>
      </w:r>
      <w:r w:rsidRPr="00807499">
        <w:rPr>
          <w:rFonts w:ascii="Arial" w:hAnsi="Arial" w:cs="Arial"/>
          <w:kern w:val="0"/>
          <w:sz w:val="19"/>
          <w:szCs w:val="19"/>
        </w:rPr>
        <w:t>Ensure</w:t>
      </w:r>
      <w:r w:rsidRPr="00807499">
        <w:rPr>
          <w:rFonts w:ascii="Arial" w:hAnsi="Arial" w:cs="Arial"/>
          <w:spacing w:val="11"/>
          <w:kern w:val="0"/>
          <w:sz w:val="19"/>
          <w:szCs w:val="19"/>
        </w:rPr>
        <w:t xml:space="preserve"> </w:t>
      </w:r>
      <w:r w:rsidRPr="00807499">
        <w:rPr>
          <w:rFonts w:ascii="Arial" w:hAnsi="Arial" w:cs="Arial"/>
          <w:kern w:val="0"/>
          <w:sz w:val="19"/>
          <w:szCs w:val="19"/>
        </w:rPr>
        <w:t>markings</w:t>
      </w:r>
      <w:r w:rsidRPr="00807499">
        <w:rPr>
          <w:rFonts w:ascii="Arial" w:hAnsi="Arial" w:cs="Arial"/>
          <w:spacing w:val="11"/>
          <w:kern w:val="0"/>
          <w:sz w:val="19"/>
          <w:szCs w:val="19"/>
        </w:rPr>
        <w:t xml:space="preserve"> </w:t>
      </w:r>
      <w:r w:rsidRPr="00807499">
        <w:rPr>
          <w:rFonts w:ascii="Arial" w:hAnsi="Arial" w:cs="Arial"/>
          <w:kern w:val="0"/>
          <w:sz w:val="19"/>
          <w:szCs w:val="19"/>
        </w:rPr>
        <w:t>conform</w:t>
      </w:r>
      <w:r w:rsidRPr="00807499">
        <w:rPr>
          <w:rFonts w:ascii="Arial" w:hAnsi="Arial" w:cs="Arial"/>
          <w:spacing w:val="11"/>
          <w:kern w:val="0"/>
          <w:sz w:val="19"/>
          <w:szCs w:val="19"/>
        </w:rPr>
        <w:t xml:space="preserve"> </w:t>
      </w:r>
      <w:r w:rsidRPr="00807499">
        <w:rPr>
          <w:rFonts w:ascii="Arial" w:hAnsi="Arial" w:cs="Arial"/>
          <w:kern w:val="0"/>
          <w:sz w:val="19"/>
          <w:szCs w:val="19"/>
        </w:rPr>
        <w:t>to</w:t>
      </w:r>
      <w:r w:rsidRPr="00807499">
        <w:rPr>
          <w:rFonts w:ascii="Arial" w:hAnsi="Arial" w:cs="Arial"/>
          <w:spacing w:val="12"/>
          <w:kern w:val="0"/>
          <w:sz w:val="19"/>
          <w:szCs w:val="19"/>
        </w:rPr>
        <w:t xml:space="preserve"> </w:t>
      </w:r>
      <w:r w:rsidRPr="00807499">
        <w:rPr>
          <w:rFonts w:ascii="Arial" w:hAnsi="Arial" w:cs="Arial"/>
          <w:kern w:val="0"/>
          <w:sz w:val="19"/>
          <w:szCs w:val="19"/>
        </w:rPr>
        <w:t>plan</w:t>
      </w:r>
      <w:r w:rsidRPr="00807499">
        <w:rPr>
          <w:rFonts w:ascii="Arial" w:hAnsi="Arial" w:cs="Arial"/>
          <w:spacing w:val="11"/>
          <w:kern w:val="0"/>
          <w:sz w:val="19"/>
          <w:szCs w:val="19"/>
        </w:rPr>
        <w:t xml:space="preserve"> </w:t>
      </w:r>
      <w:r w:rsidRPr="00807499">
        <w:rPr>
          <w:rFonts w:ascii="Arial" w:hAnsi="Arial" w:cs="Arial"/>
          <w:kern w:val="0"/>
          <w:sz w:val="19"/>
          <w:szCs w:val="19"/>
        </w:rPr>
        <w:t>details</w:t>
      </w:r>
      <w:r w:rsidRPr="00807499">
        <w:rPr>
          <w:rFonts w:ascii="Arial" w:hAnsi="Arial" w:cs="Arial"/>
          <w:spacing w:val="11"/>
          <w:kern w:val="0"/>
          <w:sz w:val="19"/>
          <w:szCs w:val="19"/>
        </w:rPr>
        <w:t xml:space="preserve"> </w:t>
      </w:r>
      <w:r w:rsidRPr="00807499">
        <w:rPr>
          <w:rFonts w:ascii="Arial" w:hAnsi="Arial" w:cs="Arial"/>
          <w:kern w:val="0"/>
          <w:sz w:val="19"/>
          <w:szCs w:val="19"/>
        </w:rPr>
        <w:t>and</w:t>
      </w:r>
      <w:r w:rsidRPr="00807499">
        <w:rPr>
          <w:rFonts w:ascii="Arial" w:hAnsi="Arial" w:cs="Arial"/>
          <w:spacing w:val="11"/>
          <w:kern w:val="0"/>
          <w:sz w:val="19"/>
          <w:szCs w:val="19"/>
        </w:rPr>
        <w:t xml:space="preserve"> </w:t>
      </w:r>
      <w:r w:rsidRPr="00807499">
        <w:rPr>
          <w:rFonts w:ascii="Arial" w:hAnsi="Arial" w:cs="Arial"/>
          <w:kern w:val="0"/>
          <w:sz w:val="19"/>
          <w:szCs w:val="19"/>
        </w:rPr>
        <w:t>locations,</w:t>
      </w:r>
      <w:r w:rsidRPr="00807499">
        <w:rPr>
          <w:rFonts w:ascii="Arial" w:hAnsi="Arial" w:cs="Arial"/>
          <w:spacing w:val="11"/>
          <w:kern w:val="0"/>
          <w:sz w:val="19"/>
          <w:szCs w:val="19"/>
        </w:rPr>
        <w:t xml:space="preserve"> </w:t>
      </w:r>
      <w:r w:rsidRPr="00807499">
        <w:rPr>
          <w:rFonts w:ascii="Arial" w:hAnsi="Arial" w:cs="Arial"/>
          <w:kern w:val="0"/>
          <w:sz w:val="19"/>
          <w:szCs w:val="19"/>
        </w:rPr>
        <w:t>these</w:t>
      </w:r>
      <w:r w:rsidRPr="00807499">
        <w:rPr>
          <w:rFonts w:ascii="Arial" w:hAnsi="Arial" w:cs="Arial"/>
          <w:spacing w:val="11"/>
          <w:kern w:val="0"/>
          <w:sz w:val="19"/>
          <w:szCs w:val="19"/>
        </w:rPr>
        <w:t xml:space="preserve"> </w:t>
      </w:r>
      <w:r w:rsidRPr="00807499">
        <w:rPr>
          <w:rFonts w:ascii="Arial" w:hAnsi="Arial" w:cs="Arial"/>
          <w:kern w:val="0"/>
          <w:sz w:val="19"/>
          <w:szCs w:val="19"/>
        </w:rPr>
        <w:t>specifications,</w:t>
      </w:r>
      <w:r w:rsidRPr="00807499">
        <w:rPr>
          <w:rFonts w:ascii="Arial" w:hAnsi="Arial" w:cs="Arial"/>
          <w:spacing w:val="11"/>
          <w:kern w:val="0"/>
          <w:sz w:val="19"/>
          <w:szCs w:val="19"/>
        </w:rPr>
        <w:t xml:space="preserve"> </w:t>
      </w:r>
      <w:r w:rsidRPr="00807499">
        <w:rPr>
          <w:rFonts w:ascii="Arial" w:hAnsi="Arial" w:cs="Arial"/>
          <w:kern w:val="0"/>
          <w:sz w:val="19"/>
          <w:szCs w:val="19"/>
        </w:rPr>
        <w:t>and</w:t>
      </w:r>
      <w:r w:rsidRPr="00807499">
        <w:rPr>
          <w:rFonts w:ascii="Arial" w:hAnsi="Arial" w:cs="Arial"/>
          <w:spacing w:val="11"/>
          <w:kern w:val="0"/>
          <w:sz w:val="19"/>
          <w:szCs w:val="19"/>
        </w:rPr>
        <w:t xml:space="preserve"> </w:t>
      </w:r>
      <w:r w:rsidRPr="00807499">
        <w:rPr>
          <w:rFonts w:ascii="Arial" w:hAnsi="Arial" w:cs="Arial"/>
          <w:kern w:val="0"/>
          <w:sz w:val="19"/>
          <w:szCs w:val="19"/>
        </w:rPr>
        <w:t>the</w:t>
      </w:r>
      <w:r w:rsidRPr="00807499">
        <w:rPr>
          <w:rFonts w:ascii="Arial" w:hAnsi="Arial" w:cs="Arial"/>
          <w:spacing w:val="11"/>
          <w:kern w:val="0"/>
          <w:sz w:val="19"/>
          <w:szCs w:val="19"/>
        </w:rPr>
        <w:t xml:space="preserve"> </w:t>
      </w:r>
      <w:r w:rsidRPr="00807499">
        <w:rPr>
          <w:rFonts w:ascii="Arial" w:hAnsi="Arial" w:cs="Arial"/>
          <w:kern w:val="0"/>
          <w:sz w:val="19"/>
          <w:szCs w:val="19"/>
        </w:rPr>
        <w:t>Manual on</w:t>
      </w:r>
      <w:r w:rsidRPr="00807499">
        <w:rPr>
          <w:rFonts w:ascii="Arial" w:hAnsi="Arial" w:cs="Arial"/>
          <w:spacing w:val="11"/>
          <w:kern w:val="0"/>
          <w:sz w:val="19"/>
          <w:szCs w:val="19"/>
        </w:rPr>
        <w:t xml:space="preserve"> </w:t>
      </w:r>
      <w:r w:rsidRPr="00807499">
        <w:rPr>
          <w:rFonts w:ascii="Arial" w:hAnsi="Arial" w:cs="Arial"/>
          <w:kern w:val="0"/>
          <w:sz w:val="19"/>
          <w:szCs w:val="19"/>
        </w:rPr>
        <w:t>Uniform</w:t>
      </w:r>
      <w:r w:rsidRPr="00807499">
        <w:rPr>
          <w:rFonts w:ascii="Arial" w:hAnsi="Arial" w:cs="Arial"/>
          <w:spacing w:val="11"/>
          <w:kern w:val="0"/>
          <w:sz w:val="19"/>
          <w:szCs w:val="19"/>
        </w:rPr>
        <w:t xml:space="preserve"> </w:t>
      </w:r>
      <w:r w:rsidRPr="00807499">
        <w:rPr>
          <w:rFonts w:ascii="Arial" w:hAnsi="Arial" w:cs="Arial"/>
          <w:kern w:val="0"/>
          <w:sz w:val="19"/>
          <w:szCs w:val="19"/>
        </w:rPr>
        <w:t>Traffic</w:t>
      </w:r>
      <w:r w:rsidRPr="00807499">
        <w:rPr>
          <w:rFonts w:ascii="Arial" w:hAnsi="Arial" w:cs="Arial"/>
          <w:spacing w:val="11"/>
          <w:kern w:val="0"/>
          <w:sz w:val="19"/>
          <w:szCs w:val="19"/>
        </w:rPr>
        <w:t xml:space="preserve"> </w:t>
      </w:r>
      <w:r w:rsidRPr="00807499">
        <w:rPr>
          <w:rFonts w:ascii="Arial" w:hAnsi="Arial" w:cs="Arial"/>
          <w:kern w:val="0"/>
          <w:sz w:val="19"/>
          <w:szCs w:val="19"/>
        </w:rPr>
        <w:t>Control Devices.</w:t>
      </w:r>
    </w:p>
    <w:p w14:paraId="05366B1D" w14:textId="77777777" w:rsidR="00807499" w:rsidRPr="00807499" w:rsidRDefault="00807499" w:rsidP="00807499">
      <w:pPr>
        <w:kinsoku w:val="0"/>
        <w:overflowPunct w:val="0"/>
        <w:autoSpaceDE w:val="0"/>
        <w:autoSpaceDN w:val="0"/>
        <w:adjustRightInd w:val="0"/>
        <w:spacing w:before="123" w:after="0" w:line="249" w:lineRule="auto"/>
        <w:ind w:left="40" w:right="418"/>
        <w:rPr>
          <w:rFonts w:ascii="Arial" w:hAnsi="Arial" w:cs="Arial"/>
          <w:kern w:val="0"/>
          <w:sz w:val="19"/>
          <w:szCs w:val="19"/>
        </w:rPr>
      </w:pPr>
      <w:r w:rsidRPr="00807499">
        <w:rPr>
          <w:rFonts w:ascii="Arial" w:hAnsi="Arial" w:cs="Arial"/>
          <w:kern w:val="0"/>
          <w:sz w:val="19"/>
          <w:szCs w:val="19"/>
        </w:rPr>
        <w:t>Thermoplastic traffic stripe consists of solid or broken (skip) lines, words, and symbols according to plan color, type, and location.</w:t>
      </w:r>
    </w:p>
    <w:p w14:paraId="13B7F2F5" w14:textId="77777777" w:rsidR="00807499" w:rsidRPr="00807499" w:rsidRDefault="00807499" w:rsidP="00807499">
      <w:pPr>
        <w:kinsoku w:val="0"/>
        <w:overflowPunct w:val="0"/>
        <w:autoSpaceDE w:val="0"/>
        <w:autoSpaceDN w:val="0"/>
        <w:adjustRightInd w:val="0"/>
        <w:spacing w:before="131" w:after="0" w:line="240" w:lineRule="auto"/>
        <w:ind w:left="40"/>
        <w:outlineLvl w:val="1"/>
        <w:rPr>
          <w:rFonts w:ascii="Century Gothic" w:hAnsi="Century Gothic" w:cs="Century Gothic"/>
          <w:b/>
          <w:bCs/>
          <w:color w:val="045493"/>
          <w:kern w:val="0"/>
          <w:sz w:val="24"/>
          <w:szCs w:val="24"/>
        </w:rPr>
      </w:pPr>
      <w:r w:rsidRPr="00807499">
        <w:rPr>
          <w:rFonts w:ascii="Century Gothic" w:hAnsi="Century Gothic" w:cs="Century Gothic"/>
          <w:b/>
          <w:bCs/>
          <w:color w:val="045493"/>
          <w:kern w:val="0"/>
          <w:sz w:val="24"/>
          <w:szCs w:val="24"/>
        </w:rPr>
        <w:t>653.1.01 Definitions</w:t>
      </w:r>
    </w:p>
    <w:p w14:paraId="12F0560E" w14:textId="77777777" w:rsidR="00807499" w:rsidRPr="00807499" w:rsidRDefault="00807499" w:rsidP="00807499">
      <w:pPr>
        <w:kinsoku w:val="0"/>
        <w:overflowPunct w:val="0"/>
        <w:autoSpaceDE w:val="0"/>
        <w:autoSpaceDN w:val="0"/>
        <w:adjustRightInd w:val="0"/>
        <w:spacing w:before="77" w:after="0" w:line="249" w:lineRule="auto"/>
        <w:ind w:left="40" w:right="418"/>
        <w:rPr>
          <w:rFonts w:ascii="Arial" w:hAnsi="Arial" w:cs="Arial"/>
          <w:kern w:val="0"/>
          <w:sz w:val="19"/>
          <w:szCs w:val="19"/>
        </w:rPr>
      </w:pPr>
      <w:r w:rsidRPr="00807499">
        <w:rPr>
          <w:rFonts w:ascii="Arial" w:hAnsi="Arial" w:cs="Arial"/>
          <w:kern w:val="0"/>
          <w:sz w:val="19"/>
          <w:szCs w:val="19"/>
        </w:rPr>
        <w:t>Thermoplastic</w:t>
      </w:r>
      <w:r w:rsidRPr="00807499">
        <w:rPr>
          <w:rFonts w:ascii="Arial" w:hAnsi="Arial" w:cs="Arial"/>
          <w:spacing w:val="13"/>
          <w:kern w:val="0"/>
          <w:sz w:val="19"/>
          <w:szCs w:val="19"/>
        </w:rPr>
        <w:t xml:space="preserve"> </w:t>
      </w:r>
      <w:r w:rsidRPr="00807499">
        <w:rPr>
          <w:rFonts w:ascii="Arial" w:hAnsi="Arial" w:cs="Arial"/>
          <w:kern w:val="0"/>
          <w:sz w:val="19"/>
          <w:szCs w:val="19"/>
        </w:rPr>
        <w:t>Marking</w:t>
      </w:r>
      <w:r w:rsidRPr="00807499">
        <w:rPr>
          <w:rFonts w:ascii="Arial" w:hAnsi="Arial" w:cs="Arial"/>
          <w:spacing w:val="13"/>
          <w:kern w:val="0"/>
          <w:sz w:val="19"/>
          <w:szCs w:val="19"/>
        </w:rPr>
        <w:t xml:space="preserve"> </w:t>
      </w:r>
      <w:r w:rsidRPr="00807499">
        <w:rPr>
          <w:rFonts w:ascii="Arial" w:hAnsi="Arial" w:cs="Arial"/>
          <w:kern w:val="0"/>
          <w:sz w:val="19"/>
          <w:szCs w:val="19"/>
        </w:rPr>
        <w:t>Compound:</w:t>
      </w:r>
      <w:r w:rsidRPr="00807499">
        <w:rPr>
          <w:rFonts w:ascii="Arial" w:hAnsi="Arial" w:cs="Arial"/>
          <w:spacing w:val="13"/>
          <w:kern w:val="0"/>
          <w:sz w:val="19"/>
          <w:szCs w:val="19"/>
        </w:rPr>
        <w:t xml:space="preserve"> </w:t>
      </w:r>
      <w:r w:rsidRPr="00807499">
        <w:rPr>
          <w:rFonts w:ascii="Arial" w:hAnsi="Arial" w:cs="Arial"/>
          <w:kern w:val="0"/>
          <w:sz w:val="19"/>
          <w:szCs w:val="19"/>
        </w:rPr>
        <w:t>A</w:t>
      </w:r>
      <w:r w:rsidRPr="00807499">
        <w:rPr>
          <w:rFonts w:ascii="Arial" w:hAnsi="Arial" w:cs="Arial"/>
          <w:spacing w:val="12"/>
          <w:kern w:val="0"/>
          <w:sz w:val="19"/>
          <w:szCs w:val="19"/>
        </w:rPr>
        <w:t xml:space="preserve"> </w:t>
      </w:r>
      <w:r w:rsidRPr="00807499">
        <w:rPr>
          <w:rFonts w:ascii="Arial" w:hAnsi="Arial" w:cs="Arial"/>
          <w:kern w:val="0"/>
          <w:sz w:val="19"/>
          <w:szCs w:val="19"/>
        </w:rPr>
        <w:t>heated</w:t>
      </w:r>
      <w:r w:rsidRPr="00807499">
        <w:rPr>
          <w:rFonts w:ascii="Arial" w:hAnsi="Arial" w:cs="Arial"/>
          <w:spacing w:val="13"/>
          <w:kern w:val="0"/>
          <w:sz w:val="19"/>
          <w:szCs w:val="19"/>
        </w:rPr>
        <w:t xml:space="preserve"> </w:t>
      </w:r>
      <w:r w:rsidRPr="00807499">
        <w:rPr>
          <w:rFonts w:ascii="Arial" w:hAnsi="Arial" w:cs="Arial"/>
          <w:kern w:val="0"/>
          <w:sz w:val="19"/>
          <w:szCs w:val="19"/>
        </w:rPr>
        <w:t>compound</w:t>
      </w:r>
      <w:r w:rsidRPr="00807499">
        <w:rPr>
          <w:rFonts w:ascii="Arial" w:hAnsi="Arial" w:cs="Arial"/>
          <w:spacing w:val="13"/>
          <w:kern w:val="0"/>
          <w:sz w:val="19"/>
          <w:szCs w:val="19"/>
        </w:rPr>
        <w:t xml:space="preserve"> </w:t>
      </w:r>
      <w:r w:rsidRPr="00807499">
        <w:rPr>
          <w:rFonts w:ascii="Arial" w:hAnsi="Arial" w:cs="Arial"/>
          <w:kern w:val="0"/>
          <w:sz w:val="19"/>
          <w:szCs w:val="19"/>
        </w:rPr>
        <w:t>extruded</w:t>
      </w:r>
      <w:r w:rsidRPr="00807499">
        <w:rPr>
          <w:rFonts w:ascii="Arial" w:hAnsi="Arial" w:cs="Arial"/>
          <w:spacing w:val="13"/>
          <w:kern w:val="0"/>
          <w:sz w:val="19"/>
          <w:szCs w:val="19"/>
        </w:rPr>
        <w:t xml:space="preserve"> </w:t>
      </w:r>
      <w:r w:rsidRPr="00807499">
        <w:rPr>
          <w:rFonts w:ascii="Arial" w:hAnsi="Arial" w:cs="Arial"/>
          <w:kern w:val="0"/>
          <w:sz w:val="19"/>
          <w:szCs w:val="19"/>
        </w:rPr>
        <w:t>or</w:t>
      </w:r>
      <w:r w:rsidRPr="00807499">
        <w:rPr>
          <w:rFonts w:ascii="Arial" w:hAnsi="Arial" w:cs="Arial"/>
          <w:spacing w:val="12"/>
          <w:kern w:val="0"/>
          <w:sz w:val="19"/>
          <w:szCs w:val="19"/>
        </w:rPr>
        <w:t xml:space="preserve"> </w:t>
      </w:r>
      <w:r w:rsidRPr="00807499">
        <w:rPr>
          <w:rFonts w:ascii="Arial" w:hAnsi="Arial" w:cs="Arial"/>
          <w:kern w:val="0"/>
          <w:sz w:val="19"/>
          <w:szCs w:val="19"/>
        </w:rPr>
        <w:t>mechanically</w:t>
      </w:r>
      <w:r w:rsidRPr="00807499">
        <w:rPr>
          <w:rFonts w:ascii="Arial" w:hAnsi="Arial" w:cs="Arial"/>
          <w:spacing w:val="14"/>
          <w:kern w:val="0"/>
          <w:sz w:val="19"/>
          <w:szCs w:val="19"/>
        </w:rPr>
        <w:t xml:space="preserve"> </w:t>
      </w:r>
      <w:r w:rsidRPr="00807499">
        <w:rPr>
          <w:rFonts w:ascii="Arial" w:hAnsi="Arial" w:cs="Arial"/>
          <w:kern w:val="0"/>
          <w:sz w:val="19"/>
          <w:szCs w:val="19"/>
        </w:rPr>
        <w:t>sprayed</w:t>
      </w:r>
      <w:r w:rsidRPr="00807499">
        <w:rPr>
          <w:rFonts w:ascii="Arial" w:hAnsi="Arial" w:cs="Arial"/>
          <w:spacing w:val="13"/>
          <w:kern w:val="0"/>
          <w:sz w:val="19"/>
          <w:szCs w:val="19"/>
        </w:rPr>
        <w:t xml:space="preserve"> </w:t>
      </w:r>
      <w:r w:rsidRPr="00807499">
        <w:rPr>
          <w:rFonts w:ascii="Arial" w:hAnsi="Arial" w:cs="Arial"/>
          <w:kern w:val="0"/>
          <w:sz w:val="19"/>
          <w:szCs w:val="19"/>
        </w:rPr>
        <w:t>on</w:t>
      </w:r>
      <w:r w:rsidRPr="00807499">
        <w:rPr>
          <w:rFonts w:ascii="Arial" w:hAnsi="Arial" w:cs="Arial"/>
          <w:spacing w:val="13"/>
          <w:kern w:val="0"/>
          <w:sz w:val="19"/>
          <w:szCs w:val="19"/>
        </w:rPr>
        <w:t xml:space="preserve"> </w:t>
      </w:r>
      <w:r w:rsidRPr="00807499">
        <w:rPr>
          <w:rFonts w:ascii="Arial" w:hAnsi="Arial" w:cs="Arial"/>
          <w:kern w:val="0"/>
          <w:sz w:val="19"/>
          <w:szCs w:val="19"/>
        </w:rPr>
        <w:t>the</w:t>
      </w:r>
      <w:r w:rsidRPr="00807499">
        <w:rPr>
          <w:rFonts w:ascii="Arial" w:hAnsi="Arial" w:cs="Arial"/>
          <w:spacing w:val="13"/>
          <w:kern w:val="0"/>
          <w:sz w:val="19"/>
          <w:szCs w:val="19"/>
        </w:rPr>
        <w:t xml:space="preserve"> </w:t>
      </w:r>
      <w:r w:rsidRPr="00807499">
        <w:rPr>
          <w:rFonts w:ascii="Arial" w:hAnsi="Arial" w:cs="Arial"/>
          <w:kern w:val="0"/>
          <w:sz w:val="19"/>
          <w:szCs w:val="19"/>
        </w:rPr>
        <w:t>pavement</w:t>
      </w:r>
      <w:r w:rsidRPr="00807499">
        <w:rPr>
          <w:rFonts w:ascii="Arial" w:hAnsi="Arial" w:cs="Arial"/>
          <w:spacing w:val="13"/>
          <w:kern w:val="0"/>
          <w:sz w:val="19"/>
          <w:szCs w:val="19"/>
        </w:rPr>
        <w:t xml:space="preserve"> </w:t>
      </w:r>
      <w:r w:rsidRPr="00807499">
        <w:rPr>
          <w:rFonts w:ascii="Arial" w:hAnsi="Arial" w:cs="Arial"/>
          <w:kern w:val="0"/>
          <w:sz w:val="19"/>
          <w:szCs w:val="19"/>
        </w:rPr>
        <w:t>that</w:t>
      </w:r>
      <w:r w:rsidRPr="00807499">
        <w:rPr>
          <w:rFonts w:ascii="Arial" w:hAnsi="Arial" w:cs="Arial"/>
          <w:spacing w:val="15"/>
          <w:kern w:val="0"/>
          <w:sz w:val="19"/>
          <w:szCs w:val="19"/>
        </w:rPr>
        <w:t xml:space="preserve"> </w:t>
      </w:r>
      <w:r w:rsidRPr="00807499">
        <w:rPr>
          <w:rFonts w:ascii="Arial" w:hAnsi="Arial" w:cs="Arial"/>
          <w:kern w:val="0"/>
          <w:sz w:val="19"/>
          <w:szCs w:val="19"/>
        </w:rPr>
        <w:t>cools</w:t>
      </w:r>
      <w:r w:rsidRPr="00807499">
        <w:rPr>
          <w:rFonts w:ascii="Arial" w:hAnsi="Arial" w:cs="Arial"/>
          <w:spacing w:val="13"/>
          <w:kern w:val="0"/>
          <w:sz w:val="19"/>
          <w:szCs w:val="19"/>
        </w:rPr>
        <w:t xml:space="preserve"> </w:t>
      </w:r>
      <w:r w:rsidRPr="00807499">
        <w:rPr>
          <w:rFonts w:ascii="Arial" w:hAnsi="Arial" w:cs="Arial"/>
          <w:kern w:val="0"/>
          <w:sz w:val="19"/>
          <w:szCs w:val="19"/>
        </w:rPr>
        <w:t>to</w:t>
      </w:r>
      <w:r w:rsidRPr="00807499">
        <w:rPr>
          <w:rFonts w:ascii="Arial" w:hAnsi="Arial" w:cs="Arial"/>
          <w:spacing w:val="13"/>
          <w:kern w:val="0"/>
          <w:sz w:val="19"/>
          <w:szCs w:val="19"/>
        </w:rPr>
        <w:t xml:space="preserve"> </w:t>
      </w:r>
      <w:r w:rsidRPr="00807499">
        <w:rPr>
          <w:rFonts w:ascii="Arial" w:hAnsi="Arial" w:cs="Arial"/>
          <w:kern w:val="0"/>
          <w:sz w:val="19"/>
          <w:szCs w:val="19"/>
        </w:rPr>
        <w:t>pavement</w:t>
      </w:r>
      <w:r w:rsidRPr="00807499">
        <w:rPr>
          <w:rFonts w:ascii="Arial" w:hAnsi="Arial" w:cs="Arial"/>
          <w:spacing w:val="13"/>
          <w:kern w:val="0"/>
          <w:sz w:val="19"/>
          <w:szCs w:val="19"/>
        </w:rPr>
        <w:t xml:space="preserve"> </w:t>
      </w:r>
      <w:r w:rsidRPr="00807499">
        <w:rPr>
          <w:rFonts w:ascii="Arial" w:hAnsi="Arial" w:cs="Arial"/>
          <w:kern w:val="0"/>
          <w:sz w:val="19"/>
          <w:szCs w:val="19"/>
        </w:rPr>
        <w:t>temperature.</w:t>
      </w:r>
      <w:r w:rsidRPr="00807499">
        <w:rPr>
          <w:rFonts w:ascii="Arial" w:hAnsi="Arial" w:cs="Arial"/>
          <w:spacing w:val="13"/>
          <w:kern w:val="0"/>
          <w:sz w:val="19"/>
          <w:szCs w:val="19"/>
        </w:rPr>
        <w:t xml:space="preserve"> </w:t>
      </w:r>
      <w:r w:rsidRPr="00807499">
        <w:rPr>
          <w:rFonts w:ascii="Arial" w:hAnsi="Arial" w:cs="Arial"/>
          <w:kern w:val="0"/>
          <w:sz w:val="19"/>
          <w:szCs w:val="19"/>
        </w:rPr>
        <w:t>When</w:t>
      </w:r>
      <w:r w:rsidRPr="00807499">
        <w:rPr>
          <w:rFonts w:ascii="Arial" w:hAnsi="Arial" w:cs="Arial"/>
          <w:spacing w:val="13"/>
          <w:kern w:val="0"/>
          <w:sz w:val="19"/>
          <w:szCs w:val="19"/>
        </w:rPr>
        <w:t xml:space="preserve"> </w:t>
      </w:r>
      <w:r w:rsidRPr="00807499">
        <w:rPr>
          <w:rFonts w:ascii="Arial" w:hAnsi="Arial" w:cs="Arial"/>
          <w:kern w:val="0"/>
          <w:sz w:val="19"/>
          <w:szCs w:val="19"/>
        </w:rPr>
        <w:t>combined</w:t>
      </w:r>
      <w:r w:rsidRPr="00807499">
        <w:rPr>
          <w:rFonts w:ascii="Arial" w:hAnsi="Arial" w:cs="Arial"/>
          <w:spacing w:val="13"/>
          <w:kern w:val="0"/>
          <w:sz w:val="19"/>
          <w:szCs w:val="19"/>
        </w:rPr>
        <w:t xml:space="preserve"> </w:t>
      </w:r>
      <w:r w:rsidRPr="00807499">
        <w:rPr>
          <w:rFonts w:ascii="Arial" w:hAnsi="Arial" w:cs="Arial"/>
          <w:kern w:val="0"/>
          <w:sz w:val="19"/>
          <w:szCs w:val="19"/>
        </w:rPr>
        <w:t>with</w:t>
      </w:r>
      <w:r w:rsidRPr="00807499">
        <w:rPr>
          <w:rFonts w:ascii="Arial" w:hAnsi="Arial" w:cs="Arial"/>
          <w:spacing w:val="13"/>
          <w:kern w:val="0"/>
          <w:sz w:val="19"/>
          <w:szCs w:val="19"/>
        </w:rPr>
        <w:t xml:space="preserve"> </w:t>
      </w:r>
      <w:r w:rsidRPr="00807499">
        <w:rPr>
          <w:rFonts w:ascii="Arial" w:hAnsi="Arial" w:cs="Arial"/>
          <w:kern w:val="0"/>
          <w:sz w:val="19"/>
          <w:szCs w:val="19"/>
        </w:rPr>
        <w:t>glass</w:t>
      </w:r>
      <w:r w:rsidRPr="00807499">
        <w:rPr>
          <w:rFonts w:ascii="Arial" w:hAnsi="Arial" w:cs="Arial"/>
          <w:spacing w:val="13"/>
          <w:kern w:val="0"/>
          <w:sz w:val="19"/>
          <w:szCs w:val="19"/>
        </w:rPr>
        <w:t xml:space="preserve"> </w:t>
      </w:r>
      <w:r w:rsidRPr="00807499">
        <w:rPr>
          <w:rFonts w:ascii="Arial" w:hAnsi="Arial" w:cs="Arial"/>
          <w:kern w:val="0"/>
          <w:sz w:val="19"/>
          <w:szCs w:val="19"/>
        </w:rPr>
        <w:t>spheres</w:t>
      </w:r>
      <w:r w:rsidRPr="00807499">
        <w:rPr>
          <w:rFonts w:ascii="Arial" w:hAnsi="Arial" w:cs="Arial"/>
          <w:spacing w:val="13"/>
          <w:kern w:val="0"/>
          <w:sz w:val="19"/>
          <w:szCs w:val="19"/>
        </w:rPr>
        <w:t xml:space="preserve"> </w:t>
      </w:r>
      <w:r w:rsidRPr="00807499">
        <w:rPr>
          <w:rFonts w:ascii="Arial" w:hAnsi="Arial" w:cs="Arial"/>
          <w:kern w:val="0"/>
          <w:sz w:val="19"/>
          <w:szCs w:val="19"/>
        </w:rPr>
        <w:t>and/or</w:t>
      </w:r>
      <w:r w:rsidRPr="00807499">
        <w:rPr>
          <w:rFonts w:ascii="Arial" w:hAnsi="Arial" w:cs="Arial"/>
          <w:spacing w:val="13"/>
          <w:kern w:val="0"/>
          <w:sz w:val="19"/>
          <w:szCs w:val="19"/>
        </w:rPr>
        <w:t xml:space="preserve"> </w:t>
      </w:r>
      <w:r w:rsidRPr="00807499">
        <w:rPr>
          <w:rFonts w:ascii="Arial" w:hAnsi="Arial" w:cs="Arial"/>
          <w:kern w:val="0"/>
          <w:sz w:val="19"/>
          <w:szCs w:val="19"/>
        </w:rPr>
        <w:t>reflective</w:t>
      </w:r>
      <w:r w:rsidRPr="00807499">
        <w:rPr>
          <w:rFonts w:ascii="Arial" w:hAnsi="Arial" w:cs="Arial"/>
          <w:spacing w:val="13"/>
          <w:kern w:val="0"/>
          <w:sz w:val="19"/>
          <w:szCs w:val="19"/>
        </w:rPr>
        <w:t xml:space="preserve"> </w:t>
      </w:r>
      <w:r w:rsidRPr="00807499">
        <w:rPr>
          <w:rFonts w:ascii="Arial" w:hAnsi="Arial" w:cs="Arial"/>
          <w:kern w:val="0"/>
          <w:sz w:val="19"/>
          <w:szCs w:val="19"/>
        </w:rPr>
        <w:t>composite</w:t>
      </w:r>
      <w:r w:rsidRPr="00807499">
        <w:rPr>
          <w:rFonts w:ascii="Arial" w:hAnsi="Arial" w:cs="Arial"/>
          <w:spacing w:val="13"/>
          <w:kern w:val="0"/>
          <w:sz w:val="19"/>
          <w:szCs w:val="19"/>
        </w:rPr>
        <w:t xml:space="preserve"> </w:t>
      </w:r>
      <w:r w:rsidRPr="00807499">
        <w:rPr>
          <w:rFonts w:ascii="Arial" w:hAnsi="Arial" w:cs="Arial"/>
          <w:kern w:val="0"/>
          <w:sz w:val="19"/>
          <w:szCs w:val="19"/>
        </w:rPr>
        <w:t>optics</w:t>
      </w:r>
      <w:r w:rsidRPr="00807499">
        <w:rPr>
          <w:rFonts w:ascii="Arial" w:hAnsi="Arial" w:cs="Arial"/>
          <w:spacing w:val="13"/>
          <w:kern w:val="0"/>
          <w:sz w:val="19"/>
          <w:szCs w:val="19"/>
        </w:rPr>
        <w:t xml:space="preserve"> </w:t>
      </w:r>
      <w:r w:rsidRPr="00807499">
        <w:rPr>
          <w:rFonts w:ascii="Arial" w:hAnsi="Arial" w:cs="Arial"/>
          <w:kern w:val="0"/>
          <w:sz w:val="19"/>
          <w:szCs w:val="19"/>
        </w:rPr>
        <w:t>it</w:t>
      </w:r>
      <w:r w:rsidRPr="00807499">
        <w:rPr>
          <w:rFonts w:ascii="Arial" w:hAnsi="Arial" w:cs="Arial"/>
          <w:spacing w:val="13"/>
          <w:kern w:val="0"/>
          <w:sz w:val="19"/>
          <w:szCs w:val="19"/>
        </w:rPr>
        <w:t xml:space="preserve"> </w:t>
      </w:r>
      <w:r w:rsidRPr="00807499">
        <w:rPr>
          <w:rFonts w:ascii="Arial" w:hAnsi="Arial" w:cs="Arial"/>
          <w:kern w:val="0"/>
          <w:sz w:val="19"/>
          <w:szCs w:val="19"/>
        </w:rPr>
        <w:t>produces</w:t>
      </w:r>
      <w:r w:rsidRPr="00807499">
        <w:rPr>
          <w:rFonts w:ascii="Arial" w:hAnsi="Arial" w:cs="Arial"/>
          <w:spacing w:val="13"/>
          <w:kern w:val="0"/>
          <w:sz w:val="19"/>
          <w:szCs w:val="19"/>
        </w:rPr>
        <w:t xml:space="preserve"> </w:t>
      </w:r>
      <w:r w:rsidRPr="00807499">
        <w:rPr>
          <w:rFonts w:ascii="Arial" w:hAnsi="Arial" w:cs="Arial"/>
          <w:kern w:val="0"/>
          <w:sz w:val="19"/>
          <w:szCs w:val="19"/>
        </w:rPr>
        <w:t>a</w:t>
      </w:r>
      <w:r w:rsidRPr="00807499">
        <w:rPr>
          <w:rFonts w:ascii="Arial" w:hAnsi="Arial" w:cs="Arial"/>
          <w:spacing w:val="10"/>
          <w:kern w:val="0"/>
          <w:sz w:val="19"/>
          <w:szCs w:val="19"/>
        </w:rPr>
        <w:t xml:space="preserve"> </w:t>
      </w:r>
      <w:r w:rsidRPr="00807499">
        <w:rPr>
          <w:rFonts w:ascii="Arial" w:hAnsi="Arial" w:cs="Arial"/>
          <w:kern w:val="0"/>
          <w:sz w:val="19"/>
          <w:szCs w:val="19"/>
        </w:rPr>
        <w:t>reflectorized</w:t>
      </w:r>
      <w:r w:rsidRPr="00807499">
        <w:rPr>
          <w:rFonts w:ascii="Arial" w:hAnsi="Arial" w:cs="Arial"/>
          <w:spacing w:val="13"/>
          <w:kern w:val="0"/>
          <w:sz w:val="19"/>
          <w:szCs w:val="19"/>
        </w:rPr>
        <w:t xml:space="preserve"> </w:t>
      </w:r>
      <w:r w:rsidRPr="00807499">
        <w:rPr>
          <w:rFonts w:ascii="Arial" w:hAnsi="Arial" w:cs="Arial"/>
          <w:kern w:val="0"/>
          <w:sz w:val="19"/>
          <w:szCs w:val="19"/>
        </w:rPr>
        <w:t>pavement</w:t>
      </w:r>
      <w:r w:rsidRPr="00807499">
        <w:rPr>
          <w:rFonts w:ascii="Arial" w:hAnsi="Arial" w:cs="Arial"/>
          <w:spacing w:val="13"/>
          <w:kern w:val="0"/>
          <w:sz w:val="19"/>
          <w:szCs w:val="19"/>
        </w:rPr>
        <w:t xml:space="preserve"> </w:t>
      </w:r>
      <w:r w:rsidRPr="00807499">
        <w:rPr>
          <w:rFonts w:ascii="Arial" w:hAnsi="Arial" w:cs="Arial"/>
          <w:kern w:val="0"/>
          <w:sz w:val="19"/>
          <w:szCs w:val="19"/>
        </w:rPr>
        <w:t>marking.</w:t>
      </w:r>
    </w:p>
    <w:p w14:paraId="292221A4" w14:textId="77777777" w:rsidR="00807499" w:rsidRPr="00807499" w:rsidRDefault="00807499" w:rsidP="00807499">
      <w:pPr>
        <w:kinsoku w:val="0"/>
        <w:overflowPunct w:val="0"/>
        <w:autoSpaceDE w:val="0"/>
        <w:autoSpaceDN w:val="0"/>
        <w:adjustRightInd w:val="0"/>
        <w:spacing w:before="122" w:after="0" w:line="249" w:lineRule="auto"/>
        <w:ind w:left="40" w:right="814"/>
        <w:rPr>
          <w:rFonts w:ascii="Arial" w:hAnsi="Arial" w:cs="Arial"/>
          <w:kern w:val="0"/>
          <w:sz w:val="19"/>
          <w:szCs w:val="19"/>
        </w:rPr>
      </w:pPr>
      <w:r w:rsidRPr="00807499">
        <w:rPr>
          <w:rFonts w:ascii="Arial" w:hAnsi="Arial" w:cs="Arial"/>
          <w:kern w:val="0"/>
          <w:sz w:val="19"/>
          <w:szCs w:val="19"/>
        </w:rPr>
        <w:t>Short Lines: Crosswalks, stop bars, arrows, symbols, and crosshatching. Extrude short lines rather than spraying them on.</w:t>
      </w:r>
    </w:p>
    <w:p w14:paraId="1D716028" w14:textId="77777777" w:rsidR="00807499" w:rsidRPr="00807499" w:rsidRDefault="00807499" w:rsidP="00807499">
      <w:pPr>
        <w:kinsoku w:val="0"/>
        <w:overflowPunct w:val="0"/>
        <w:autoSpaceDE w:val="0"/>
        <w:autoSpaceDN w:val="0"/>
        <w:adjustRightInd w:val="0"/>
        <w:spacing w:before="39" w:after="0" w:line="240" w:lineRule="auto"/>
        <w:ind w:left="40"/>
        <w:outlineLvl w:val="1"/>
        <w:rPr>
          <w:rFonts w:ascii="Century Gothic" w:hAnsi="Century Gothic" w:cs="Century Gothic"/>
          <w:b/>
          <w:bCs/>
          <w:color w:val="045493"/>
          <w:spacing w:val="-8"/>
          <w:kern w:val="0"/>
          <w:sz w:val="24"/>
          <w:szCs w:val="24"/>
        </w:rPr>
      </w:pPr>
      <w:r w:rsidRPr="00807499">
        <w:rPr>
          <w:rFonts w:ascii="Century Gothic" w:hAnsi="Century Gothic" w:cs="Century Gothic"/>
          <w:b/>
          <w:bCs/>
          <w:color w:val="045493"/>
          <w:spacing w:val="-8"/>
          <w:kern w:val="0"/>
          <w:sz w:val="24"/>
          <w:szCs w:val="24"/>
        </w:rPr>
        <w:t>653.1.02 Related References</w:t>
      </w:r>
    </w:p>
    <w:p w14:paraId="21828E43" w14:textId="77777777" w:rsidR="00807499" w:rsidRPr="00807499" w:rsidRDefault="00807499" w:rsidP="00807499">
      <w:pPr>
        <w:kinsoku w:val="0"/>
        <w:overflowPunct w:val="0"/>
        <w:autoSpaceDE w:val="0"/>
        <w:autoSpaceDN w:val="0"/>
        <w:adjustRightInd w:val="0"/>
        <w:spacing w:before="87" w:after="0" w:line="240" w:lineRule="auto"/>
        <w:ind w:left="40"/>
        <w:outlineLvl w:val="3"/>
        <w:rPr>
          <w:rFonts w:ascii="Century Gothic" w:hAnsi="Century Gothic" w:cs="Century Gothic"/>
          <w:b/>
          <w:bCs/>
          <w:color w:val="045493"/>
          <w:w w:val="95"/>
          <w:kern w:val="0"/>
          <w:sz w:val="21"/>
          <w:szCs w:val="21"/>
        </w:rPr>
      </w:pPr>
      <w:r w:rsidRPr="00807499">
        <w:rPr>
          <w:rFonts w:ascii="Century Gothic" w:hAnsi="Century Gothic" w:cs="Century Gothic"/>
          <w:b/>
          <w:bCs/>
          <w:color w:val="045493"/>
          <w:w w:val="95"/>
          <w:kern w:val="0"/>
          <w:sz w:val="21"/>
          <w:szCs w:val="21"/>
        </w:rPr>
        <w:t>A.</w:t>
      </w:r>
      <w:r w:rsidRPr="00807499">
        <w:rPr>
          <w:rFonts w:ascii="Century Gothic" w:hAnsi="Century Gothic" w:cs="Century Gothic"/>
          <w:b/>
          <w:bCs/>
          <w:color w:val="045493"/>
          <w:spacing w:val="80"/>
          <w:kern w:val="0"/>
          <w:sz w:val="21"/>
          <w:szCs w:val="21"/>
        </w:rPr>
        <w:t xml:space="preserve"> </w:t>
      </w:r>
      <w:r w:rsidRPr="00807499">
        <w:rPr>
          <w:rFonts w:ascii="Century Gothic" w:hAnsi="Century Gothic" w:cs="Century Gothic"/>
          <w:b/>
          <w:bCs/>
          <w:color w:val="045493"/>
          <w:w w:val="95"/>
          <w:kern w:val="0"/>
          <w:sz w:val="21"/>
          <w:szCs w:val="21"/>
        </w:rPr>
        <w:t>Specifications</w:t>
      </w:r>
    </w:p>
    <w:p w14:paraId="28986EDE" w14:textId="77777777" w:rsidR="00807499" w:rsidRPr="00807499" w:rsidRDefault="00807499" w:rsidP="00807499">
      <w:pPr>
        <w:kinsoku w:val="0"/>
        <w:overflowPunct w:val="0"/>
        <w:autoSpaceDE w:val="0"/>
        <w:autoSpaceDN w:val="0"/>
        <w:adjustRightInd w:val="0"/>
        <w:spacing w:before="95" w:after="0" w:line="240" w:lineRule="auto"/>
        <w:ind w:left="400"/>
        <w:rPr>
          <w:rFonts w:ascii="Arial" w:hAnsi="Arial" w:cs="Arial"/>
          <w:kern w:val="0"/>
          <w:sz w:val="19"/>
          <w:szCs w:val="19"/>
        </w:rPr>
      </w:pPr>
      <w:r w:rsidRPr="00807499">
        <w:rPr>
          <w:rFonts w:ascii="Arial" w:hAnsi="Arial" w:cs="Arial"/>
          <w:kern w:val="0"/>
          <w:sz w:val="19"/>
          <w:szCs w:val="19"/>
        </w:rPr>
        <w:t>Section 656—Removal of Pavement Markings</w:t>
      </w:r>
    </w:p>
    <w:p w14:paraId="7AE1FBE8" w14:textId="77777777" w:rsidR="00807499" w:rsidRPr="00807499" w:rsidRDefault="00807499" w:rsidP="00807499">
      <w:pPr>
        <w:kinsoku w:val="0"/>
        <w:overflowPunct w:val="0"/>
        <w:autoSpaceDE w:val="0"/>
        <w:autoSpaceDN w:val="0"/>
        <w:adjustRightInd w:val="0"/>
        <w:spacing w:before="39" w:after="0" w:line="240" w:lineRule="auto"/>
        <w:ind w:left="40"/>
        <w:outlineLvl w:val="3"/>
        <w:rPr>
          <w:rFonts w:ascii="Century Gothic" w:hAnsi="Century Gothic" w:cs="Century Gothic"/>
          <w:b/>
          <w:bCs/>
          <w:color w:val="045493"/>
          <w:w w:val="90"/>
          <w:kern w:val="0"/>
          <w:sz w:val="21"/>
          <w:szCs w:val="21"/>
        </w:rPr>
      </w:pPr>
      <w:r w:rsidRPr="00807499">
        <w:rPr>
          <w:rFonts w:ascii="Century Gothic" w:hAnsi="Century Gothic" w:cs="Century Gothic"/>
          <w:b/>
          <w:bCs/>
          <w:color w:val="045493"/>
          <w:w w:val="90"/>
          <w:kern w:val="0"/>
          <w:sz w:val="21"/>
          <w:szCs w:val="21"/>
        </w:rPr>
        <w:t>B.</w:t>
      </w:r>
      <w:r w:rsidRPr="00807499">
        <w:rPr>
          <w:rFonts w:ascii="Century Gothic" w:hAnsi="Century Gothic" w:cs="Century Gothic"/>
          <w:b/>
          <w:bCs/>
          <w:color w:val="045493"/>
          <w:spacing w:val="80"/>
          <w:kern w:val="0"/>
          <w:sz w:val="21"/>
          <w:szCs w:val="21"/>
        </w:rPr>
        <w:t xml:space="preserve"> </w:t>
      </w:r>
      <w:r w:rsidRPr="00807499">
        <w:rPr>
          <w:rFonts w:ascii="Century Gothic" w:hAnsi="Century Gothic" w:cs="Century Gothic"/>
          <w:b/>
          <w:bCs/>
          <w:color w:val="045493"/>
          <w:w w:val="90"/>
          <w:kern w:val="0"/>
          <w:sz w:val="21"/>
          <w:szCs w:val="21"/>
        </w:rPr>
        <w:t>Referenced Documents</w:t>
      </w:r>
    </w:p>
    <w:p w14:paraId="4A89FB80" w14:textId="77777777" w:rsidR="00807499" w:rsidRPr="00807499" w:rsidRDefault="00807499" w:rsidP="00807499">
      <w:pPr>
        <w:kinsoku w:val="0"/>
        <w:overflowPunct w:val="0"/>
        <w:autoSpaceDE w:val="0"/>
        <w:autoSpaceDN w:val="0"/>
        <w:adjustRightInd w:val="0"/>
        <w:spacing w:before="95" w:after="0" w:line="240" w:lineRule="auto"/>
        <w:ind w:left="400"/>
        <w:rPr>
          <w:rFonts w:ascii="Arial" w:hAnsi="Arial" w:cs="Arial"/>
          <w:kern w:val="0"/>
          <w:sz w:val="19"/>
          <w:szCs w:val="19"/>
        </w:rPr>
      </w:pPr>
      <w:r w:rsidRPr="00807499">
        <w:rPr>
          <w:rFonts w:ascii="Arial" w:hAnsi="Arial" w:cs="Arial"/>
          <w:kern w:val="0"/>
          <w:sz w:val="19"/>
          <w:szCs w:val="19"/>
        </w:rPr>
        <w:t>QPL 46</w:t>
      </w:r>
    </w:p>
    <w:p w14:paraId="2A824008" w14:textId="77777777" w:rsidR="00807499" w:rsidRPr="00807499" w:rsidRDefault="00807499" w:rsidP="00807499">
      <w:pPr>
        <w:kinsoku w:val="0"/>
        <w:overflowPunct w:val="0"/>
        <w:autoSpaceDE w:val="0"/>
        <w:autoSpaceDN w:val="0"/>
        <w:adjustRightInd w:val="0"/>
        <w:spacing w:before="46" w:after="0" w:line="240" w:lineRule="auto"/>
        <w:ind w:left="40"/>
        <w:rPr>
          <w:rFonts w:ascii="Arial" w:hAnsi="Arial" w:cs="Arial"/>
          <w:kern w:val="0"/>
          <w:sz w:val="19"/>
          <w:szCs w:val="19"/>
        </w:rPr>
      </w:pPr>
      <w:r w:rsidRPr="00807499">
        <w:rPr>
          <w:rFonts w:ascii="Arial" w:hAnsi="Arial" w:cs="Arial"/>
          <w:kern w:val="0"/>
          <w:sz w:val="19"/>
          <w:szCs w:val="19"/>
        </w:rPr>
        <w:t>QPL 71</w:t>
      </w:r>
    </w:p>
    <w:p w14:paraId="61DF4746" w14:textId="77777777" w:rsidR="00807499" w:rsidRPr="00807499" w:rsidRDefault="00807499" w:rsidP="00807499">
      <w:pPr>
        <w:kinsoku w:val="0"/>
        <w:overflowPunct w:val="0"/>
        <w:autoSpaceDE w:val="0"/>
        <w:autoSpaceDN w:val="0"/>
        <w:adjustRightInd w:val="0"/>
        <w:spacing w:before="129" w:after="0" w:line="240" w:lineRule="auto"/>
        <w:ind w:left="40"/>
        <w:rPr>
          <w:rFonts w:ascii="Arial" w:hAnsi="Arial" w:cs="Arial"/>
          <w:kern w:val="0"/>
          <w:sz w:val="19"/>
          <w:szCs w:val="19"/>
        </w:rPr>
      </w:pPr>
      <w:r w:rsidRPr="00807499">
        <w:rPr>
          <w:rFonts w:ascii="Arial" w:hAnsi="Arial" w:cs="Arial"/>
          <w:kern w:val="0"/>
          <w:sz w:val="19"/>
          <w:szCs w:val="19"/>
        </w:rPr>
        <w:t>SOP 37</w:t>
      </w:r>
    </w:p>
    <w:p w14:paraId="4DBE3680" w14:textId="77777777" w:rsidR="00807499" w:rsidRPr="00807499" w:rsidRDefault="00807499" w:rsidP="00807499">
      <w:pPr>
        <w:kinsoku w:val="0"/>
        <w:overflowPunct w:val="0"/>
        <w:autoSpaceDE w:val="0"/>
        <w:autoSpaceDN w:val="0"/>
        <w:adjustRightInd w:val="0"/>
        <w:spacing w:before="130" w:after="0" w:line="240" w:lineRule="auto"/>
        <w:ind w:left="40"/>
        <w:rPr>
          <w:rFonts w:ascii="Arial" w:hAnsi="Arial" w:cs="Arial"/>
          <w:kern w:val="0"/>
          <w:sz w:val="19"/>
          <w:szCs w:val="19"/>
        </w:rPr>
      </w:pPr>
      <w:r w:rsidRPr="00807499">
        <w:rPr>
          <w:rFonts w:ascii="Arial" w:hAnsi="Arial" w:cs="Arial"/>
          <w:kern w:val="0"/>
          <w:sz w:val="19"/>
          <w:szCs w:val="19"/>
        </w:rPr>
        <w:t>SOP 38</w:t>
      </w:r>
    </w:p>
    <w:p w14:paraId="153D9FD3" w14:textId="77777777" w:rsidR="00807499" w:rsidRPr="00807499" w:rsidRDefault="00807499" w:rsidP="00807499">
      <w:pPr>
        <w:kinsoku w:val="0"/>
        <w:overflowPunct w:val="0"/>
        <w:autoSpaceDE w:val="0"/>
        <w:autoSpaceDN w:val="0"/>
        <w:adjustRightInd w:val="0"/>
        <w:spacing w:before="129" w:after="0" w:line="240" w:lineRule="auto"/>
        <w:ind w:left="40"/>
        <w:rPr>
          <w:rFonts w:ascii="Arial" w:hAnsi="Arial" w:cs="Arial"/>
          <w:kern w:val="0"/>
          <w:sz w:val="19"/>
          <w:szCs w:val="19"/>
        </w:rPr>
      </w:pPr>
      <w:r w:rsidRPr="00807499">
        <w:rPr>
          <w:rFonts w:ascii="Arial" w:hAnsi="Arial" w:cs="Arial"/>
          <w:kern w:val="0"/>
          <w:sz w:val="19"/>
          <w:szCs w:val="19"/>
        </w:rPr>
        <w:t>SOP 39</w:t>
      </w:r>
    </w:p>
    <w:p w14:paraId="78291487" w14:textId="77777777" w:rsidR="00807499" w:rsidRPr="00807499" w:rsidRDefault="00807499" w:rsidP="00807499">
      <w:pPr>
        <w:kinsoku w:val="0"/>
        <w:overflowPunct w:val="0"/>
        <w:autoSpaceDE w:val="0"/>
        <w:autoSpaceDN w:val="0"/>
        <w:adjustRightInd w:val="0"/>
        <w:spacing w:before="46" w:after="0" w:line="381" w:lineRule="auto"/>
        <w:ind w:left="40" w:right="6700"/>
        <w:rPr>
          <w:rFonts w:ascii="Arial" w:hAnsi="Arial" w:cs="Arial"/>
          <w:kern w:val="0"/>
          <w:sz w:val="19"/>
          <w:szCs w:val="19"/>
        </w:rPr>
      </w:pPr>
      <w:r w:rsidRPr="00807499">
        <w:rPr>
          <w:rFonts w:ascii="Arial" w:hAnsi="Arial" w:cs="Arial"/>
          <w:kern w:val="0"/>
          <w:sz w:val="19"/>
          <w:szCs w:val="19"/>
        </w:rPr>
        <w:t>Federal Test Standard Number 595B Federal Test Standard Number 695B</w:t>
      </w:r>
    </w:p>
    <w:p w14:paraId="5B0565B2" w14:textId="77777777" w:rsidR="00807499" w:rsidRPr="00807499" w:rsidRDefault="00807499" w:rsidP="00807499">
      <w:pPr>
        <w:kinsoku w:val="0"/>
        <w:overflowPunct w:val="0"/>
        <w:autoSpaceDE w:val="0"/>
        <w:autoSpaceDN w:val="0"/>
        <w:adjustRightInd w:val="0"/>
        <w:spacing w:before="46" w:after="0" w:line="240" w:lineRule="auto"/>
        <w:ind w:left="40"/>
        <w:rPr>
          <w:rFonts w:ascii="Arial" w:hAnsi="Arial" w:cs="Arial"/>
          <w:kern w:val="0"/>
          <w:sz w:val="19"/>
          <w:szCs w:val="19"/>
        </w:rPr>
      </w:pPr>
      <w:r w:rsidRPr="00807499">
        <w:rPr>
          <w:rFonts w:ascii="Arial" w:hAnsi="Arial" w:cs="Arial"/>
          <w:kern w:val="0"/>
          <w:sz w:val="19"/>
          <w:szCs w:val="19"/>
        </w:rPr>
        <w:t>AASHTO M 247</w:t>
      </w:r>
    </w:p>
    <w:p w14:paraId="791B31CE" w14:textId="77777777" w:rsidR="00807499" w:rsidRPr="00807499" w:rsidRDefault="00807499" w:rsidP="00807499">
      <w:pPr>
        <w:kinsoku w:val="0"/>
        <w:overflowPunct w:val="0"/>
        <w:autoSpaceDE w:val="0"/>
        <w:autoSpaceDN w:val="0"/>
        <w:adjustRightInd w:val="0"/>
        <w:spacing w:before="129" w:after="0" w:line="240" w:lineRule="auto"/>
        <w:ind w:left="40"/>
        <w:rPr>
          <w:rFonts w:ascii="Arial" w:hAnsi="Arial" w:cs="Arial"/>
          <w:kern w:val="0"/>
          <w:sz w:val="19"/>
          <w:szCs w:val="19"/>
        </w:rPr>
      </w:pPr>
      <w:r w:rsidRPr="00807499">
        <w:rPr>
          <w:rFonts w:ascii="Arial" w:hAnsi="Arial" w:cs="Arial"/>
          <w:kern w:val="0"/>
          <w:sz w:val="19"/>
          <w:szCs w:val="19"/>
        </w:rPr>
        <w:t>AASHTO M 249</w:t>
      </w:r>
    </w:p>
    <w:p w14:paraId="2352AB5E" w14:textId="77777777" w:rsidR="00807499" w:rsidRPr="00807499" w:rsidRDefault="00807499" w:rsidP="00807499">
      <w:pPr>
        <w:kinsoku w:val="0"/>
        <w:overflowPunct w:val="0"/>
        <w:autoSpaceDE w:val="0"/>
        <w:autoSpaceDN w:val="0"/>
        <w:adjustRightInd w:val="0"/>
        <w:spacing w:before="130" w:after="0" w:line="240" w:lineRule="auto"/>
        <w:ind w:left="40"/>
        <w:rPr>
          <w:rFonts w:ascii="Arial" w:hAnsi="Arial" w:cs="Arial"/>
          <w:kern w:val="0"/>
          <w:sz w:val="19"/>
          <w:szCs w:val="19"/>
        </w:rPr>
      </w:pPr>
      <w:r w:rsidRPr="00807499">
        <w:rPr>
          <w:rFonts w:ascii="Arial" w:hAnsi="Arial" w:cs="Arial"/>
          <w:kern w:val="0"/>
          <w:sz w:val="19"/>
          <w:szCs w:val="19"/>
        </w:rPr>
        <w:t>ASTM D 92</w:t>
      </w:r>
    </w:p>
    <w:p w14:paraId="3584EE9F" w14:textId="77777777" w:rsidR="00807499" w:rsidRPr="00807499" w:rsidRDefault="00807499" w:rsidP="00807499">
      <w:pPr>
        <w:kinsoku w:val="0"/>
        <w:overflowPunct w:val="0"/>
        <w:autoSpaceDE w:val="0"/>
        <w:autoSpaceDN w:val="0"/>
        <w:adjustRightInd w:val="0"/>
        <w:spacing w:before="129" w:after="0" w:line="240" w:lineRule="auto"/>
        <w:ind w:left="40"/>
        <w:rPr>
          <w:rFonts w:ascii="Arial" w:hAnsi="Arial" w:cs="Arial"/>
          <w:kern w:val="0"/>
          <w:sz w:val="19"/>
          <w:szCs w:val="19"/>
        </w:rPr>
      </w:pPr>
      <w:r w:rsidRPr="00807499">
        <w:rPr>
          <w:rFonts w:ascii="Arial" w:hAnsi="Arial" w:cs="Arial"/>
          <w:kern w:val="0"/>
          <w:sz w:val="19"/>
          <w:szCs w:val="19"/>
        </w:rPr>
        <w:t>ASTM D 476</w:t>
      </w:r>
    </w:p>
    <w:p w14:paraId="47C30973" w14:textId="77777777" w:rsidR="00807499" w:rsidRPr="00807499" w:rsidRDefault="00807499" w:rsidP="00807499">
      <w:pPr>
        <w:kinsoku w:val="0"/>
        <w:overflowPunct w:val="0"/>
        <w:autoSpaceDE w:val="0"/>
        <w:autoSpaceDN w:val="0"/>
        <w:adjustRightInd w:val="0"/>
        <w:spacing w:before="130" w:after="0" w:line="240" w:lineRule="auto"/>
        <w:ind w:left="40"/>
        <w:rPr>
          <w:rFonts w:ascii="Arial" w:hAnsi="Arial" w:cs="Arial"/>
          <w:kern w:val="0"/>
          <w:sz w:val="19"/>
          <w:szCs w:val="19"/>
        </w:rPr>
      </w:pPr>
      <w:r w:rsidRPr="00807499">
        <w:rPr>
          <w:rFonts w:ascii="Arial" w:hAnsi="Arial" w:cs="Arial"/>
          <w:kern w:val="0"/>
          <w:sz w:val="19"/>
          <w:szCs w:val="19"/>
        </w:rPr>
        <w:t>ASTM D 2240</w:t>
      </w:r>
    </w:p>
    <w:p w14:paraId="204E69C1" w14:textId="77777777" w:rsidR="00807499" w:rsidRPr="00807499" w:rsidRDefault="00807499" w:rsidP="00807499">
      <w:pPr>
        <w:kinsoku w:val="0"/>
        <w:overflowPunct w:val="0"/>
        <w:autoSpaceDE w:val="0"/>
        <w:autoSpaceDN w:val="0"/>
        <w:adjustRightInd w:val="0"/>
        <w:spacing w:before="129" w:after="0" w:line="240" w:lineRule="auto"/>
        <w:ind w:left="40"/>
        <w:rPr>
          <w:rFonts w:ascii="Arial" w:hAnsi="Arial" w:cs="Arial"/>
          <w:kern w:val="0"/>
          <w:sz w:val="19"/>
          <w:szCs w:val="19"/>
        </w:rPr>
      </w:pPr>
      <w:r w:rsidRPr="00807499">
        <w:rPr>
          <w:rFonts w:ascii="Arial" w:hAnsi="Arial" w:cs="Arial"/>
          <w:kern w:val="0"/>
          <w:sz w:val="19"/>
          <w:szCs w:val="19"/>
        </w:rPr>
        <w:t>ASTM D 4960</w:t>
      </w:r>
    </w:p>
    <w:p w14:paraId="7B3BD6F1" w14:textId="77777777" w:rsidR="00807499" w:rsidRPr="00807499" w:rsidRDefault="00807499" w:rsidP="00807499">
      <w:pPr>
        <w:kinsoku w:val="0"/>
        <w:overflowPunct w:val="0"/>
        <w:autoSpaceDE w:val="0"/>
        <w:autoSpaceDN w:val="0"/>
        <w:adjustRightInd w:val="0"/>
        <w:spacing w:before="130" w:after="0" w:line="240" w:lineRule="auto"/>
        <w:ind w:left="40"/>
        <w:rPr>
          <w:rFonts w:ascii="Arial" w:hAnsi="Arial" w:cs="Arial"/>
          <w:kern w:val="0"/>
          <w:sz w:val="19"/>
          <w:szCs w:val="19"/>
        </w:rPr>
      </w:pPr>
      <w:r w:rsidRPr="00807499">
        <w:rPr>
          <w:rFonts w:ascii="Arial" w:hAnsi="Arial" w:cs="Arial"/>
          <w:kern w:val="0"/>
          <w:sz w:val="19"/>
          <w:szCs w:val="19"/>
        </w:rPr>
        <w:t>ASTM E 1710</w:t>
      </w:r>
    </w:p>
    <w:p w14:paraId="41B1E6D8" w14:textId="77777777" w:rsidR="00807499" w:rsidRPr="00807499" w:rsidRDefault="00807499" w:rsidP="00807499">
      <w:pPr>
        <w:kinsoku w:val="0"/>
        <w:overflowPunct w:val="0"/>
        <w:autoSpaceDE w:val="0"/>
        <w:autoSpaceDN w:val="0"/>
        <w:adjustRightInd w:val="0"/>
        <w:spacing w:before="129" w:after="0" w:line="240" w:lineRule="auto"/>
        <w:ind w:left="40"/>
        <w:rPr>
          <w:rFonts w:ascii="Arial" w:hAnsi="Arial" w:cs="Arial"/>
          <w:kern w:val="0"/>
          <w:sz w:val="19"/>
          <w:szCs w:val="19"/>
        </w:rPr>
      </w:pPr>
      <w:r w:rsidRPr="00807499">
        <w:rPr>
          <w:rFonts w:ascii="Arial" w:hAnsi="Arial" w:cs="Arial"/>
          <w:kern w:val="0"/>
          <w:sz w:val="19"/>
          <w:szCs w:val="19"/>
        </w:rPr>
        <w:t>ASTM E 2177</w:t>
      </w:r>
    </w:p>
    <w:p w14:paraId="60F1B9B8" w14:textId="77777777" w:rsidR="00807499" w:rsidRPr="00807499" w:rsidRDefault="00807499" w:rsidP="00807499">
      <w:pPr>
        <w:kinsoku w:val="0"/>
        <w:overflowPunct w:val="0"/>
        <w:autoSpaceDE w:val="0"/>
        <w:autoSpaceDN w:val="0"/>
        <w:adjustRightInd w:val="0"/>
        <w:spacing w:before="129" w:after="0" w:line="240" w:lineRule="auto"/>
        <w:ind w:left="40"/>
        <w:rPr>
          <w:rFonts w:ascii="Arial" w:hAnsi="Arial" w:cs="Arial"/>
          <w:kern w:val="0"/>
          <w:sz w:val="19"/>
          <w:szCs w:val="19"/>
        </w:rPr>
      </w:pPr>
      <w:r w:rsidRPr="00807499">
        <w:rPr>
          <w:rFonts w:ascii="Arial" w:hAnsi="Arial" w:cs="Arial"/>
          <w:kern w:val="0"/>
          <w:sz w:val="19"/>
          <w:szCs w:val="19"/>
        </w:rPr>
        <w:t>40 CFR 261.24</w:t>
      </w:r>
    </w:p>
    <w:p w14:paraId="346EAC19" w14:textId="77777777" w:rsidR="00807499" w:rsidRPr="00807499" w:rsidRDefault="00807499" w:rsidP="00807499">
      <w:pPr>
        <w:kinsoku w:val="0"/>
        <w:overflowPunct w:val="0"/>
        <w:autoSpaceDE w:val="0"/>
        <w:autoSpaceDN w:val="0"/>
        <w:adjustRightInd w:val="0"/>
        <w:spacing w:before="130" w:after="0" w:line="240" w:lineRule="auto"/>
        <w:ind w:left="40"/>
        <w:rPr>
          <w:rFonts w:ascii="Arial" w:hAnsi="Arial" w:cs="Arial"/>
          <w:kern w:val="0"/>
          <w:sz w:val="19"/>
          <w:szCs w:val="19"/>
        </w:rPr>
      </w:pPr>
      <w:r w:rsidRPr="00807499">
        <w:rPr>
          <w:rFonts w:ascii="Arial" w:hAnsi="Arial" w:cs="Arial"/>
          <w:kern w:val="0"/>
          <w:sz w:val="19"/>
          <w:szCs w:val="19"/>
        </w:rPr>
        <w:t>EPA Method 3050</w:t>
      </w:r>
    </w:p>
    <w:p w14:paraId="14CD1646" w14:textId="77777777" w:rsidR="00807499" w:rsidRPr="00807499" w:rsidRDefault="00807499" w:rsidP="00807499">
      <w:pPr>
        <w:kinsoku w:val="0"/>
        <w:overflowPunct w:val="0"/>
        <w:autoSpaceDE w:val="0"/>
        <w:autoSpaceDN w:val="0"/>
        <w:adjustRightInd w:val="0"/>
        <w:spacing w:before="129" w:after="0" w:line="240" w:lineRule="auto"/>
        <w:ind w:left="40"/>
        <w:rPr>
          <w:rFonts w:ascii="Arial" w:hAnsi="Arial" w:cs="Arial"/>
          <w:kern w:val="0"/>
          <w:sz w:val="19"/>
          <w:szCs w:val="19"/>
        </w:rPr>
      </w:pPr>
      <w:r w:rsidRPr="00807499">
        <w:rPr>
          <w:rFonts w:ascii="Arial" w:hAnsi="Arial" w:cs="Arial"/>
          <w:kern w:val="0"/>
          <w:sz w:val="19"/>
          <w:szCs w:val="19"/>
        </w:rPr>
        <w:t>EPA Method 3052</w:t>
      </w:r>
    </w:p>
    <w:p w14:paraId="1ADC3115" w14:textId="77777777" w:rsidR="00807499" w:rsidRPr="00807499" w:rsidRDefault="00807499" w:rsidP="00807499">
      <w:pPr>
        <w:kinsoku w:val="0"/>
        <w:overflowPunct w:val="0"/>
        <w:autoSpaceDE w:val="0"/>
        <w:autoSpaceDN w:val="0"/>
        <w:adjustRightInd w:val="0"/>
        <w:spacing w:before="130" w:after="0" w:line="381" w:lineRule="auto"/>
        <w:ind w:left="40" w:right="7851"/>
        <w:rPr>
          <w:rFonts w:ascii="Arial" w:hAnsi="Arial" w:cs="Arial"/>
          <w:kern w:val="0"/>
          <w:sz w:val="19"/>
          <w:szCs w:val="19"/>
        </w:rPr>
      </w:pPr>
      <w:r w:rsidRPr="00807499">
        <w:rPr>
          <w:rFonts w:ascii="Arial" w:hAnsi="Arial" w:cs="Arial"/>
          <w:kern w:val="0"/>
          <w:sz w:val="19"/>
          <w:szCs w:val="19"/>
        </w:rPr>
        <w:t>EPA Method 6010 EPA Method 7000A</w:t>
      </w:r>
    </w:p>
    <w:p w14:paraId="0C53A835" w14:textId="77777777" w:rsidR="00807499" w:rsidRPr="00807499" w:rsidRDefault="00807499" w:rsidP="00807499">
      <w:pPr>
        <w:kinsoku w:val="0"/>
        <w:overflowPunct w:val="0"/>
        <w:autoSpaceDE w:val="0"/>
        <w:autoSpaceDN w:val="0"/>
        <w:adjustRightInd w:val="0"/>
        <w:spacing w:before="45" w:after="0" w:line="240" w:lineRule="auto"/>
        <w:jc w:val="center"/>
        <w:rPr>
          <w:rFonts w:ascii="Arial" w:hAnsi="Arial" w:cs="Arial"/>
          <w:b/>
          <w:bCs/>
          <w:spacing w:val="-4"/>
          <w:kern w:val="0"/>
          <w:sz w:val="16"/>
          <w:szCs w:val="16"/>
        </w:rPr>
      </w:pPr>
      <w:r w:rsidRPr="00807499">
        <w:rPr>
          <w:rFonts w:ascii="Arial" w:hAnsi="Arial" w:cs="Arial"/>
          <w:b/>
          <w:bCs/>
          <w:spacing w:val="-4"/>
          <w:kern w:val="0"/>
          <w:sz w:val="16"/>
          <w:szCs w:val="16"/>
        </w:rPr>
        <w:t>1201</w:t>
      </w:r>
    </w:p>
    <w:p w14:paraId="0068A7DD" w14:textId="77777777" w:rsidR="00807499" w:rsidRPr="00807499" w:rsidRDefault="00807499" w:rsidP="00807499">
      <w:pPr>
        <w:kinsoku w:val="0"/>
        <w:overflowPunct w:val="0"/>
        <w:autoSpaceDE w:val="0"/>
        <w:autoSpaceDN w:val="0"/>
        <w:adjustRightInd w:val="0"/>
        <w:spacing w:before="45" w:after="0" w:line="240" w:lineRule="auto"/>
        <w:jc w:val="center"/>
        <w:rPr>
          <w:rFonts w:ascii="Arial" w:hAnsi="Arial" w:cs="Arial"/>
          <w:b/>
          <w:bCs/>
          <w:spacing w:val="-4"/>
          <w:kern w:val="0"/>
          <w:sz w:val="16"/>
          <w:szCs w:val="16"/>
        </w:rPr>
        <w:sectPr w:rsidR="00807499" w:rsidRPr="00807499" w:rsidSect="00807499">
          <w:pgSz w:w="12240" w:h="15840"/>
          <w:pgMar w:top="0" w:right="880" w:bottom="0" w:left="880" w:header="720" w:footer="720" w:gutter="0"/>
          <w:cols w:space="720"/>
          <w:noEndnote/>
        </w:sectPr>
      </w:pPr>
    </w:p>
    <w:p w14:paraId="49FC7C03" w14:textId="77777777" w:rsidR="00807499" w:rsidRPr="00807499" w:rsidRDefault="00807499" w:rsidP="00807499">
      <w:pPr>
        <w:kinsoku w:val="0"/>
        <w:overflowPunct w:val="0"/>
        <w:autoSpaceDE w:val="0"/>
        <w:autoSpaceDN w:val="0"/>
        <w:adjustRightInd w:val="0"/>
        <w:spacing w:before="6" w:after="0" w:line="240" w:lineRule="auto"/>
        <w:rPr>
          <w:rFonts w:ascii="Arial" w:hAnsi="Arial" w:cs="Arial"/>
          <w:b/>
          <w:bCs/>
          <w:kern w:val="0"/>
          <w:sz w:val="18"/>
          <w:szCs w:val="18"/>
        </w:rPr>
      </w:pPr>
    </w:p>
    <w:p w14:paraId="447CC972" w14:textId="77777777" w:rsidR="00807499" w:rsidRDefault="00807499" w:rsidP="00807499">
      <w:pPr>
        <w:kinsoku w:val="0"/>
        <w:overflowPunct w:val="0"/>
        <w:autoSpaceDE w:val="0"/>
        <w:autoSpaceDN w:val="0"/>
        <w:adjustRightInd w:val="0"/>
        <w:spacing w:before="52" w:after="0" w:line="240" w:lineRule="auto"/>
        <w:ind w:left="200"/>
        <w:rPr>
          <w:rFonts w:ascii="Arial" w:hAnsi="Arial" w:cs="Arial"/>
          <w:b/>
          <w:bCs/>
          <w:kern w:val="0"/>
        </w:rPr>
      </w:pPr>
    </w:p>
    <w:p w14:paraId="44DA8742" w14:textId="77777777" w:rsidR="00807499" w:rsidRDefault="00807499" w:rsidP="00807499">
      <w:pPr>
        <w:kinsoku w:val="0"/>
        <w:overflowPunct w:val="0"/>
        <w:autoSpaceDE w:val="0"/>
        <w:autoSpaceDN w:val="0"/>
        <w:adjustRightInd w:val="0"/>
        <w:spacing w:before="52" w:after="0" w:line="240" w:lineRule="auto"/>
        <w:ind w:left="200"/>
        <w:rPr>
          <w:rFonts w:ascii="Arial" w:hAnsi="Arial" w:cs="Arial"/>
          <w:b/>
          <w:bCs/>
          <w:kern w:val="0"/>
        </w:rPr>
      </w:pPr>
    </w:p>
    <w:p w14:paraId="70B902BA" w14:textId="77777777" w:rsidR="00807499" w:rsidRDefault="00807499" w:rsidP="00807499">
      <w:pPr>
        <w:kinsoku w:val="0"/>
        <w:overflowPunct w:val="0"/>
        <w:autoSpaceDE w:val="0"/>
        <w:autoSpaceDN w:val="0"/>
        <w:adjustRightInd w:val="0"/>
        <w:spacing w:before="52" w:after="0" w:line="240" w:lineRule="auto"/>
        <w:ind w:left="200"/>
        <w:rPr>
          <w:rFonts w:ascii="Arial" w:hAnsi="Arial" w:cs="Arial"/>
          <w:b/>
          <w:bCs/>
          <w:kern w:val="0"/>
        </w:rPr>
      </w:pPr>
    </w:p>
    <w:p w14:paraId="1F0B1BFE" w14:textId="77777777" w:rsidR="00807499" w:rsidRDefault="00807499" w:rsidP="00807499">
      <w:pPr>
        <w:kinsoku w:val="0"/>
        <w:overflowPunct w:val="0"/>
        <w:autoSpaceDE w:val="0"/>
        <w:autoSpaceDN w:val="0"/>
        <w:adjustRightInd w:val="0"/>
        <w:spacing w:before="52" w:after="0" w:line="240" w:lineRule="auto"/>
        <w:ind w:left="200"/>
        <w:rPr>
          <w:rFonts w:ascii="Arial" w:hAnsi="Arial" w:cs="Arial"/>
          <w:b/>
          <w:bCs/>
          <w:kern w:val="0"/>
        </w:rPr>
      </w:pPr>
    </w:p>
    <w:p w14:paraId="3CA6C7C2" w14:textId="77777777" w:rsidR="00807499" w:rsidRDefault="00807499" w:rsidP="00807499">
      <w:pPr>
        <w:kinsoku w:val="0"/>
        <w:overflowPunct w:val="0"/>
        <w:autoSpaceDE w:val="0"/>
        <w:autoSpaceDN w:val="0"/>
        <w:adjustRightInd w:val="0"/>
        <w:spacing w:before="52" w:after="0" w:line="240" w:lineRule="auto"/>
        <w:ind w:left="200"/>
        <w:rPr>
          <w:rFonts w:ascii="Arial" w:hAnsi="Arial" w:cs="Arial"/>
          <w:b/>
          <w:bCs/>
          <w:kern w:val="0"/>
        </w:rPr>
      </w:pPr>
    </w:p>
    <w:p w14:paraId="6CABBF6A" w14:textId="77777777" w:rsidR="00807499" w:rsidRDefault="00807499" w:rsidP="00807499">
      <w:pPr>
        <w:kinsoku w:val="0"/>
        <w:overflowPunct w:val="0"/>
        <w:autoSpaceDE w:val="0"/>
        <w:autoSpaceDN w:val="0"/>
        <w:adjustRightInd w:val="0"/>
        <w:spacing w:before="52" w:after="0" w:line="240" w:lineRule="auto"/>
        <w:ind w:left="200"/>
        <w:rPr>
          <w:rFonts w:ascii="Arial" w:hAnsi="Arial" w:cs="Arial"/>
          <w:b/>
          <w:bCs/>
          <w:kern w:val="0"/>
        </w:rPr>
      </w:pPr>
    </w:p>
    <w:p w14:paraId="590F027D" w14:textId="77777777" w:rsidR="00807499" w:rsidRDefault="00807499" w:rsidP="00807499">
      <w:pPr>
        <w:kinsoku w:val="0"/>
        <w:overflowPunct w:val="0"/>
        <w:autoSpaceDE w:val="0"/>
        <w:autoSpaceDN w:val="0"/>
        <w:adjustRightInd w:val="0"/>
        <w:spacing w:before="52" w:after="0" w:line="240" w:lineRule="auto"/>
        <w:ind w:left="200"/>
        <w:rPr>
          <w:rFonts w:ascii="Arial" w:hAnsi="Arial" w:cs="Arial"/>
          <w:b/>
          <w:bCs/>
          <w:kern w:val="0"/>
        </w:rPr>
      </w:pPr>
    </w:p>
    <w:p w14:paraId="25D331B5" w14:textId="77777777" w:rsidR="00807499" w:rsidRDefault="00807499" w:rsidP="00807499">
      <w:pPr>
        <w:kinsoku w:val="0"/>
        <w:overflowPunct w:val="0"/>
        <w:autoSpaceDE w:val="0"/>
        <w:autoSpaceDN w:val="0"/>
        <w:adjustRightInd w:val="0"/>
        <w:spacing w:before="52" w:after="0" w:line="240" w:lineRule="auto"/>
        <w:ind w:left="200"/>
        <w:rPr>
          <w:rFonts w:ascii="Arial" w:hAnsi="Arial" w:cs="Arial"/>
          <w:b/>
          <w:bCs/>
          <w:kern w:val="0"/>
        </w:rPr>
      </w:pPr>
    </w:p>
    <w:p w14:paraId="11C087DF" w14:textId="77777777" w:rsidR="00807499" w:rsidRDefault="00807499" w:rsidP="00807499">
      <w:pPr>
        <w:kinsoku w:val="0"/>
        <w:overflowPunct w:val="0"/>
        <w:autoSpaceDE w:val="0"/>
        <w:autoSpaceDN w:val="0"/>
        <w:adjustRightInd w:val="0"/>
        <w:spacing w:before="52" w:after="0" w:line="240" w:lineRule="auto"/>
        <w:ind w:left="200"/>
        <w:rPr>
          <w:rFonts w:ascii="Arial" w:hAnsi="Arial" w:cs="Arial"/>
          <w:b/>
          <w:bCs/>
          <w:kern w:val="0"/>
        </w:rPr>
      </w:pPr>
    </w:p>
    <w:p w14:paraId="2259F8DE" w14:textId="77777777" w:rsidR="00807499" w:rsidRDefault="00807499" w:rsidP="00807499">
      <w:pPr>
        <w:kinsoku w:val="0"/>
        <w:overflowPunct w:val="0"/>
        <w:autoSpaceDE w:val="0"/>
        <w:autoSpaceDN w:val="0"/>
        <w:adjustRightInd w:val="0"/>
        <w:spacing w:before="52" w:after="0" w:line="240" w:lineRule="auto"/>
        <w:ind w:left="200"/>
        <w:rPr>
          <w:rFonts w:ascii="Arial" w:hAnsi="Arial" w:cs="Arial"/>
          <w:b/>
          <w:bCs/>
          <w:kern w:val="0"/>
        </w:rPr>
      </w:pPr>
    </w:p>
    <w:p w14:paraId="762E57CE" w14:textId="2229381A" w:rsidR="00807499" w:rsidRPr="00807499" w:rsidRDefault="00807499" w:rsidP="00807499">
      <w:pPr>
        <w:kinsoku w:val="0"/>
        <w:overflowPunct w:val="0"/>
        <w:autoSpaceDE w:val="0"/>
        <w:autoSpaceDN w:val="0"/>
        <w:adjustRightInd w:val="0"/>
        <w:spacing w:before="52" w:after="0" w:line="240" w:lineRule="auto"/>
        <w:ind w:left="200"/>
        <w:rPr>
          <w:rFonts w:ascii="Arial" w:hAnsi="Arial" w:cs="Arial"/>
          <w:b/>
          <w:bCs/>
          <w:kern w:val="0"/>
        </w:rPr>
      </w:pPr>
      <w:r w:rsidRPr="00807499">
        <w:rPr>
          <w:rFonts w:ascii="Arial" w:hAnsi="Arial" w:cs="Arial"/>
          <w:b/>
          <w:bCs/>
          <w:kern w:val="0"/>
        </w:rPr>
        <w:t>Section 653 — Thermoplastic Traffic Stripe</w:t>
      </w:r>
    </w:p>
    <w:p w14:paraId="6AEB6475" w14:textId="77777777" w:rsidR="00807499" w:rsidRPr="00807499" w:rsidRDefault="00807499" w:rsidP="00807499">
      <w:pPr>
        <w:kinsoku w:val="0"/>
        <w:overflowPunct w:val="0"/>
        <w:autoSpaceDE w:val="0"/>
        <w:autoSpaceDN w:val="0"/>
        <w:adjustRightInd w:val="0"/>
        <w:spacing w:after="0" w:line="240" w:lineRule="auto"/>
        <w:rPr>
          <w:rFonts w:ascii="Arial" w:hAnsi="Arial" w:cs="Arial"/>
          <w:b/>
          <w:bCs/>
          <w:kern w:val="0"/>
          <w:sz w:val="20"/>
          <w:szCs w:val="20"/>
        </w:rPr>
      </w:pPr>
    </w:p>
    <w:p w14:paraId="6379C8A0" w14:textId="77777777" w:rsidR="00807499" w:rsidRPr="00807499" w:rsidRDefault="00807499" w:rsidP="00807499">
      <w:pPr>
        <w:kinsoku w:val="0"/>
        <w:overflowPunct w:val="0"/>
        <w:autoSpaceDE w:val="0"/>
        <w:autoSpaceDN w:val="0"/>
        <w:adjustRightInd w:val="0"/>
        <w:spacing w:before="59" w:after="0" w:line="240" w:lineRule="auto"/>
        <w:ind w:left="200"/>
        <w:outlineLvl w:val="1"/>
        <w:rPr>
          <w:rFonts w:ascii="Century Gothic" w:hAnsi="Century Gothic" w:cs="Century Gothic"/>
          <w:b/>
          <w:bCs/>
          <w:color w:val="045493"/>
          <w:kern w:val="0"/>
          <w:sz w:val="24"/>
          <w:szCs w:val="24"/>
        </w:rPr>
      </w:pPr>
      <w:r w:rsidRPr="00807499">
        <w:rPr>
          <w:rFonts w:ascii="Century Gothic" w:hAnsi="Century Gothic" w:cs="Century Gothic"/>
          <w:b/>
          <w:bCs/>
          <w:color w:val="045493"/>
          <w:kern w:val="0"/>
          <w:sz w:val="24"/>
          <w:szCs w:val="24"/>
        </w:rPr>
        <w:t>653.1.03 Submittals</w:t>
      </w:r>
    </w:p>
    <w:p w14:paraId="52128029" w14:textId="77777777" w:rsidR="00807499" w:rsidRPr="00807499" w:rsidRDefault="00807499" w:rsidP="00807499">
      <w:pPr>
        <w:kinsoku w:val="0"/>
        <w:overflowPunct w:val="0"/>
        <w:autoSpaceDE w:val="0"/>
        <w:autoSpaceDN w:val="0"/>
        <w:adjustRightInd w:val="0"/>
        <w:spacing w:before="76" w:after="0" w:line="249" w:lineRule="auto"/>
        <w:ind w:left="200" w:right="333"/>
        <w:rPr>
          <w:rFonts w:ascii="Arial" w:hAnsi="Arial" w:cs="Arial"/>
          <w:kern w:val="0"/>
          <w:sz w:val="19"/>
          <w:szCs w:val="19"/>
        </w:rPr>
      </w:pPr>
      <w:r w:rsidRPr="00807499">
        <w:rPr>
          <w:rFonts w:ascii="Arial" w:hAnsi="Arial" w:cs="Arial"/>
          <w:kern w:val="0"/>
          <w:sz w:val="19"/>
          <w:szCs w:val="19"/>
        </w:rPr>
        <w:t>Ensure</w:t>
      </w:r>
      <w:r w:rsidRPr="00807499">
        <w:rPr>
          <w:rFonts w:ascii="Arial" w:hAnsi="Arial" w:cs="Arial"/>
          <w:spacing w:val="10"/>
          <w:kern w:val="0"/>
          <w:sz w:val="19"/>
          <w:szCs w:val="19"/>
        </w:rPr>
        <w:t xml:space="preserve"> </w:t>
      </w:r>
      <w:r w:rsidRPr="00807499">
        <w:rPr>
          <w:rFonts w:ascii="Arial" w:hAnsi="Arial" w:cs="Arial"/>
          <w:kern w:val="0"/>
          <w:sz w:val="19"/>
          <w:szCs w:val="19"/>
        </w:rPr>
        <w:t>the</w:t>
      </w:r>
      <w:r w:rsidRPr="00807499">
        <w:rPr>
          <w:rFonts w:ascii="Arial" w:hAnsi="Arial" w:cs="Arial"/>
          <w:spacing w:val="10"/>
          <w:kern w:val="0"/>
          <w:sz w:val="19"/>
          <w:szCs w:val="19"/>
        </w:rPr>
        <w:t xml:space="preserve"> </w:t>
      </w:r>
      <w:r w:rsidRPr="00807499">
        <w:rPr>
          <w:rFonts w:ascii="Arial" w:hAnsi="Arial" w:cs="Arial"/>
          <w:kern w:val="0"/>
          <w:sz w:val="19"/>
          <w:szCs w:val="19"/>
        </w:rPr>
        <w:t>producers</w:t>
      </w:r>
      <w:r w:rsidRPr="00807499">
        <w:rPr>
          <w:rFonts w:ascii="Arial" w:hAnsi="Arial" w:cs="Arial"/>
          <w:spacing w:val="10"/>
          <w:kern w:val="0"/>
          <w:sz w:val="19"/>
          <w:szCs w:val="19"/>
        </w:rPr>
        <w:t xml:space="preserve"> </w:t>
      </w:r>
      <w:r w:rsidRPr="00807499">
        <w:rPr>
          <w:rFonts w:ascii="Arial" w:hAnsi="Arial" w:cs="Arial"/>
          <w:kern w:val="0"/>
          <w:sz w:val="19"/>
          <w:szCs w:val="19"/>
        </w:rPr>
        <w:t>of</w:t>
      </w:r>
      <w:r w:rsidRPr="00807499">
        <w:rPr>
          <w:rFonts w:ascii="Arial" w:hAnsi="Arial" w:cs="Arial"/>
          <w:spacing w:val="10"/>
          <w:kern w:val="0"/>
          <w:sz w:val="19"/>
          <w:szCs w:val="19"/>
        </w:rPr>
        <w:t xml:space="preserve"> </w:t>
      </w:r>
      <w:r w:rsidRPr="00807499">
        <w:rPr>
          <w:rFonts w:ascii="Arial" w:hAnsi="Arial" w:cs="Arial"/>
          <w:kern w:val="0"/>
          <w:sz w:val="19"/>
          <w:szCs w:val="19"/>
        </w:rPr>
        <w:t>the</w:t>
      </w:r>
      <w:r w:rsidRPr="00807499">
        <w:rPr>
          <w:rFonts w:ascii="Arial" w:hAnsi="Arial" w:cs="Arial"/>
          <w:spacing w:val="8"/>
          <w:kern w:val="0"/>
          <w:sz w:val="19"/>
          <w:szCs w:val="19"/>
        </w:rPr>
        <w:t xml:space="preserve"> </w:t>
      </w:r>
      <w:r w:rsidRPr="00807499">
        <w:rPr>
          <w:rFonts w:ascii="Arial" w:hAnsi="Arial" w:cs="Arial"/>
          <w:kern w:val="0"/>
          <w:sz w:val="19"/>
          <w:szCs w:val="19"/>
        </w:rPr>
        <w:t>thermoplastic</w:t>
      </w:r>
      <w:r w:rsidRPr="00807499">
        <w:rPr>
          <w:rFonts w:ascii="Arial" w:hAnsi="Arial" w:cs="Arial"/>
          <w:spacing w:val="10"/>
          <w:kern w:val="0"/>
          <w:sz w:val="19"/>
          <w:szCs w:val="19"/>
        </w:rPr>
        <w:t xml:space="preserve"> </w:t>
      </w:r>
      <w:r w:rsidRPr="00807499">
        <w:rPr>
          <w:rFonts w:ascii="Arial" w:hAnsi="Arial" w:cs="Arial"/>
          <w:kern w:val="0"/>
          <w:sz w:val="19"/>
          <w:szCs w:val="19"/>
        </w:rPr>
        <w:t>compound</w:t>
      </w:r>
      <w:r w:rsidRPr="00807499">
        <w:rPr>
          <w:rFonts w:ascii="Arial" w:hAnsi="Arial" w:cs="Arial"/>
          <w:spacing w:val="10"/>
          <w:kern w:val="0"/>
          <w:sz w:val="19"/>
          <w:szCs w:val="19"/>
        </w:rPr>
        <w:t xml:space="preserve"> </w:t>
      </w:r>
      <w:r w:rsidRPr="00807499">
        <w:rPr>
          <w:rFonts w:ascii="Arial" w:hAnsi="Arial" w:cs="Arial"/>
          <w:kern w:val="0"/>
          <w:sz w:val="19"/>
          <w:szCs w:val="19"/>
        </w:rPr>
        <w:t>and</w:t>
      </w:r>
      <w:r w:rsidRPr="00807499">
        <w:rPr>
          <w:rFonts w:ascii="Arial" w:hAnsi="Arial" w:cs="Arial"/>
          <w:spacing w:val="10"/>
          <w:kern w:val="0"/>
          <w:sz w:val="19"/>
          <w:szCs w:val="19"/>
        </w:rPr>
        <w:t xml:space="preserve"> </w:t>
      </w:r>
      <w:r w:rsidRPr="00807499">
        <w:rPr>
          <w:rFonts w:ascii="Arial" w:hAnsi="Arial" w:cs="Arial"/>
          <w:kern w:val="0"/>
          <w:sz w:val="19"/>
          <w:szCs w:val="19"/>
        </w:rPr>
        <w:t>the</w:t>
      </w:r>
      <w:r w:rsidRPr="00807499">
        <w:rPr>
          <w:rFonts w:ascii="Arial" w:hAnsi="Arial" w:cs="Arial"/>
          <w:spacing w:val="10"/>
          <w:kern w:val="0"/>
          <w:sz w:val="19"/>
          <w:szCs w:val="19"/>
        </w:rPr>
        <w:t xml:space="preserve"> </w:t>
      </w:r>
      <w:r w:rsidRPr="00807499">
        <w:rPr>
          <w:rFonts w:ascii="Arial" w:hAnsi="Arial" w:cs="Arial"/>
          <w:kern w:val="0"/>
          <w:sz w:val="19"/>
          <w:szCs w:val="19"/>
        </w:rPr>
        <w:t>producers</w:t>
      </w:r>
      <w:r w:rsidRPr="00807499">
        <w:rPr>
          <w:rFonts w:ascii="Arial" w:hAnsi="Arial" w:cs="Arial"/>
          <w:spacing w:val="10"/>
          <w:kern w:val="0"/>
          <w:sz w:val="19"/>
          <w:szCs w:val="19"/>
        </w:rPr>
        <w:t xml:space="preserve"> </w:t>
      </w:r>
      <w:r w:rsidRPr="00807499">
        <w:rPr>
          <w:rFonts w:ascii="Arial" w:hAnsi="Arial" w:cs="Arial"/>
          <w:kern w:val="0"/>
          <w:sz w:val="19"/>
          <w:szCs w:val="19"/>
        </w:rPr>
        <w:t>of</w:t>
      </w:r>
      <w:r w:rsidRPr="00807499">
        <w:rPr>
          <w:rFonts w:ascii="Arial" w:hAnsi="Arial" w:cs="Arial"/>
          <w:spacing w:val="10"/>
          <w:kern w:val="0"/>
          <w:sz w:val="19"/>
          <w:szCs w:val="19"/>
        </w:rPr>
        <w:t xml:space="preserve"> </w:t>
      </w:r>
      <w:r w:rsidRPr="00807499">
        <w:rPr>
          <w:rFonts w:ascii="Arial" w:hAnsi="Arial" w:cs="Arial"/>
          <w:kern w:val="0"/>
          <w:sz w:val="19"/>
          <w:szCs w:val="19"/>
        </w:rPr>
        <w:t>both</w:t>
      </w:r>
      <w:r w:rsidRPr="00807499">
        <w:rPr>
          <w:rFonts w:ascii="Arial" w:hAnsi="Arial" w:cs="Arial"/>
          <w:spacing w:val="10"/>
          <w:kern w:val="0"/>
          <w:sz w:val="19"/>
          <w:szCs w:val="19"/>
        </w:rPr>
        <w:t xml:space="preserve"> </w:t>
      </w:r>
      <w:r w:rsidRPr="00807499">
        <w:rPr>
          <w:rFonts w:ascii="Arial" w:hAnsi="Arial" w:cs="Arial"/>
          <w:kern w:val="0"/>
          <w:sz w:val="19"/>
          <w:szCs w:val="19"/>
        </w:rPr>
        <w:t>the</w:t>
      </w:r>
      <w:r w:rsidRPr="00807499">
        <w:rPr>
          <w:rFonts w:ascii="Arial" w:hAnsi="Arial" w:cs="Arial"/>
          <w:spacing w:val="10"/>
          <w:kern w:val="0"/>
          <w:sz w:val="19"/>
          <w:szCs w:val="19"/>
        </w:rPr>
        <w:t xml:space="preserve"> </w:t>
      </w:r>
      <w:r w:rsidRPr="00807499">
        <w:rPr>
          <w:rFonts w:ascii="Arial" w:hAnsi="Arial" w:cs="Arial"/>
          <w:kern w:val="0"/>
          <w:sz w:val="19"/>
          <w:szCs w:val="19"/>
        </w:rPr>
        <w:t>intermix</w:t>
      </w:r>
      <w:r w:rsidRPr="00807499">
        <w:rPr>
          <w:rFonts w:ascii="Arial" w:hAnsi="Arial" w:cs="Arial"/>
          <w:spacing w:val="10"/>
          <w:kern w:val="0"/>
          <w:sz w:val="19"/>
          <w:szCs w:val="19"/>
        </w:rPr>
        <w:t xml:space="preserve"> </w:t>
      </w:r>
      <w:r w:rsidRPr="00807499">
        <w:rPr>
          <w:rFonts w:ascii="Arial" w:hAnsi="Arial" w:cs="Arial"/>
          <w:kern w:val="0"/>
          <w:sz w:val="19"/>
          <w:szCs w:val="19"/>
        </w:rPr>
        <w:t>and</w:t>
      </w:r>
      <w:r w:rsidRPr="00807499">
        <w:rPr>
          <w:rFonts w:ascii="Arial" w:hAnsi="Arial" w:cs="Arial"/>
          <w:spacing w:val="10"/>
          <w:kern w:val="0"/>
          <w:sz w:val="19"/>
          <w:szCs w:val="19"/>
        </w:rPr>
        <w:t xml:space="preserve"> </w:t>
      </w:r>
      <w:r w:rsidRPr="00807499">
        <w:rPr>
          <w:rFonts w:ascii="Arial" w:hAnsi="Arial" w:cs="Arial"/>
          <w:kern w:val="0"/>
          <w:sz w:val="19"/>
          <w:szCs w:val="19"/>
        </w:rPr>
        <w:t>drop-on</w:t>
      </w:r>
      <w:r w:rsidRPr="00807499">
        <w:rPr>
          <w:rFonts w:ascii="Arial" w:hAnsi="Arial" w:cs="Arial"/>
          <w:spacing w:val="10"/>
          <w:kern w:val="0"/>
          <w:sz w:val="19"/>
          <w:szCs w:val="19"/>
        </w:rPr>
        <w:t xml:space="preserve"> </w:t>
      </w:r>
      <w:r w:rsidRPr="00807499">
        <w:rPr>
          <w:rFonts w:ascii="Arial" w:hAnsi="Arial" w:cs="Arial"/>
          <w:kern w:val="0"/>
          <w:sz w:val="19"/>
          <w:szCs w:val="19"/>
        </w:rPr>
        <w:t>glass</w:t>
      </w:r>
      <w:r w:rsidRPr="00807499">
        <w:rPr>
          <w:rFonts w:ascii="Arial" w:hAnsi="Arial" w:cs="Arial"/>
          <w:spacing w:val="9"/>
          <w:kern w:val="0"/>
          <w:sz w:val="19"/>
          <w:szCs w:val="19"/>
        </w:rPr>
        <w:t xml:space="preserve"> </w:t>
      </w:r>
      <w:r w:rsidRPr="00807499">
        <w:rPr>
          <w:rFonts w:ascii="Arial" w:hAnsi="Arial" w:cs="Arial"/>
          <w:kern w:val="0"/>
          <w:sz w:val="19"/>
          <w:szCs w:val="19"/>
        </w:rPr>
        <w:t>spheres</w:t>
      </w:r>
      <w:r w:rsidRPr="00807499">
        <w:rPr>
          <w:rFonts w:ascii="Arial" w:hAnsi="Arial" w:cs="Arial"/>
          <w:spacing w:val="10"/>
          <w:kern w:val="0"/>
          <w:sz w:val="19"/>
          <w:szCs w:val="19"/>
        </w:rPr>
        <w:t xml:space="preserve"> </w:t>
      </w:r>
      <w:r w:rsidRPr="00807499">
        <w:rPr>
          <w:rFonts w:ascii="Arial" w:hAnsi="Arial" w:cs="Arial"/>
          <w:kern w:val="0"/>
          <w:sz w:val="19"/>
          <w:szCs w:val="19"/>
        </w:rPr>
        <w:t>furnish</w:t>
      </w:r>
      <w:r w:rsidRPr="00807499">
        <w:rPr>
          <w:rFonts w:ascii="Arial" w:hAnsi="Arial" w:cs="Arial"/>
          <w:spacing w:val="10"/>
          <w:kern w:val="0"/>
          <w:sz w:val="19"/>
          <w:szCs w:val="19"/>
        </w:rPr>
        <w:t xml:space="preserve"> </w:t>
      </w:r>
      <w:r w:rsidRPr="00807499">
        <w:rPr>
          <w:rFonts w:ascii="Arial" w:hAnsi="Arial" w:cs="Arial"/>
          <w:kern w:val="0"/>
          <w:sz w:val="19"/>
          <w:szCs w:val="19"/>
        </w:rPr>
        <w:t>to</w:t>
      </w:r>
      <w:r w:rsidRPr="00807499">
        <w:rPr>
          <w:rFonts w:ascii="Arial" w:hAnsi="Arial" w:cs="Arial"/>
          <w:spacing w:val="10"/>
          <w:kern w:val="0"/>
          <w:sz w:val="19"/>
          <w:szCs w:val="19"/>
        </w:rPr>
        <w:t xml:space="preserve"> </w:t>
      </w:r>
      <w:r w:rsidRPr="00807499">
        <w:rPr>
          <w:rFonts w:ascii="Arial" w:hAnsi="Arial" w:cs="Arial"/>
          <w:kern w:val="0"/>
          <w:sz w:val="19"/>
          <w:szCs w:val="19"/>
        </w:rPr>
        <w:t>the</w:t>
      </w:r>
      <w:r w:rsidRPr="00807499">
        <w:rPr>
          <w:rFonts w:ascii="Arial" w:hAnsi="Arial" w:cs="Arial"/>
          <w:spacing w:val="10"/>
          <w:kern w:val="0"/>
          <w:sz w:val="19"/>
          <w:szCs w:val="19"/>
        </w:rPr>
        <w:t xml:space="preserve"> </w:t>
      </w:r>
      <w:r w:rsidRPr="00807499">
        <w:rPr>
          <w:rFonts w:ascii="Arial" w:hAnsi="Arial" w:cs="Arial"/>
          <w:kern w:val="0"/>
          <w:sz w:val="19"/>
          <w:szCs w:val="19"/>
        </w:rPr>
        <w:t>Department</w:t>
      </w:r>
      <w:r w:rsidRPr="00807499">
        <w:rPr>
          <w:rFonts w:ascii="Arial" w:hAnsi="Arial" w:cs="Arial"/>
          <w:spacing w:val="10"/>
          <w:kern w:val="0"/>
          <w:sz w:val="19"/>
          <w:szCs w:val="19"/>
        </w:rPr>
        <w:t xml:space="preserve"> </w:t>
      </w:r>
      <w:r w:rsidRPr="00807499">
        <w:rPr>
          <w:rFonts w:ascii="Arial" w:hAnsi="Arial" w:cs="Arial"/>
          <w:kern w:val="0"/>
          <w:sz w:val="19"/>
          <w:szCs w:val="19"/>
        </w:rPr>
        <w:t>copies</w:t>
      </w:r>
      <w:r w:rsidRPr="00807499">
        <w:rPr>
          <w:rFonts w:ascii="Arial" w:hAnsi="Arial" w:cs="Arial"/>
          <w:spacing w:val="10"/>
          <w:kern w:val="0"/>
          <w:sz w:val="19"/>
          <w:szCs w:val="19"/>
        </w:rPr>
        <w:t xml:space="preserve"> </w:t>
      </w:r>
      <w:r w:rsidRPr="00807499">
        <w:rPr>
          <w:rFonts w:ascii="Arial" w:hAnsi="Arial" w:cs="Arial"/>
          <w:kern w:val="0"/>
          <w:sz w:val="19"/>
          <w:szCs w:val="19"/>
        </w:rPr>
        <w:t>of</w:t>
      </w:r>
      <w:r w:rsidRPr="00807499">
        <w:rPr>
          <w:rFonts w:ascii="Arial" w:hAnsi="Arial" w:cs="Arial"/>
          <w:spacing w:val="10"/>
          <w:kern w:val="0"/>
          <w:sz w:val="19"/>
          <w:szCs w:val="19"/>
        </w:rPr>
        <w:t xml:space="preserve"> </w:t>
      </w:r>
      <w:r w:rsidRPr="00807499">
        <w:rPr>
          <w:rFonts w:ascii="Arial" w:hAnsi="Arial" w:cs="Arial"/>
          <w:kern w:val="0"/>
          <w:sz w:val="19"/>
          <w:szCs w:val="19"/>
        </w:rPr>
        <w:t>certified</w:t>
      </w:r>
      <w:r w:rsidRPr="00807499">
        <w:rPr>
          <w:rFonts w:ascii="Arial" w:hAnsi="Arial" w:cs="Arial"/>
          <w:spacing w:val="10"/>
          <w:kern w:val="0"/>
          <w:sz w:val="19"/>
          <w:szCs w:val="19"/>
        </w:rPr>
        <w:t xml:space="preserve"> </w:t>
      </w:r>
      <w:r w:rsidRPr="00807499">
        <w:rPr>
          <w:rFonts w:ascii="Arial" w:hAnsi="Arial" w:cs="Arial"/>
          <w:kern w:val="0"/>
          <w:sz w:val="19"/>
          <w:szCs w:val="19"/>
        </w:rPr>
        <w:t>test</w:t>
      </w:r>
      <w:r w:rsidRPr="00807499">
        <w:rPr>
          <w:rFonts w:ascii="Arial" w:hAnsi="Arial" w:cs="Arial"/>
          <w:spacing w:val="10"/>
          <w:kern w:val="0"/>
          <w:sz w:val="19"/>
          <w:szCs w:val="19"/>
        </w:rPr>
        <w:t xml:space="preserve"> </w:t>
      </w:r>
      <w:r w:rsidRPr="00807499">
        <w:rPr>
          <w:rFonts w:ascii="Arial" w:hAnsi="Arial" w:cs="Arial"/>
          <w:kern w:val="0"/>
          <w:sz w:val="19"/>
          <w:szCs w:val="19"/>
        </w:rPr>
        <w:t>reports</w:t>
      </w:r>
      <w:r w:rsidRPr="00807499">
        <w:rPr>
          <w:rFonts w:ascii="Arial" w:hAnsi="Arial" w:cs="Arial"/>
          <w:spacing w:val="10"/>
          <w:kern w:val="0"/>
          <w:sz w:val="19"/>
          <w:szCs w:val="19"/>
        </w:rPr>
        <w:t xml:space="preserve"> </w:t>
      </w:r>
      <w:r w:rsidRPr="00807499">
        <w:rPr>
          <w:rFonts w:ascii="Arial" w:hAnsi="Arial" w:cs="Arial"/>
          <w:kern w:val="0"/>
          <w:sz w:val="19"/>
          <w:szCs w:val="19"/>
        </w:rPr>
        <w:t>showing</w:t>
      </w:r>
      <w:r w:rsidRPr="00807499">
        <w:rPr>
          <w:rFonts w:ascii="Arial" w:hAnsi="Arial" w:cs="Arial"/>
          <w:spacing w:val="10"/>
          <w:kern w:val="0"/>
          <w:sz w:val="19"/>
          <w:szCs w:val="19"/>
        </w:rPr>
        <w:t xml:space="preserve"> </w:t>
      </w:r>
      <w:r w:rsidRPr="00807499">
        <w:rPr>
          <w:rFonts w:ascii="Arial" w:hAnsi="Arial" w:cs="Arial"/>
          <w:kern w:val="0"/>
          <w:sz w:val="19"/>
          <w:szCs w:val="19"/>
        </w:rPr>
        <w:t>results</w:t>
      </w:r>
      <w:r w:rsidRPr="00807499">
        <w:rPr>
          <w:rFonts w:ascii="Arial" w:hAnsi="Arial" w:cs="Arial"/>
          <w:spacing w:val="10"/>
          <w:kern w:val="0"/>
          <w:sz w:val="19"/>
          <w:szCs w:val="19"/>
        </w:rPr>
        <w:t xml:space="preserve"> </w:t>
      </w:r>
      <w:r w:rsidRPr="00807499">
        <w:rPr>
          <w:rFonts w:ascii="Arial" w:hAnsi="Arial" w:cs="Arial"/>
          <w:kern w:val="0"/>
          <w:sz w:val="19"/>
          <w:szCs w:val="19"/>
        </w:rPr>
        <w:t>of</w:t>
      </w:r>
      <w:r w:rsidRPr="00807499">
        <w:rPr>
          <w:rFonts w:ascii="Arial" w:hAnsi="Arial" w:cs="Arial"/>
          <w:spacing w:val="10"/>
          <w:kern w:val="0"/>
          <w:sz w:val="19"/>
          <w:szCs w:val="19"/>
        </w:rPr>
        <w:t xml:space="preserve"> </w:t>
      </w:r>
      <w:r w:rsidRPr="00807499">
        <w:rPr>
          <w:rFonts w:ascii="Arial" w:hAnsi="Arial" w:cs="Arial"/>
          <w:kern w:val="0"/>
          <w:sz w:val="19"/>
          <w:szCs w:val="19"/>
        </w:rPr>
        <w:t>all</w:t>
      </w:r>
      <w:r w:rsidRPr="00807499">
        <w:rPr>
          <w:rFonts w:ascii="Arial" w:hAnsi="Arial" w:cs="Arial"/>
          <w:spacing w:val="8"/>
          <w:kern w:val="0"/>
          <w:sz w:val="19"/>
          <w:szCs w:val="19"/>
        </w:rPr>
        <w:t xml:space="preserve"> </w:t>
      </w:r>
      <w:r w:rsidRPr="00807499">
        <w:rPr>
          <w:rFonts w:ascii="Arial" w:hAnsi="Arial" w:cs="Arial"/>
          <w:kern w:val="0"/>
          <w:sz w:val="19"/>
          <w:szCs w:val="19"/>
        </w:rPr>
        <w:t>tests</w:t>
      </w:r>
      <w:r w:rsidRPr="00807499">
        <w:rPr>
          <w:rFonts w:ascii="Arial" w:hAnsi="Arial" w:cs="Arial"/>
          <w:spacing w:val="10"/>
          <w:kern w:val="0"/>
          <w:sz w:val="19"/>
          <w:szCs w:val="19"/>
        </w:rPr>
        <w:t xml:space="preserve"> </w:t>
      </w:r>
      <w:r w:rsidRPr="00807499">
        <w:rPr>
          <w:rFonts w:ascii="Arial" w:hAnsi="Arial" w:cs="Arial"/>
          <w:kern w:val="0"/>
          <w:sz w:val="19"/>
          <w:szCs w:val="19"/>
        </w:rPr>
        <w:t>specified</w:t>
      </w:r>
      <w:r w:rsidRPr="00807499">
        <w:rPr>
          <w:rFonts w:ascii="Arial" w:hAnsi="Arial" w:cs="Arial"/>
          <w:spacing w:val="10"/>
          <w:kern w:val="0"/>
          <w:sz w:val="19"/>
          <w:szCs w:val="19"/>
        </w:rPr>
        <w:t xml:space="preserve"> </w:t>
      </w:r>
      <w:r w:rsidRPr="00807499">
        <w:rPr>
          <w:rFonts w:ascii="Arial" w:hAnsi="Arial" w:cs="Arial"/>
          <w:kern w:val="0"/>
          <w:sz w:val="19"/>
          <w:szCs w:val="19"/>
        </w:rPr>
        <w:t>in</w:t>
      </w:r>
      <w:r w:rsidRPr="00807499">
        <w:rPr>
          <w:rFonts w:ascii="Arial" w:hAnsi="Arial" w:cs="Arial"/>
          <w:spacing w:val="10"/>
          <w:kern w:val="0"/>
          <w:sz w:val="19"/>
          <w:szCs w:val="19"/>
        </w:rPr>
        <w:t xml:space="preserve"> </w:t>
      </w:r>
      <w:r w:rsidRPr="00807499">
        <w:rPr>
          <w:rFonts w:ascii="Arial" w:hAnsi="Arial" w:cs="Arial"/>
          <w:kern w:val="0"/>
          <w:sz w:val="19"/>
          <w:szCs w:val="19"/>
        </w:rPr>
        <w:t>this</w:t>
      </w:r>
      <w:r w:rsidRPr="00807499">
        <w:rPr>
          <w:rFonts w:ascii="Arial" w:hAnsi="Arial" w:cs="Arial"/>
          <w:spacing w:val="10"/>
          <w:kern w:val="0"/>
          <w:sz w:val="19"/>
          <w:szCs w:val="19"/>
        </w:rPr>
        <w:t xml:space="preserve"> </w:t>
      </w:r>
      <w:r w:rsidRPr="00807499">
        <w:rPr>
          <w:rFonts w:ascii="Arial" w:hAnsi="Arial" w:cs="Arial"/>
          <w:kern w:val="0"/>
          <w:sz w:val="19"/>
          <w:szCs w:val="19"/>
        </w:rPr>
        <w:t>Section.</w:t>
      </w:r>
      <w:r w:rsidRPr="00807499">
        <w:rPr>
          <w:rFonts w:ascii="Arial" w:hAnsi="Arial" w:cs="Arial"/>
          <w:spacing w:val="9"/>
          <w:kern w:val="0"/>
          <w:sz w:val="19"/>
          <w:szCs w:val="19"/>
        </w:rPr>
        <w:t xml:space="preserve"> </w:t>
      </w:r>
      <w:r w:rsidRPr="00807499">
        <w:rPr>
          <w:rFonts w:ascii="Arial" w:hAnsi="Arial" w:cs="Arial"/>
          <w:kern w:val="0"/>
          <w:sz w:val="19"/>
          <w:szCs w:val="19"/>
        </w:rPr>
        <w:t>Also</w:t>
      </w:r>
      <w:r w:rsidRPr="00807499">
        <w:rPr>
          <w:rFonts w:ascii="Arial" w:hAnsi="Arial" w:cs="Arial"/>
          <w:spacing w:val="10"/>
          <w:kern w:val="0"/>
          <w:sz w:val="19"/>
          <w:szCs w:val="19"/>
        </w:rPr>
        <w:t xml:space="preserve"> </w:t>
      </w:r>
      <w:r w:rsidRPr="00807499">
        <w:rPr>
          <w:rFonts w:ascii="Arial" w:hAnsi="Arial" w:cs="Arial"/>
          <w:kern w:val="0"/>
          <w:sz w:val="19"/>
          <w:szCs w:val="19"/>
        </w:rPr>
        <w:t>ensure</w:t>
      </w:r>
      <w:r w:rsidRPr="00807499">
        <w:rPr>
          <w:rFonts w:ascii="Arial" w:hAnsi="Arial" w:cs="Arial"/>
          <w:spacing w:val="10"/>
          <w:kern w:val="0"/>
          <w:sz w:val="19"/>
          <w:szCs w:val="19"/>
        </w:rPr>
        <w:t xml:space="preserve"> </w:t>
      </w:r>
      <w:r w:rsidRPr="00807499">
        <w:rPr>
          <w:rFonts w:ascii="Arial" w:hAnsi="Arial" w:cs="Arial"/>
          <w:kern w:val="0"/>
          <w:sz w:val="19"/>
          <w:szCs w:val="19"/>
        </w:rPr>
        <w:t>that</w:t>
      </w:r>
      <w:r w:rsidRPr="00807499">
        <w:rPr>
          <w:rFonts w:ascii="Arial" w:hAnsi="Arial" w:cs="Arial"/>
          <w:spacing w:val="10"/>
          <w:kern w:val="0"/>
          <w:sz w:val="19"/>
          <w:szCs w:val="19"/>
        </w:rPr>
        <w:t xml:space="preserve"> </w:t>
      </w:r>
      <w:r w:rsidRPr="00807499">
        <w:rPr>
          <w:rFonts w:ascii="Arial" w:hAnsi="Arial" w:cs="Arial"/>
          <w:kern w:val="0"/>
          <w:sz w:val="19"/>
          <w:szCs w:val="19"/>
        </w:rPr>
        <w:t>producers</w:t>
      </w:r>
      <w:r w:rsidRPr="00807499">
        <w:rPr>
          <w:rFonts w:ascii="Arial" w:hAnsi="Arial" w:cs="Arial"/>
          <w:spacing w:val="7"/>
          <w:kern w:val="0"/>
          <w:sz w:val="19"/>
          <w:szCs w:val="19"/>
        </w:rPr>
        <w:t xml:space="preserve"> </w:t>
      </w:r>
      <w:r w:rsidRPr="00807499">
        <w:rPr>
          <w:rFonts w:ascii="Arial" w:hAnsi="Arial" w:cs="Arial"/>
          <w:kern w:val="0"/>
          <w:sz w:val="19"/>
          <w:szCs w:val="19"/>
        </w:rPr>
        <w:t>certify</w:t>
      </w:r>
      <w:r w:rsidRPr="00807499">
        <w:rPr>
          <w:rFonts w:ascii="Arial" w:hAnsi="Arial" w:cs="Arial"/>
          <w:spacing w:val="10"/>
          <w:kern w:val="0"/>
          <w:sz w:val="19"/>
          <w:szCs w:val="19"/>
        </w:rPr>
        <w:t xml:space="preserve"> </w:t>
      </w:r>
      <w:r w:rsidRPr="00807499">
        <w:rPr>
          <w:rFonts w:ascii="Arial" w:hAnsi="Arial" w:cs="Arial"/>
          <w:kern w:val="0"/>
          <w:sz w:val="19"/>
          <w:szCs w:val="19"/>
        </w:rPr>
        <w:t>that</w:t>
      </w:r>
      <w:r w:rsidRPr="00807499">
        <w:rPr>
          <w:rFonts w:ascii="Arial" w:hAnsi="Arial" w:cs="Arial"/>
          <w:spacing w:val="10"/>
          <w:kern w:val="0"/>
          <w:sz w:val="19"/>
          <w:szCs w:val="19"/>
        </w:rPr>
        <w:t xml:space="preserve"> </w:t>
      </w:r>
      <w:r w:rsidRPr="00807499">
        <w:rPr>
          <w:rFonts w:ascii="Arial" w:hAnsi="Arial" w:cs="Arial"/>
          <w:kern w:val="0"/>
          <w:sz w:val="19"/>
          <w:szCs w:val="19"/>
        </w:rPr>
        <w:t>the</w:t>
      </w:r>
      <w:r w:rsidRPr="00807499">
        <w:rPr>
          <w:rFonts w:ascii="Arial" w:hAnsi="Arial" w:cs="Arial"/>
          <w:spacing w:val="10"/>
          <w:kern w:val="0"/>
          <w:sz w:val="19"/>
          <w:szCs w:val="19"/>
        </w:rPr>
        <w:t xml:space="preserve"> </w:t>
      </w:r>
      <w:r w:rsidRPr="00807499">
        <w:rPr>
          <w:rFonts w:ascii="Arial" w:hAnsi="Arial" w:cs="Arial"/>
          <w:kern w:val="0"/>
          <w:sz w:val="19"/>
          <w:szCs w:val="19"/>
        </w:rPr>
        <w:t>materials</w:t>
      </w:r>
      <w:r w:rsidRPr="00807499">
        <w:rPr>
          <w:rFonts w:ascii="Arial" w:hAnsi="Arial" w:cs="Arial"/>
          <w:spacing w:val="10"/>
          <w:kern w:val="0"/>
          <w:sz w:val="19"/>
          <w:szCs w:val="19"/>
        </w:rPr>
        <w:t xml:space="preserve"> </w:t>
      </w:r>
      <w:r w:rsidRPr="00807499">
        <w:rPr>
          <w:rFonts w:ascii="Arial" w:hAnsi="Arial" w:cs="Arial"/>
          <w:kern w:val="0"/>
          <w:sz w:val="19"/>
          <w:szCs w:val="19"/>
        </w:rPr>
        <w:t>meet</w:t>
      </w:r>
      <w:r w:rsidRPr="00807499">
        <w:rPr>
          <w:rFonts w:ascii="Arial" w:hAnsi="Arial" w:cs="Arial"/>
          <w:spacing w:val="10"/>
          <w:kern w:val="0"/>
          <w:sz w:val="19"/>
          <w:szCs w:val="19"/>
        </w:rPr>
        <w:t xml:space="preserve"> </w:t>
      </w:r>
      <w:r w:rsidRPr="00807499">
        <w:rPr>
          <w:rFonts w:ascii="Arial" w:hAnsi="Arial" w:cs="Arial"/>
          <w:kern w:val="0"/>
          <w:sz w:val="19"/>
          <w:szCs w:val="19"/>
        </w:rPr>
        <w:t>the</w:t>
      </w:r>
      <w:r w:rsidRPr="00807499">
        <w:rPr>
          <w:rFonts w:ascii="Arial" w:hAnsi="Arial" w:cs="Arial"/>
          <w:spacing w:val="10"/>
          <w:kern w:val="0"/>
          <w:sz w:val="19"/>
          <w:szCs w:val="19"/>
        </w:rPr>
        <w:t xml:space="preserve"> </w:t>
      </w:r>
      <w:r w:rsidRPr="00807499">
        <w:rPr>
          <w:rFonts w:ascii="Arial" w:hAnsi="Arial" w:cs="Arial"/>
          <w:kern w:val="0"/>
          <w:sz w:val="19"/>
          <w:szCs w:val="19"/>
        </w:rPr>
        <w:t>other</w:t>
      </w:r>
      <w:r w:rsidRPr="00807499">
        <w:rPr>
          <w:rFonts w:ascii="Arial" w:hAnsi="Arial" w:cs="Arial"/>
          <w:spacing w:val="10"/>
          <w:kern w:val="0"/>
          <w:sz w:val="19"/>
          <w:szCs w:val="19"/>
        </w:rPr>
        <w:t xml:space="preserve"> </w:t>
      </w:r>
      <w:r w:rsidRPr="00807499">
        <w:rPr>
          <w:rFonts w:ascii="Arial" w:hAnsi="Arial" w:cs="Arial"/>
          <w:kern w:val="0"/>
          <w:sz w:val="19"/>
          <w:szCs w:val="19"/>
        </w:rPr>
        <w:t>requirements</w:t>
      </w:r>
      <w:r w:rsidRPr="00807499">
        <w:rPr>
          <w:rFonts w:ascii="Arial" w:hAnsi="Arial" w:cs="Arial"/>
          <w:spacing w:val="10"/>
          <w:kern w:val="0"/>
          <w:sz w:val="19"/>
          <w:szCs w:val="19"/>
        </w:rPr>
        <w:t xml:space="preserve"> </w:t>
      </w:r>
      <w:r w:rsidRPr="00807499">
        <w:rPr>
          <w:rFonts w:ascii="Arial" w:hAnsi="Arial" w:cs="Arial"/>
          <w:kern w:val="0"/>
          <w:sz w:val="19"/>
          <w:szCs w:val="19"/>
        </w:rPr>
        <w:t>of</w:t>
      </w:r>
      <w:r w:rsidRPr="00807499">
        <w:rPr>
          <w:rFonts w:ascii="Arial" w:hAnsi="Arial" w:cs="Arial"/>
          <w:spacing w:val="10"/>
          <w:kern w:val="0"/>
          <w:sz w:val="19"/>
          <w:szCs w:val="19"/>
        </w:rPr>
        <w:t xml:space="preserve"> </w:t>
      </w:r>
      <w:r w:rsidRPr="00807499">
        <w:rPr>
          <w:rFonts w:ascii="Arial" w:hAnsi="Arial" w:cs="Arial"/>
          <w:kern w:val="0"/>
          <w:sz w:val="19"/>
          <w:szCs w:val="19"/>
        </w:rPr>
        <w:t>this</w:t>
      </w:r>
      <w:r w:rsidRPr="00807499">
        <w:rPr>
          <w:rFonts w:ascii="Arial" w:hAnsi="Arial" w:cs="Arial"/>
          <w:spacing w:val="10"/>
          <w:kern w:val="0"/>
          <w:sz w:val="19"/>
          <w:szCs w:val="19"/>
        </w:rPr>
        <w:t xml:space="preserve"> </w:t>
      </w:r>
      <w:r w:rsidRPr="00807499">
        <w:rPr>
          <w:rFonts w:ascii="Arial" w:hAnsi="Arial" w:cs="Arial"/>
          <w:kern w:val="0"/>
          <w:sz w:val="19"/>
          <w:szCs w:val="19"/>
        </w:rPr>
        <w:t>Section</w:t>
      </w:r>
      <w:r w:rsidRPr="00807499">
        <w:rPr>
          <w:rFonts w:ascii="Arial" w:hAnsi="Arial" w:cs="Arial"/>
          <w:spacing w:val="10"/>
          <w:kern w:val="0"/>
          <w:sz w:val="19"/>
          <w:szCs w:val="19"/>
        </w:rPr>
        <w:t xml:space="preserve"> </w:t>
      </w:r>
      <w:r w:rsidRPr="00807499">
        <w:rPr>
          <w:rFonts w:ascii="Arial" w:hAnsi="Arial" w:cs="Arial"/>
          <w:kern w:val="0"/>
          <w:sz w:val="19"/>
          <w:szCs w:val="19"/>
        </w:rPr>
        <w:t>by</w:t>
      </w:r>
      <w:r w:rsidRPr="00807499">
        <w:rPr>
          <w:rFonts w:ascii="Arial" w:hAnsi="Arial" w:cs="Arial"/>
          <w:spacing w:val="10"/>
          <w:kern w:val="0"/>
          <w:sz w:val="19"/>
          <w:szCs w:val="19"/>
        </w:rPr>
        <w:t xml:space="preserve"> </w:t>
      </w:r>
      <w:r w:rsidRPr="00807499">
        <w:rPr>
          <w:rFonts w:ascii="Arial" w:hAnsi="Arial" w:cs="Arial"/>
          <w:kern w:val="0"/>
          <w:sz w:val="19"/>
          <w:szCs w:val="19"/>
        </w:rPr>
        <w:t>submitting</w:t>
      </w:r>
      <w:r w:rsidRPr="00807499">
        <w:rPr>
          <w:rFonts w:ascii="Arial" w:hAnsi="Arial" w:cs="Arial"/>
          <w:spacing w:val="10"/>
          <w:kern w:val="0"/>
          <w:sz w:val="19"/>
          <w:szCs w:val="19"/>
        </w:rPr>
        <w:t xml:space="preserve"> </w:t>
      </w:r>
      <w:r w:rsidRPr="00807499">
        <w:rPr>
          <w:rFonts w:ascii="Arial" w:hAnsi="Arial" w:cs="Arial"/>
          <w:kern w:val="0"/>
          <w:sz w:val="19"/>
          <w:szCs w:val="19"/>
        </w:rPr>
        <w:t>copies</w:t>
      </w:r>
      <w:r w:rsidRPr="00807499">
        <w:rPr>
          <w:rFonts w:ascii="Arial" w:hAnsi="Arial" w:cs="Arial"/>
          <w:spacing w:val="8"/>
          <w:kern w:val="0"/>
          <w:sz w:val="19"/>
          <w:szCs w:val="19"/>
        </w:rPr>
        <w:t xml:space="preserve"> </w:t>
      </w:r>
      <w:r w:rsidRPr="00807499">
        <w:rPr>
          <w:rFonts w:ascii="Arial" w:hAnsi="Arial" w:cs="Arial"/>
          <w:kern w:val="0"/>
          <w:sz w:val="19"/>
          <w:szCs w:val="19"/>
        </w:rPr>
        <w:t>of</w:t>
      </w:r>
      <w:r w:rsidRPr="00807499">
        <w:rPr>
          <w:rFonts w:ascii="Arial" w:hAnsi="Arial" w:cs="Arial"/>
          <w:spacing w:val="10"/>
          <w:kern w:val="0"/>
          <w:sz w:val="19"/>
          <w:szCs w:val="19"/>
        </w:rPr>
        <w:t xml:space="preserve"> </w:t>
      </w:r>
      <w:r w:rsidRPr="00807499">
        <w:rPr>
          <w:rFonts w:ascii="Arial" w:hAnsi="Arial" w:cs="Arial"/>
          <w:kern w:val="0"/>
          <w:sz w:val="19"/>
          <w:szCs w:val="19"/>
        </w:rPr>
        <w:t>certification</w:t>
      </w:r>
      <w:r w:rsidRPr="00807499">
        <w:rPr>
          <w:rFonts w:ascii="Arial" w:hAnsi="Arial" w:cs="Arial"/>
          <w:spacing w:val="8"/>
          <w:kern w:val="0"/>
          <w:sz w:val="19"/>
          <w:szCs w:val="19"/>
        </w:rPr>
        <w:t xml:space="preserve"> </w:t>
      </w:r>
      <w:r w:rsidRPr="00807499">
        <w:rPr>
          <w:rFonts w:ascii="Arial" w:hAnsi="Arial" w:cs="Arial"/>
          <w:kern w:val="0"/>
          <w:sz w:val="19"/>
          <w:szCs w:val="19"/>
        </w:rPr>
        <w:t>at</w:t>
      </w:r>
      <w:r w:rsidRPr="00807499">
        <w:rPr>
          <w:rFonts w:ascii="Arial" w:hAnsi="Arial" w:cs="Arial"/>
          <w:spacing w:val="10"/>
          <w:kern w:val="0"/>
          <w:sz w:val="19"/>
          <w:szCs w:val="19"/>
        </w:rPr>
        <w:t xml:space="preserve"> </w:t>
      </w:r>
      <w:r w:rsidRPr="00807499">
        <w:rPr>
          <w:rFonts w:ascii="Arial" w:hAnsi="Arial" w:cs="Arial"/>
          <w:kern w:val="0"/>
          <w:sz w:val="19"/>
          <w:szCs w:val="19"/>
        </w:rPr>
        <w:t>the</w:t>
      </w:r>
      <w:r w:rsidRPr="00807499">
        <w:rPr>
          <w:rFonts w:ascii="Arial" w:hAnsi="Arial" w:cs="Arial"/>
          <w:spacing w:val="10"/>
          <w:kern w:val="0"/>
          <w:sz w:val="19"/>
          <w:szCs w:val="19"/>
        </w:rPr>
        <w:t xml:space="preserve"> </w:t>
      </w:r>
      <w:r w:rsidRPr="00807499">
        <w:rPr>
          <w:rFonts w:ascii="Arial" w:hAnsi="Arial" w:cs="Arial"/>
          <w:kern w:val="0"/>
          <w:sz w:val="19"/>
          <w:szCs w:val="19"/>
        </w:rPr>
        <w:t>time</w:t>
      </w:r>
      <w:r w:rsidRPr="00807499">
        <w:rPr>
          <w:rFonts w:ascii="Arial" w:hAnsi="Arial" w:cs="Arial"/>
          <w:spacing w:val="10"/>
          <w:kern w:val="0"/>
          <w:sz w:val="19"/>
          <w:szCs w:val="19"/>
        </w:rPr>
        <w:t xml:space="preserve"> </w:t>
      </w:r>
      <w:r w:rsidRPr="00807499">
        <w:rPr>
          <w:rFonts w:ascii="Arial" w:hAnsi="Arial" w:cs="Arial"/>
          <w:kern w:val="0"/>
          <w:sz w:val="19"/>
          <w:szCs w:val="19"/>
        </w:rPr>
        <w:t>of</w:t>
      </w:r>
      <w:r w:rsidRPr="00807499">
        <w:rPr>
          <w:rFonts w:ascii="Arial" w:hAnsi="Arial" w:cs="Arial"/>
          <w:spacing w:val="10"/>
          <w:kern w:val="0"/>
          <w:sz w:val="19"/>
          <w:szCs w:val="19"/>
        </w:rPr>
        <w:t xml:space="preserve"> </w:t>
      </w:r>
      <w:r w:rsidRPr="00807499">
        <w:rPr>
          <w:rFonts w:ascii="Arial" w:hAnsi="Arial" w:cs="Arial"/>
          <w:kern w:val="0"/>
          <w:sz w:val="19"/>
          <w:szCs w:val="19"/>
        </w:rPr>
        <w:t>sampling.</w:t>
      </w:r>
    </w:p>
    <w:p w14:paraId="2ACB7D29" w14:textId="77777777" w:rsidR="00807499" w:rsidRPr="00807499" w:rsidRDefault="00807499" w:rsidP="00807499">
      <w:pPr>
        <w:kinsoku w:val="0"/>
        <w:overflowPunct w:val="0"/>
        <w:autoSpaceDE w:val="0"/>
        <w:autoSpaceDN w:val="0"/>
        <w:adjustRightInd w:val="0"/>
        <w:spacing w:before="135" w:after="0" w:line="240" w:lineRule="auto"/>
        <w:rPr>
          <w:rFonts w:ascii="Arial" w:hAnsi="Arial" w:cs="Arial"/>
          <w:kern w:val="0"/>
          <w:sz w:val="19"/>
          <w:szCs w:val="19"/>
        </w:rPr>
      </w:pPr>
    </w:p>
    <w:p w14:paraId="5B8D66AF" w14:textId="77777777" w:rsidR="00807499" w:rsidRPr="00807499" w:rsidRDefault="00807499" w:rsidP="00807499">
      <w:pPr>
        <w:kinsoku w:val="0"/>
        <w:overflowPunct w:val="0"/>
        <w:autoSpaceDE w:val="0"/>
        <w:autoSpaceDN w:val="0"/>
        <w:adjustRightInd w:val="0"/>
        <w:spacing w:after="0" w:line="240" w:lineRule="auto"/>
        <w:ind w:left="200"/>
        <w:outlineLvl w:val="0"/>
        <w:rPr>
          <w:rFonts w:ascii="Century Gothic" w:hAnsi="Century Gothic" w:cs="Century Gothic"/>
          <w:b/>
          <w:bCs/>
          <w:color w:val="045493"/>
          <w:kern w:val="0"/>
          <w:sz w:val="28"/>
          <w:szCs w:val="28"/>
        </w:rPr>
      </w:pPr>
      <w:r w:rsidRPr="00807499">
        <w:rPr>
          <w:rFonts w:ascii="Century Gothic" w:hAnsi="Century Gothic" w:cs="Century Gothic"/>
          <w:b/>
          <w:bCs/>
          <w:color w:val="045493"/>
          <w:kern w:val="0"/>
          <w:sz w:val="28"/>
          <w:szCs w:val="28"/>
        </w:rPr>
        <w:t>653.2 Materials</w:t>
      </w:r>
    </w:p>
    <w:p w14:paraId="5AA92AC7" w14:textId="77777777" w:rsidR="00807499" w:rsidRPr="00807499" w:rsidRDefault="00807499" w:rsidP="00807499">
      <w:pPr>
        <w:numPr>
          <w:ilvl w:val="0"/>
          <w:numId w:val="22"/>
        </w:numPr>
        <w:tabs>
          <w:tab w:val="left" w:pos="558"/>
        </w:tabs>
        <w:kinsoku w:val="0"/>
        <w:overflowPunct w:val="0"/>
        <w:autoSpaceDE w:val="0"/>
        <w:autoSpaceDN w:val="0"/>
        <w:adjustRightInd w:val="0"/>
        <w:spacing w:before="87" w:after="0" w:line="240" w:lineRule="auto"/>
        <w:ind w:left="558" w:hanging="358"/>
        <w:outlineLvl w:val="3"/>
        <w:rPr>
          <w:rFonts w:ascii="Century Gothic" w:hAnsi="Century Gothic" w:cs="Century Gothic"/>
          <w:b/>
          <w:bCs/>
          <w:color w:val="045493"/>
          <w:w w:val="90"/>
          <w:kern w:val="0"/>
          <w:sz w:val="21"/>
          <w:szCs w:val="21"/>
        </w:rPr>
      </w:pPr>
      <w:r w:rsidRPr="00807499">
        <w:rPr>
          <w:rFonts w:ascii="Century Gothic" w:hAnsi="Century Gothic" w:cs="Century Gothic"/>
          <w:b/>
          <w:bCs/>
          <w:color w:val="045493"/>
          <w:w w:val="90"/>
          <w:kern w:val="0"/>
          <w:sz w:val="21"/>
          <w:szCs w:val="21"/>
        </w:rPr>
        <w:t>General</w:t>
      </w:r>
      <w:r w:rsidRPr="00807499">
        <w:rPr>
          <w:rFonts w:ascii="Century Gothic" w:hAnsi="Century Gothic" w:cs="Century Gothic"/>
          <w:b/>
          <w:bCs/>
          <w:color w:val="045493"/>
          <w:spacing w:val="-9"/>
          <w:w w:val="90"/>
          <w:kern w:val="0"/>
          <w:sz w:val="21"/>
          <w:szCs w:val="21"/>
        </w:rPr>
        <w:t xml:space="preserve"> </w:t>
      </w:r>
      <w:r w:rsidRPr="00807499">
        <w:rPr>
          <w:rFonts w:ascii="Century Gothic" w:hAnsi="Century Gothic" w:cs="Century Gothic"/>
          <w:b/>
          <w:bCs/>
          <w:color w:val="045493"/>
          <w:w w:val="90"/>
          <w:kern w:val="0"/>
          <w:sz w:val="21"/>
          <w:szCs w:val="21"/>
        </w:rPr>
        <w:t>Characteristics</w:t>
      </w:r>
      <w:r w:rsidRPr="00807499">
        <w:rPr>
          <w:rFonts w:ascii="Century Gothic" w:hAnsi="Century Gothic" w:cs="Century Gothic"/>
          <w:b/>
          <w:bCs/>
          <w:color w:val="045493"/>
          <w:spacing w:val="-9"/>
          <w:w w:val="90"/>
          <w:kern w:val="0"/>
          <w:sz w:val="21"/>
          <w:szCs w:val="21"/>
        </w:rPr>
        <w:t xml:space="preserve"> </w:t>
      </w:r>
      <w:r w:rsidRPr="00807499">
        <w:rPr>
          <w:rFonts w:ascii="Century Gothic" w:hAnsi="Century Gothic" w:cs="Century Gothic"/>
          <w:b/>
          <w:bCs/>
          <w:color w:val="045493"/>
          <w:w w:val="90"/>
          <w:kern w:val="0"/>
          <w:sz w:val="21"/>
          <w:szCs w:val="21"/>
        </w:rPr>
        <w:t>of</w:t>
      </w:r>
      <w:r w:rsidRPr="00807499">
        <w:rPr>
          <w:rFonts w:ascii="Century Gothic" w:hAnsi="Century Gothic" w:cs="Century Gothic"/>
          <w:b/>
          <w:bCs/>
          <w:color w:val="045493"/>
          <w:spacing w:val="-9"/>
          <w:w w:val="90"/>
          <w:kern w:val="0"/>
          <w:sz w:val="21"/>
          <w:szCs w:val="21"/>
        </w:rPr>
        <w:t xml:space="preserve"> </w:t>
      </w:r>
      <w:r w:rsidRPr="00807499">
        <w:rPr>
          <w:rFonts w:ascii="Century Gothic" w:hAnsi="Century Gothic" w:cs="Century Gothic"/>
          <w:b/>
          <w:bCs/>
          <w:color w:val="045493"/>
          <w:w w:val="90"/>
          <w:kern w:val="0"/>
          <w:sz w:val="21"/>
          <w:szCs w:val="21"/>
        </w:rPr>
        <w:t>Thermoplastic</w:t>
      </w:r>
    </w:p>
    <w:p w14:paraId="26DB0104" w14:textId="77777777" w:rsidR="00807499" w:rsidRPr="00807499" w:rsidRDefault="00807499" w:rsidP="00807499">
      <w:pPr>
        <w:kinsoku w:val="0"/>
        <w:overflowPunct w:val="0"/>
        <w:autoSpaceDE w:val="0"/>
        <w:autoSpaceDN w:val="0"/>
        <w:adjustRightInd w:val="0"/>
        <w:spacing w:before="95" w:after="0" w:line="249" w:lineRule="auto"/>
        <w:ind w:left="560"/>
        <w:rPr>
          <w:rFonts w:ascii="Arial" w:hAnsi="Arial" w:cs="Arial"/>
          <w:kern w:val="0"/>
          <w:sz w:val="19"/>
          <w:szCs w:val="19"/>
        </w:rPr>
      </w:pPr>
      <w:r w:rsidRPr="00807499">
        <w:rPr>
          <w:rFonts w:ascii="Arial" w:hAnsi="Arial" w:cs="Arial"/>
          <w:kern w:val="0"/>
          <w:sz w:val="19"/>
          <w:szCs w:val="19"/>
        </w:rPr>
        <w:t>Use thermoplastic material produced from an approved source listed on QPL 46. Use thermoplastic material that meets the requirements of AASHTO M 249 with the following exceptions:</w:t>
      </w:r>
    </w:p>
    <w:p w14:paraId="3AC2BF6F" w14:textId="77777777" w:rsidR="00807499" w:rsidRPr="00807499" w:rsidRDefault="00807499" w:rsidP="00807499">
      <w:pPr>
        <w:numPr>
          <w:ilvl w:val="1"/>
          <w:numId w:val="22"/>
        </w:numPr>
        <w:tabs>
          <w:tab w:val="left" w:pos="919"/>
        </w:tabs>
        <w:kinsoku w:val="0"/>
        <w:overflowPunct w:val="0"/>
        <w:autoSpaceDE w:val="0"/>
        <w:autoSpaceDN w:val="0"/>
        <w:adjustRightInd w:val="0"/>
        <w:spacing w:before="121" w:after="0" w:line="240" w:lineRule="auto"/>
        <w:ind w:left="919" w:hanging="359"/>
        <w:rPr>
          <w:rFonts w:ascii="Arial" w:hAnsi="Arial" w:cs="Arial"/>
          <w:color w:val="000000"/>
          <w:kern w:val="0"/>
          <w:sz w:val="19"/>
          <w:szCs w:val="19"/>
        </w:rPr>
      </w:pPr>
      <w:r w:rsidRPr="00807499">
        <w:rPr>
          <w:rFonts w:ascii="Arial" w:hAnsi="Arial" w:cs="Arial"/>
          <w:color w:val="000000"/>
          <w:kern w:val="0"/>
          <w:sz w:val="19"/>
          <w:szCs w:val="19"/>
        </w:rPr>
        <w:t>Material Composition</w:t>
      </w:r>
    </w:p>
    <w:p w14:paraId="5C36DC04" w14:textId="77777777" w:rsidR="00807499" w:rsidRPr="00807499" w:rsidRDefault="00807499" w:rsidP="00807499">
      <w:pPr>
        <w:kinsoku w:val="0"/>
        <w:overflowPunct w:val="0"/>
        <w:autoSpaceDE w:val="0"/>
        <w:autoSpaceDN w:val="0"/>
        <w:adjustRightInd w:val="0"/>
        <w:spacing w:before="70" w:after="0" w:line="249" w:lineRule="auto"/>
        <w:ind w:left="920" w:right="268"/>
        <w:rPr>
          <w:rFonts w:ascii="Arial" w:hAnsi="Arial" w:cs="Arial"/>
          <w:kern w:val="0"/>
          <w:sz w:val="19"/>
          <w:szCs w:val="19"/>
        </w:rPr>
      </w:pPr>
      <w:r w:rsidRPr="00807499">
        <w:rPr>
          <w:rFonts w:ascii="Arial" w:hAnsi="Arial" w:cs="Arial"/>
          <w:kern w:val="0"/>
          <w:sz w:val="19"/>
          <w:szCs w:val="19"/>
        </w:rPr>
        <w:t>Ensure</w:t>
      </w:r>
      <w:r w:rsidRPr="00807499">
        <w:rPr>
          <w:rFonts w:ascii="Arial" w:hAnsi="Arial" w:cs="Arial"/>
          <w:spacing w:val="5"/>
          <w:kern w:val="0"/>
          <w:sz w:val="19"/>
          <w:szCs w:val="19"/>
        </w:rPr>
        <w:t xml:space="preserve"> </w:t>
      </w:r>
      <w:r w:rsidRPr="00807499">
        <w:rPr>
          <w:rFonts w:ascii="Arial" w:hAnsi="Arial" w:cs="Arial"/>
          <w:kern w:val="0"/>
          <w:sz w:val="19"/>
          <w:szCs w:val="19"/>
        </w:rPr>
        <w:t>the</w:t>
      </w:r>
      <w:r w:rsidRPr="00807499">
        <w:rPr>
          <w:rFonts w:ascii="Arial" w:hAnsi="Arial" w:cs="Arial"/>
          <w:spacing w:val="5"/>
          <w:kern w:val="0"/>
          <w:sz w:val="19"/>
          <w:szCs w:val="19"/>
        </w:rPr>
        <w:t xml:space="preserve"> </w:t>
      </w:r>
      <w:r w:rsidRPr="00807499">
        <w:rPr>
          <w:rFonts w:ascii="Arial" w:hAnsi="Arial" w:cs="Arial"/>
          <w:kern w:val="0"/>
          <w:sz w:val="19"/>
          <w:szCs w:val="19"/>
        </w:rPr>
        <w:t>resin</w:t>
      </w:r>
      <w:r w:rsidRPr="00807499">
        <w:rPr>
          <w:rFonts w:ascii="Arial" w:hAnsi="Arial" w:cs="Arial"/>
          <w:spacing w:val="5"/>
          <w:kern w:val="0"/>
          <w:sz w:val="19"/>
          <w:szCs w:val="19"/>
        </w:rPr>
        <w:t xml:space="preserve"> </w:t>
      </w:r>
      <w:r w:rsidRPr="00807499">
        <w:rPr>
          <w:rFonts w:ascii="Arial" w:hAnsi="Arial" w:cs="Arial"/>
          <w:kern w:val="0"/>
          <w:sz w:val="19"/>
          <w:szCs w:val="19"/>
        </w:rPr>
        <w:t>of</w:t>
      </w:r>
      <w:r w:rsidRPr="00807499">
        <w:rPr>
          <w:rFonts w:ascii="Arial" w:hAnsi="Arial" w:cs="Arial"/>
          <w:spacing w:val="5"/>
          <w:kern w:val="0"/>
          <w:sz w:val="19"/>
          <w:szCs w:val="19"/>
        </w:rPr>
        <w:t xml:space="preserve"> </w:t>
      </w:r>
      <w:r w:rsidRPr="00807499">
        <w:rPr>
          <w:rFonts w:ascii="Arial" w:hAnsi="Arial" w:cs="Arial"/>
          <w:kern w:val="0"/>
          <w:sz w:val="19"/>
          <w:szCs w:val="19"/>
        </w:rPr>
        <w:t>the</w:t>
      </w:r>
      <w:r w:rsidRPr="00807499">
        <w:rPr>
          <w:rFonts w:ascii="Arial" w:hAnsi="Arial" w:cs="Arial"/>
          <w:spacing w:val="5"/>
          <w:kern w:val="0"/>
          <w:sz w:val="19"/>
          <w:szCs w:val="19"/>
        </w:rPr>
        <w:t xml:space="preserve"> </w:t>
      </w:r>
      <w:r w:rsidRPr="00807499">
        <w:rPr>
          <w:rFonts w:ascii="Arial" w:hAnsi="Arial" w:cs="Arial"/>
          <w:kern w:val="0"/>
          <w:sz w:val="19"/>
          <w:szCs w:val="19"/>
        </w:rPr>
        <w:t>thermoplastic</w:t>
      </w:r>
      <w:r w:rsidRPr="00807499">
        <w:rPr>
          <w:rFonts w:ascii="Arial" w:hAnsi="Arial" w:cs="Arial"/>
          <w:spacing w:val="5"/>
          <w:kern w:val="0"/>
          <w:sz w:val="19"/>
          <w:szCs w:val="19"/>
        </w:rPr>
        <w:t xml:space="preserve"> </w:t>
      </w:r>
      <w:r w:rsidRPr="00807499">
        <w:rPr>
          <w:rFonts w:ascii="Arial" w:hAnsi="Arial" w:cs="Arial"/>
          <w:kern w:val="0"/>
          <w:sz w:val="19"/>
          <w:szCs w:val="19"/>
        </w:rPr>
        <w:t>material</w:t>
      </w:r>
      <w:r w:rsidRPr="00807499">
        <w:rPr>
          <w:rFonts w:ascii="Arial" w:hAnsi="Arial" w:cs="Arial"/>
          <w:spacing w:val="4"/>
          <w:kern w:val="0"/>
          <w:sz w:val="19"/>
          <w:szCs w:val="19"/>
        </w:rPr>
        <w:t xml:space="preserve"> </w:t>
      </w:r>
      <w:r w:rsidRPr="00807499">
        <w:rPr>
          <w:rFonts w:ascii="Arial" w:hAnsi="Arial" w:cs="Arial"/>
          <w:kern w:val="0"/>
          <w:sz w:val="19"/>
          <w:szCs w:val="19"/>
        </w:rPr>
        <w:t>is</w:t>
      </w:r>
      <w:r w:rsidRPr="00807499">
        <w:rPr>
          <w:rFonts w:ascii="Arial" w:hAnsi="Arial" w:cs="Arial"/>
          <w:spacing w:val="5"/>
          <w:kern w:val="0"/>
          <w:sz w:val="19"/>
          <w:szCs w:val="19"/>
        </w:rPr>
        <w:t xml:space="preserve"> </w:t>
      </w:r>
      <w:r w:rsidRPr="00807499">
        <w:rPr>
          <w:rFonts w:ascii="Arial" w:hAnsi="Arial" w:cs="Arial"/>
          <w:kern w:val="0"/>
          <w:sz w:val="19"/>
          <w:szCs w:val="19"/>
        </w:rPr>
        <w:t>an</w:t>
      </w:r>
      <w:r w:rsidRPr="00807499">
        <w:rPr>
          <w:rFonts w:ascii="Arial" w:hAnsi="Arial" w:cs="Arial"/>
          <w:spacing w:val="5"/>
          <w:kern w:val="0"/>
          <w:sz w:val="19"/>
          <w:szCs w:val="19"/>
        </w:rPr>
        <w:t xml:space="preserve"> </w:t>
      </w:r>
      <w:r w:rsidRPr="00807499">
        <w:rPr>
          <w:rFonts w:ascii="Arial" w:hAnsi="Arial" w:cs="Arial"/>
          <w:kern w:val="0"/>
          <w:sz w:val="19"/>
          <w:szCs w:val="19"/>
        </w:rPr>
        <w:t>alkyd</w:t>
      </w:r>
      <w:r w:rsidRPr="00807499">
        <w:rPr>
          <w:rFonts w:ascii="Arial" w:hAnsi="Arial" w:cs="Arial"/>
          <w:spacing w:val="5"/>
          <w:kern w:val="0"/>
          <w:sz w:val="19"/>
          <w:szCs w:val="19"/>
        </w:rPr>
        <w:t xml:space="preserve"> </w:t>
      </w:r>
      <w:r w:rsidRPr="00807499">
        <w:rPr>
          <w:rFonts w:ascii="Arial" w:hAnsi="Arial" w:cs="Arial"/>
          <w:kern w:val="0"/>
          <w:sz w:val="19"/>
          <w:szCs w:val="19"/>
        </w:rPr>
        <w:t>binder.</w:t>
      </w:r>
      <w:r w:rsidRPr="00807499">
        <w:rPr>
          <w:rFonts w:ascii="Arial" w:hAnsi="Arial" w:cs="Arial"/>
          <w:spacing w:val="5"/>
          <w:kern w:val="0"/>
          <w:sz w:val="19"/>
          <w:szCs w:val="19"/>
        </w:rPr>
        <w:t xml:space="preserve"> </w:t>
      </w:r>
      <w:r w:rsidRPr="00807499">
        <w:rPr>
          <w:rFonts w:ascii="Arial" w:hAnsi="Arial" w:cs="Arial"/>
          <w:kern w:val="0"/>
          <w:sz w:val="19"/>
          <w:szCs w:val="19"/>
        </w:rPr>
        <w:t>Ensure</w:t>
      </w:r>
      <w:r w:rsidRPr="00807499">
        <w:rPr>
          <w:rFonts w:ascii="Arial" w:hAnsi="Arial" w:cs="Arial"/>
          <w:spacing w:val="5"/>
          <w:kern w:val="0"/>
          <w:sz w:val="19"/>
          <w:szCs w:val="19"/>
        </w:rPr>
        <w:t xml:space="preserve"> </w:t>
      </w:r>
      <w:r w:rsidRPr="00807499">
        <w:rPr>
          <w:rFonts w:ascii="Arial" w:hAnsi="Arial" w:cs="Arial"/>
          <w:kern w:val="0"/>
          <w:sz w:val="19"/>
          <w:szCs w:val="19"/>
        </w:rPr>
        <w:t>the</w:t>
      </w:r>
      <w:r w:rsidRPr="00807499">
        <w:rPr>
          <w:rFonts w:ascii="Arial" w:hAnsi="Arial" w:cs="Arial"/>
          <w:spacing w:val="5"/>
          <w:kern w:val="0"/>
          <w:sz w:val="19"/>
          <w:szCs w:val="19"/>
        </w:rPr>
        <w:t xml:space="preserve"> </w:t>
      </w:r>
      <w:r w:rsidRPr="00807499">
        <w:rPr>
          <w:rFonts w:ascii="Arial" w:hAnsi="Arial" w:cs="Arial"/>
          <w:kern w:val="0"/>
          <w:sz w:val="19"/>
          <w:szCs w:val="19"/>
        </w:rPr>
        <w:t>alkyd</w:t>
      </w:r>
      <w:r w:rsidRPr="00807499">
        <w:rPr>
          <w:rFonts w:ascii="Arial" w:hAnsi="Arial" w:cs="Arial"/>
          <w:spacing w:val="5"/>
          <w:kern w:val="0"/>
          <w:sz w:val="19"/>
          <w:szCs w:val="19"/>
        </w:rPr>
        <w:t xml:space="preserve"> </w:t>
      </w:r>
      <w:r w:rsidRPr="00807499">
        <w:rPr>
          <w:rFonts w:ascii="Arial" w:hAnsi="Arial" w:cs="Arial"/>
          <w:kern w:val="0"/>
          <w:sz w:val="19"/>
          <w:szCs w:val="19"/>
        </w:rPr>
        <w:t>binder</w:t>
      </w:r>
      <w:r w:rsidRPr="00807499">
        <w:rPr>
          <w:rFonts w:ascii="Arial" w:hAnsi="Arial" w:cs="Arial"/>
          <w:spacing w:val="5"/>
          <w:kern w:val="0"/>
          <w:sz w:val="19"/>
          <w:szCs w:val="19"/>
        </w:rPr>
        <w:t xml:space="preserve"> </w:t>
      </w:r>
      <w:r w:rsidRPr="00807499">
        <w:rPr>
          <w:rFonts w:ascii="Arial" w:hAnsi="Arial" w:cs="Arial"/>
          <w:kern w:val="0"/>
          <w:sz w:val="19"/>
          <w:szCs w:val="19"/>
        </w:rPr>
        <w:t>consists</w:t>
      </w:r>
      <w:r w:rsidRPr="00807499">
        <w:rPr>
          <w:rFonts w:ascii="Arial" w:hAnsi="Arial" w:cs="Arial"/>
          <w:spacing w:val="5"/>
          <w:kern w:val="0"/>
          <w:sz w:val="19"/>
          <w:szCs w:val="19"/>
        </w:rPr>
        <w:t xml:space="preserve"> </w:t>
      </w:r>
      <w:r w:rsidRPr="00807499">
        <w:rPr>
          <w:rFonts w:ascii="Arial" w:hAnsi="Arial" w:cs="Arial"/>
          <w:kern w:val="0"/>
          <w:sz w:val="19"/>
          <w:szCs w:val="19"/>
        </w:rPr>
        <w:t>of</w:t>
      </w:r>
      <w:r w:rsidRPr="00807499">
        <w:rPr>
          <w:rFonts w:ascii="Arial" w:hAnsi="Arial" w:cs="Arial"/>
          <w:spacing w:val="5"/>
          <w:kern w:val="0"/>
          <w:sz w:val="19"/>
          <w:szCs w:val="19"/>
        </w:rPr>
        <w:t xml:space="preserve"> </w:t>
      </w:r>
      <w:r w:rsidRPr="00807499">
        <w:rPr>
          <w:rFonts w:ascii="Arial" w:hAnsi="Arial" w:cs="Arial"/>
          <w:kern w:val="0"/>
          <w:sz w:val="19"/>
          <w:szCs w:val="19"/>
        </w:rPr>
        <w:t>a</w:t>
      </w:r>
      <w:r w:rsidRPr="00807499">
        <w:rPr>
          <w:rFonts w:ascii="Arial" w:hAnsi="Arial" w:cs="Arial"/>
          <w:spacing w:val="5"/>
          <w:kern w:val="0"/>
          <w:sz w:val="19"/>
          <w:szCs w:val="19"/>
        </w:rPr>
        <w:t xml:space="preserve"> </w:t>
      </w:r>
      <w:r w:rsidRPr="00807499">
        <w:rPr>
          <w:rFonts w:ascii="Arial" w:hAnsi="Arial" w:cs="Arial"/>
          <w:kern w:val="0"/>
          <w:sz w:val="19"/>
          <w:szCs w:val="19"/>
        </w:rPr>
        <w:t>mixture</w:t>
      </w:r>
      <w:r w:rsidRPr="00807499">
        <w:rPr>
          <w:rFonts w:ascii="Arial" w:hAnsi="Arial" w:cs="Arial"/>
          <w:spacing w:val="2"/>
          <w:kern w:val="0"/>
          <w:sz w:val="19"/>
          <w:szCs w:val="19"/>
        </w:rPr>
        <w:t xml:space="preserve"> </w:t>
      </w:r>
      <w:r w:rsidRPr="00807499">
        <w:rPr>
          <w:rFonts w:ascii="Arial" w:hAnsi="Arial" w:cs="Arial"/>
          <w:kern w:val="0"/>
          <w:sz w:val="19"/>
          <w:szCs w:val="19"/>
        </w:rPr>
        <w:t>of</w:t>
      </w:r>
      <w:r w:rsidRPr="00807499">
        <w:rPr>
          <w:rFonts w:ascii="Arial" w:hAnsi="Arial" w:cs="Arial"/>
          <w:spacing w:val="5"/>
          <w:kern w:val="0"/>
          <w:sz w:val="19"/>
          <w:szCs w:val="19"/>
        </w:rPr>
        <w:t xml:space="preserve"> </w:t>
      </w:r>
      <w:r w:rsidRPr="00807499">
        <w:rPr>
          <w:rFonts w:ascii="Arial" w:hAnsi="Arial" w:cs="Arial"/>
          <w:kern w:val="0"/>
          <w:sz w:val="19"/>
          <w:szCs w:val="19"/>
        </w:rPr>
        <w:t>synthetic</w:t>
      </w:r>
      <w:r w:rsidRPr="00807499">
        <w:rPr>
          <w:rFonts w:ascii="Arial" w:hAnsi="Arial" w:cs="Arial"/>
          <w:spacing w:val="5"/>
          <w:kern w:val="0"/>
          <w:sz w:val="19"/>
          <w:szCs w:val="19"/>
        </w:rPr>
        <w:t xml:space="preserve"> </w:t>
      </w:r>
      <w:r w:rsidRPr="00807499">
        <w:rPr>
          <w:rFonts w:ascii="Arial" w:hAnsi="Arial" w:cs="Arial"/>
          <w:kern w:val="0"/>
          <w:sz w:val="19"/>
          <w:szCs w:val="19"/>
        </w:rPr>
        <w:t>resins</w:t>
      </w:r>
      <w:r w:rsidRPr="00807499">
        <w:rPr>
          <w:rFonts w:ascii="Arial" w:hAnsi="Arial" w:cs="Arial"/>
          <w:spacing w:val="5"/>
          <w:kern w:val="0"/>
          <w:sz w:val="19"/>
          <w:szCs w:val="19"/>
        </w:rPr>
        <w:t xml:space="preserve"> </w:t>
      </w:r>
      <w:r w:rsidRPr="00807499">
        <w:rPr>
          <w:rFonts w:ascii="Arial" w:hAnsi="Arial" w:cs="Arial"/>
          <w:kern w:val="0"/>
          <w:sz w:val="19"/>
          <w:szCs w:val="19"/>
        </w:rPr>
        <w:t>and</w:t>
      </w:r>
      <w:r w:rsidRPr="00807499">
        <w:rPr>
          <w:rFonts w:ascii="Arial" w:hAnsi="Arial" w:cs="Arial"/>
          <w:spacing w:val="5"/>
          <w:kern w:val="0"/>
          <w:sz w:val="19"/>
          <w:szCs w:val="19"/>
        </w:rPr>
        <w:t xml:space="preserve"> </w:t>
      </w:r>
      <w:r w:rsidRPr="00807499">
        <w:rPr>
          <w:rFonts w:ascii="Arial" w:hAnsi="Arial" w:cs="Arial"/>
          <w:kern w:val="0"/>
          <w:sz w:val="19"/>
          <w:szCs w:val="19"/>
        </w:rPr>
        <w:t>a</w:t>
      </w:r>
      <w:r w:rsidRPr="00807499">
        <w:rPr>
          <w:rFonts w:ascii="Arial" w:hAnsi="Arial" w:cs="Arial"/>
          <w:spacing w:val="5"/>
          <w:kern w:val="0"/>
          <w:sz w:val="19"/>
          <w:szCs w:val="19"/>
        </w:rPr>
        <w:t xml:space="preserve"> </w:t>
      </w:r>
      <w:r w:rsidRPr="00807499">
        <w:rPr>
          <w:rFonts w:ascii="Arial" w:hAnsi="Arial" w:cs="Arial"/>
          <w:kern w:val="0"/>
          <w:sz w:val="19"/>
          <w:szCs w:val="19"/>
        </w:rPr>
        <w:t>high</w:t>
      </w:r>
      <w:r w:rsidRPr="00807499">
        <w:rPr>
          <w:rFonts w:ascii="Arial" w:hAnsi="Arial" w:cs="Arial"/>
          <w:spacing w:val="5"/>
          <w:kern w:val="0"/>
          <w:sz w:val="19"/>
          <w:szCs w:val="19"/>
        </w:rPr>
        <w:t xml:space="preserve"> </w:t>
      </w:r>
      <w:r w:rsidRPr="00807499">
        <w:rPr>
          <w:rFonts w:ascii="Arial" w:hAnsi="Arial" w:cs="Arial"/>
          <w:kern w:val="0"/>
          <w:sz w:val="19"/>
          <w:szCs w:val="19"/>
        </w:rPr>
        <w:t>boiling</w:t>
      </w:r>
      <w:r w:rsidRPr="00807499">
        <w:rPr>
          <w:rFonts w:ascii="Arial" w:hAnsi="Arial" w:cs="Arial"/>
          <w:spacing w:val="5"/>
          <w:kern w:val="0"/>
          <w:sz w:val="19"/>
          <w:szCs w:val="19"/>
        </w:rPr>
        <w:t xml:space="preserve"> </w:t>
      </w:r>
      <w:r w:rsidRPr="00807499">
        <w:rPr>
          <w:rFonts w:ascii="Arial" w:hAnsi="Arial" w:cs="Arial"/>
          <w:kern w:val="0"/>
          <w:sz w:val="19"/>
          <w:szCs w:val="19"/>
        </w:rPr>
        <w:t>point</w:t>
      </w:r>
      <w:r w:rsidRPr="00807499">
        <w:rPr>
          <w:rFonts w:ascii="Arial" w:hAnsi="Arial" w:cs="Arial"/>
          <w:spacing w:val="5"/>
          <w:kern w:val="0"/>
          <w:sz w:val="19"/>
          <w:szCs w:val="19"/>
        </w:rPr>
        <w:t xml:space="preserve"> </w:t>
      </w:r>
      <w:r w:rsidRPr="00807499">
        <w:rPr>
          <w:rFonts w:ascii="Arial" w:hAnsi="Arial" w:cs="Arial"/>
          <w:kern w:val="0"/>
          <w:sz w:val="19"/>
          <w:szCs w:val="19"/>
        </w:rPr>
        <w:t>plasticizer.</w:t>
      </w:r>
      <w:r w:rsidRPr="00807499">
        <w:rPr>
          <w:rFonts w:ascii="Arial" w:hAnsi="Arial" w:cs="Arial"/>
          <w:spacing w:val="5"/>
          <w:kern w:val="0"/>
          <w:sz w:val="19"/>
          <w:szCs w:val="19"/>
        </w:rPr>
        <w:t xml:space="preserve"> </w:t>
      </w:r>
      <w:r w:rsidRPr="00807499">
        <w:rPr>
          <w:rFonts w:ascii="Arial" w:hAnsi="Arial" w:cs="Arial"/>
          <w:kern w:val="0"/>
          <w:sz w:val="19"/>
          <w:szCs w:val="19"/>
        </w:rPr>
        <w:t>Ensure</w:t>
      </w:r>
      <w:r w:rsidRPr="00807499">
        <w:rPr>
          <w:rFonts w:ascii="Arial" w:hAnsi="Arial" w:cs="Arial"/>
          <w:spacing w:val="5"/>
          <w:kern w:val="0"/>
          <w:sz w:val="19"/>
          <w:szCs w:val="19"/>
        </w:rPr>
        <w:t xml:space="preserve"> </w:t>
      </w:r>
      <w:r w:rsidRPr="00807499">
        <w:rPr>
          <w:rFonts w:ascii="Arial" w:hAnsi="Arial" w:cs="Arial"/>
          <w:kern w:val="0"/>
          <w:sz w:val="19"/>
          <w:szCs w:val="19"/>
        </w:rPr>
        <w:t>at</w:t>
      </w:r>
      <w:r w:rsidRPr="00807499">
        <w:rPr>
          <w:rFonts w:ascii="Arial" w:hAnsi="Arial" w:cs="Arial"/>
          <w:spacing w:val="5"/>
          <w:kern w:val="0"/>
          <w:sz w:val="19"/>
          <w:szCs w:val="19"/>
        </w:rPr>
        <w:t xml:space="preserve"> </w:t>
      </w:r>
      <w:r w:rsidRPr="00807499">
        <w:rPr>
          <w:rFonts w:ascii="Arial" w:hAnsi="Arial" w:cs="Arial"/>
          <w:kern w:val="0"/>
          <w:sz w:val="19"/>
          <w:szCs w:val="19"/>
        </w:rPr>
        <w:t>least</w:t>
      </w:r>
      <w:r w:rsidRPr="00807499">
        <w:rPr>
          <w:rFonts w:ascii="Arial" w:hAnsi="Arial" w:cs="Arial"/>
          <w:spacing w:val="5"/>
          <w:kern w:val="0"/>
          <w:sz w:val="19"/>
          <w:szCs w:val="19"/>
        </w:rPr>
        <w:t xml:space="preserve"> </w:t>
      </w:r>
      <w:r w:rsidRPr="00807499">
        <w:rPr>
          <w:rFonts w:ascii="Arial" w:hAnsi="Arial" w:cs="Arial"/>
          <w:kern w:val="0"/>
          <w:sz w:val="19"/>
          <w:szCs w:val="19"/>
        </w:rPr>
        <w:t>one</w:t>
      </w:r>
      <w:r w:rsidRPr="00807499">
        <w:rPr>
          <w:rFonts w:ascii="Arial" w:hAnsi="Arial" w:cs="Arial"/>
          <w:spacing w:val="5"/>
          <w:kern w:val="0"/>
          <w:sz w:val="19"/>
          <w:szCs w:val="19"/>
        </w:rPr>
        <w:t xml:space="preserve"> </w:t>
      </w:r>
      <w:r w:rsidRPr="00807499">
        <w:rPr>
          <w:rFonts w:ascii="Arial" w:hAnsi="Arial" w:cs="Arial"/>
          <w:kern w:val="0"/>
          <w:sz w:val="19"/>
          <w:szCs w:val="19"/>
        </w:rPr>
        <w:t>synthetic</w:t>
      </w:r>
      <w:r w:rsidRPr="00807499">
        <w:rPr>
          <w:rFonts w:ascii="Arial" w:hAnsi="Arial" w:cs="Arial"/>
          <w:spacing w:val="5"/>
          <w:kern w:val="0"/>
          <w:sz w:val="19"/>
          <w:szCs w:val="19"/>
        </w:rPr>
        <w:t xml:space="preserve"> </w:t>
      </w:r>
      <w:r w:rsidRPr="00807499">
        <w:rPr>
          <w:rFonts w:ascii="Arial" w:hAnsi="Arial" w:cs="Arial"/>
          <w:kern w:val="0"/>
          <w:sz w:val="19"/>
          <w:szCs w:val="19"/>
        </w:rPr>
        <w:t>resin</w:t>
      </w:r>
      <w:r w:rsidRPr="00807499">
        <w:rPr>
          <w:rFonts w:ascii="Arial" w:hAnsi="Arial" w:cs="Arial"/>
          <w:spacing w:val="5"/>
          <w:kern w:val="0"/>
          <w:sz w:val="19"/>
          <w:szCs w:val="19"/>
        </w:rPr>
        <w:t xml:space="preserve"> </w:t>
      </w:r>
      <w:r w:rsidRPr="00807499">
        <w:rPr>
          <w:rFonts w:ascii="Arial" w:hAnsi="Arial" w:cs="Arial"/>
          <w:kern w:val="0"/>
          <w:sz w:val="19"/>
          <w:szCs w:val="19"/>
        </w:rPr>
        <w:t>is</w:t>
      </w:r>
      <w:r w:rsidRPr="00807499">
        <w:rPr>
          <w:rFonts w:ascii="Arial" w:hAnsi="Arial" w:cs="Arial"/>
          <w:spacing w:val="5"/>
          <w:kern w:val="0"/>
          <w:sz w:val="19"/>
          <w:szCs w:val="19"/>
        </w:rPr>
        <w:t xml:space="preserve"> </w:t>
      </w:r>
      <w:r w:rsidRPr="00807499">
        <w:rPr>
          <w:rFonts w:ascii="Arial" w:hAnsi="Arial" w:cs="Arial"/>
          <w:kern w:val="0"/>
          <w:sz w:val="19"/>
          <w:szCs w:val="19"/>
        </w:rPr>
        <w:t>a</w:t>
      </w:r>
      <w:r w:rsidRPr="00807499">
        <w:rPr>
          <w:rFonts w:ascii="Arial" w:hAnsi="Arial" w:cs="Arial"/>
          <w:spacing w:val="5"/>
          <w:kern w:val="0"/>
          <w:sz w:val="19"/>
          <w:szCs w:val="19"/>
        </w:rPr>
        <w:t xml:space="preserve"> </w:t>
      </w:r>
      <w:r w:rsidRPr="00807499">
        <w:rPr>
          <w:rFonts w:ascii="Arial" w:hAnsi="Arial" w:cs="Arial"/>
          <w:kern w:val="0"/>
          <w:sz w:val="19"/>
          <w:szCs w:val="19"/>
        </w:rPr>
        <w:t>solid</w:t>
      </w:r>
      <w:r w:rsidRPr="00807499">
        <w:rPr>
          <w:rFonts w:ascii="Arial" w:hAnsi="Arial" w:cs="Arial"/>
          <w:spacing w:val="6"/>
          <w:kern w:val="0"/>
          <w:sz w:val="19"/>
          <w:szCs w:val="19"/>
        </w:rPr>
        <w:t xml:space="preserve"> </w:t>
      </w:r>
      <w:r w:rsidRPr="00807499">
        <w:rPr>
          <w:rFonts w:ascii="Arial" w:hAnsi="Arial" w:cs="Arial"/>
          <w:kern w:val="0"/>
          <w:sz w:val="19"/>
          <w:szCs w:val="19"/>
        </w:rPr>
        <w:t>at</w:t>
      </w:r>
      <w:r w:rsidRPr="00807499">
        <w:rPr>
          <w:rFonts w:ascii="Arial" w:hAnsi="Arial" w:cs="Arial"/>
          <w:spacing w:val="5"/>
          <w:kern w:val="0"/>
          <w:sz w:val="19"/>
          <w:szCs w:val="19"/>
        </w:rPr>
        <w:t xml:space="preserve"> </w:t>
      </w:r>
      <w:r w:rsidRPr="00807499">
        <w:rPr>
          <w:rFonts w:ascii="Arial" w:hAnsi="Arial" w:cs="Arial"/>
          <w:kern w:val="0"/>
          <w:sz w:val="19"/>
          <w:szCs w:val="19"/>
        </w:rPr>
        <w:t>room</w:t>
      </w:r>
      <w:r w:rsidRPr="00807499">
        <w:rPr>
          <w:rFonts w:ascii="Arial" w:hAnsi="Arial" w:cs="Arial"/>
          <w:spacing w:val="6"/>
          <w:kern w:val="0"/>
          <w:sz w:val="19"/>
          <w:szCs w:val="19"/>
        </w:rPr>
        <w:t xml:space="preserve"> </w:t>
      </w:r>
      <w:r w:rsidRPr="00807499">
        <w:rPr>
          <w:rFonts w:ascii="Arial" w:hAnsi="Arial" w:cs="Arial"/>
          <w:kern w:val="0"/>
          <w:sz w:val="19"/>
          <w:szCs w:val="19"/>
        </w:rPr>
        <w:t>temperature.</w:t>
      </w:r>
      <w:r w:rsidRPr="00807499">
        <w:rPr>
          <w:rFonts w:ascii="Arial" w:hAnsi="Arial" w:cs="Arial"/>
          <w:spacing w:val="3"/>
          <w:kern w:val="0"/>
          <w:sz w:val="19"/>
          <w:szCs w:val="19"/>
        </w:rPr>
        <w:t xml:space="preserve"> </w:t>
      </w:r>
      <w:r w:rsidRPr="00807499">
        <w:rPr>
          <w:rFonts w:ascii="Arial" w:hAnsi="Arial" w:cs="Arial"/>
          <w:kern w:val="0"/>
          <w:sz w:val="19"/>
          <w:szCs w:val="19"/>
        </w:rPr>
        <w:t>Ensure</w:t>
      </w:r>
      <w:r w:rsidRPr="00807499">
        <w:rPr>
          <w:rFonts w:ascii="Arial" w:hAnsi="Arial" w:cs="Arial"/>
          <w:spacing w:val="5"/>
          <w:kern w:val="0"/>
          <w:sz w:val="19"/>
          <w:szCs w:val="19"/>
        </w:rPr>
        <w:t xml:space="preserve"> </w:t>
      </w:r>
      <w:r w:rsidRPr="00807499">
        <w:rPr>
          <w:rFonts w:ascii="Arial" w:hAnsi="Arial" w:cs="Arial"/>
          <w:kern w:val="0"/>
          <w:sz w:val="19"/>
          <w:szCs w:val="19"/>
        </w:rPr>
        <w:t>at</w:t>
      </w:r>
      <w:r w:rsidRPr="00807499">
        <w:rPr>
          <w:rFonts w:ascii="Arial" w:hAnsi="Arial" w:cs="Arial"/>
          <w:spacing w:val="5"/>
          <w:kern w:val="0"/>
          <w:sz w:val="19"/>
          <w:szCs w:val="19"/>
        </w:rPr>
        <w:t xml:space="preserve"> </w:t>
      </w:r>
      <w:r w:rsidRPr="00807499">
        <w:rPr>
          <w:rFonts w:ascii="Arial" w:hAnsi="Arial" w:cs="Arial"/>
          <w:kern w:val="0"/>
          <w:sz w:val="19"/>
          <w:szCs w:val="19"/>
        </w:rPr>
        <w:t>least</w:t>
      </w:r>
      <w:r w:rsidRPr="00807499">
        <w:rPr>
          <w:rFonts w:ascii="Arial" w:hAnsi="Arial" w:cs="Arial"/>
          <w:spacing w:val="5"/>
          <w:kern w:val="0"/>
          <w:sz w:val="19"/>
          <w:szCs w:val="19"/>
        </w:rPr>
        <w:t xml:space="preserve"> </w:t>
      </w:r>
      <w:r w:rsidRPr="00807499">
        <w:rPr>
          <w:rFonts w:ascii="Arial" w:hAnsi="Arial" w:cs="Arial"/>
          <w:kern w:val="0"/>
          <w:sz w:val="19"/>
          <w:szCs w:val="19"/>
        </w:rPr>
        <w:t>50</w:t>
      </w:r>
      <w:r w:rsidRPr="00807499">
        <w:rPr>
          <w:rFonts w:ascii="Arial" w:hAnsi="Arial" w:cs="Arial"/>
          <w:spacing w:val="5"/>
          <w:kern w:val="0"/>
          <w:sz w:val="19"/>
          <w:szCs w:val="19"/>
        </w:rPr>
        <w:t xml:space="preserve"> </w:t>
      </w:r>
      <w:r w:rsidRPr="00807499">
        <w:rPr>
          <w:rFonts w:ascii="Arial" w:hAnsi="Arial" w:cs="Arial"/>
          <w:kern w:val="0"/>
          <w:sz w:val="19"/>
          <w:szCs w:val="19"/>
        </w:rPr>
        <w:t>percent</w:t>
      </w:r>
      <w:r w:rsidRPr="00807499">
        <w:rPr>
          <w:rFonts w:ascii="Arial" w:hAnsi="Arial" w:cs="Arial"/>
          <w:spacing w:val="5"/>
          <w:kern w:val="0"/>
          <w:sz w:val="19"/>
          <w:szCs w:val="19"/>
        </w:rPr>
        <w:t xml:space="preserve"> </w:t>
      </w:r>
      <w:r w:rsidRPr="00807499">
        <w:rPr>
          <w:rFonts w:ascii="Arial" w:hAnsi="Arial" w:cs="Arial"/>
          <w:kern w:val="0"/>
          <w:sz w:val="19"/>
          <w:szCs w:val="19"/>
        </w:rPr>
        <w:t>of</w:t>
      </w:r>
      <w:r w:rsidRPr="00807499">
        <w:rPr>
          <w:rFonts w:ascii="Arial" w:hAnsi="Arial" w:cs="Arial"/>
          <w:spacing w:val="5"/>
          <w:kern w:val="0"/>
          <w:sz w:val="19"/>
          <w:szCs w:val="19"/>
        </w:rPr>
        <w:t xml:space="preserve"> </w:t>
      </w:r>
      <w:r w:rsidRPr="00807499">
        <w:rPr>
          <w:rFonts w:ascii="Arial" w:hAnsi="Arial" w:cs="Arial"/>
          <w:kern w:val="0"/>
          <w:sz w:val="19"/>
          <w:szCs w:val="19"/>
        </w:rPr>
        <w:t>the</w:t>
      </w:r>
      <w:r w:rsidRPr="00807499">
        <w:rPr>
          <w:rFonts w:ascii="Arial" w:hAnsi="Arial" w:cs="Arial"/>
          <w:spacing w:val="5"/>
          <w:kern w:val="0"/>
          <w:sz w:val="19"/>
          <w:szCs w:val="19"/>
        </w:rPr>
        <w:t xml:space="preserve"> </w:t>
      </w:r>
      <w:r w:rsidRPr="00807499">
        <w:rPr>
          <w:rFonts w:ascii="Arial" w:hAnsi="Arial" w:cs="Arial"/>
          <w:kern w:val="0"/>
          <w:sz w:val="19"/>
          <w:szCs w:val="19"/>
        </w:rPr>
        <w:t>binder</w:t>
      </w:r>
      <w:r w:rsidRPr="00807499">
        <w:rPr>
          <w:rFonts w:ascii="Arial" w:hAnsi="Arial" w:cs="Arial"/>
          <w:spacing w:val="5"/>
          <w:kern w:val="0"/>
          <w:sz w:val="19"/>
          <w:szCs w:val="19"/>
        </w:rPr>
        <w:t xml:space="preserve"> </w:t>
      </w:r>
      <w:r w:rsidRPr="00807499">
        <w:rPr>
          <w:rFonts w:ascii="Arial" w:hAnsi="Arial" w:cs="Arial"/>
          <w:kern w:val="0"/>
          <w:sz w:val="19"/>
          <w:szCs w:val="19"/>
        </w:rPr>
        <w:t>composition</w:t>
      </w:r>
      <w:r w:rsidRPr="00807499">
        <w:rPr>
          <w:rFonts w:ascii="Arial" w:hAnsi="Arial" w:cs="Arial"/>
          <w:spacing w:val="5"/>
          <w:kern w:val="0"/>
          <w:sz w:val="19"/>
          <w:szCs w:val="19"/>
        </w:rPr>
        <w:t xml:space="preserve"> </w:t>
      </w:r>
      <w:r w:rsidRPr="00807499">
        <w:rPr>
          <w:rFonts w:ascii="Arial" w:hAnsi="Arial" w:cs="Arial"/>
          <w:kern w:val="0"/>
          <w:sz w:val="19"/>
          <w:szCs w:val="19"/>
        </w:rPr>
        <w:t>is</w:t>
      </w:r>
      <w:r w:rsidRPr="00807499">
        <w:rPr>
          <w:rFonts w:ascii="Arial" w:hAnsi="Arial" w:cs="Arial"/>
          <w:spacing w:val="5"/>
          <w:kern w:val="0"/>
          <w:sz w:val="19"/>
          <w:szCs w:val="19"/>
        </w:rPr>
        <w:t xml:space="preserve"> </w:t>
      </w:r>
      <w:r w:rsidRPr="00807499">
        <w:rPr>
          <w:rFonts w:ascii="Arial" w:hAnsi="Arial" w:cs="Arial"/>
          <w:kern w:val="0"/>
          <w:sz w:val="19"/>
          <w:szCs w:val="19"/>
        </w:rPr>
        <w:t>100</w:t>
      </w:r>
      <w:r w:rsidRPr="00807499">
        <w:rPr>
          <w:rFonts w:ascii="Arial" w:hAnsi="Arial" w:cs="Arial"/>
          <w:spacing w:val="5"/>
          <w:kern w:val="0"/>
          <w:sz w:val="19"/>
          <w:szCs w:val="19"/>
        </w:rPr>
        <w:t xml:space="preserve"> </w:t>
      </w:r>
      <w:r w:rsidRPr="00807499">
        <w:rPr>
          <w:rFonts w:ascii="Arial" w:hAnsi="Arial" w:cs="Arial"/>
          <w:kern w:val="0"/>
          <w:sz w:val="19"/>
          <w:szCs w:val="19"/>
        </w:rPr>
        <w:t>percent</w:t>
      </w:r>
      <w:r w:rsidRPr="00807499">
        <w:rPr>
          <w:rFonts w:ascii="Arial" w:hAnsi="Arial" w:cs="Arial"/>
          <w:spacing w:val="5"/>
          <w:kern w:val="0"/>
          <w:sz w:val="19"/>
          <w:szCs w:val="19"/>
        </w:rPr>
        <w:t xml:space="preserve"> </w:t>
      </w:r>
      <w:r w:rsidRPr="00807499">
        <w:rPr>
          <w:rFonts w:ascii="Arial" w:hAnsi="Arial" w:cs="Arial"/>
          <w:kern w:val="0"/>
          <w:sz w:val="19"/>
          <w:szCs w:val="19"/>
        </w:rPr>
        <w:t>maleic-modified</w:t>
      </w:r>
      <w:r w:rsidRPr="00807499">
        <w:rPr>
          <w:rFonts w:ascii="Arial" w:hAnsi="Arial" w:cs="Arial"/>
          <w:spacing w:val="5"/>
          <w:kern w:val="0"/>
          <w:sz w:val="19"/>
          <w:szCs w:val="19"/>
        </w:rPr>
        <w:t xml:space="preserve"> </w:t>
      </w:r>
      <w:r w:rsidRPr="00807499">
        <w:rPr>
          <w:rFonts w:ascii="Arial" w:hAnsi="Arial" w:cs="Arial"/>
          <w:kern w:val="0"/>
          <w:sz w:val="19"/>
          <w:szCs w:val="19"/>
        </w:rPr>
        <w:t>glycerol</w:t>
      </w:r>
      <w:r w:rsidRPr="00807499">
        <w:rPr>
          <w:rFonts w:ascii="Arial" w:hAnsi="Arial" w:cs="Arial"/>
          <w:spacing w:val="5"/>
          <w:kern w:val="0"/>
          <w:sz w:val="19"/>
          <w:szCs w:val="19"/>
        </w:rPr>
        <w:t xml:space="preserve"> </w:t>
      </w:r>
      <w:r w:rsidRPr="00807499">
        <w:rPr>
          <w:rFonts w:ascii="Arial" w:hAnsi="Arial" w:cs="Arial"/>
          <w:kern w:val="0"/>
          <w:sz w:val="19"/>
          <w:szCs w:val="19"/>
        </w:rPr>
        <w:t>ester</w:t>
      </w:r>
      <w:r w:rsidRPr="00807499">
        <w:rPr>
          <w:rFonts w:ascii="Arial" w:hAnsi="Arial" w:cs="Arial"/>
          <w:spacing w:val="5"/>
          <w:kern w:val="0"/>
          <w:sz w:val="19"/>
          <w:szCs w:val="19"/>
        </w:rPr>
        <w:t xml:space="preserve"> </w:t>
      </w:r>
      <w:r w:rsidRPr="00807499">
        <w:rPr>
          <w:rFonts w:ascii="Arial" w:hAnsi="Arial" w:cs="Arial"/>
          <w:kern w:val="0"/>
          <w:sz w:val="19"/>
          <w:szCs w:val="19"/>
        </w:rPr>
        <w:t>resin.</w:t>
      </w:r>
      <w:r w:rsidRPr="00807499">
        <w:rPr>
          <w:rFonts w:ascii="Arial" w:hAnsi="Arial" w:cs="Arial"/>
          <w:spacing w:val="5"/>
          <w:kern w:val="0"/>
          <w:sz w:val="19"/>
          <w:szCs w:val="19"/>
        </w:rPr>
        <w:t xml:space="preserve"> </w:t>
      </w:r>
      <w:r w:rsidRPr="00807499">
        <w:rPr>
          <w:rFonts w:ascii="Arial" w:hAnsi="Arial" w:cs="Arial"/>
          <w:kern w:val="0"/>
          <w:sz w:val="19"/>
          <w:szCs w:val="19"/>
        </w:rPr>
        <w:t>Ensure</w:t>
      </w:r>
      <w:r w:rsidRPr="00807499">
        <w:rPr>
          <w:rFonts w:ascii="Arial" w:hAnsi="Arial" w:cs="Arial"/>
          <w:spacing w:val="5"/>
          <w:kern w:val="0"/>
          <w:sz w:val="19"/>
          <w:szCs w:val="19"/>
        </w:rPr>
        <w:t xml:space="preserve"> </w:t>
      </w:r>
      <w:r w:rsidRPr="00807499">
        <w:rPr>
          <w:rFonts w:ascii="Arial" w:hAnsi="Arial" w:cs="Arial"/>
          <w:kern w:val="0"/>
          <w:sz w:val="19"/>
          <w:szCs w:val="19"/>
        </w:rPr>
        <w:t>at</w:t>
      </w:r>
      <w:r w:rsidRPr="00807499">
        <w:rPr>
          <w:rFonts w:ascii="Arial" w:hAnsi="Arial" w:cs="Arial"/>
          <w:spacing w:val="5"/>
          <w:kern w:val="0"/>
          <w:sz w:val="19"/>
          <w:szCs w:val="19"/>
        </w:rPr>
        <w:t xml:space="preserve"> </w:t>
      </w:r>
      <w:r w:rsidRPr="00807499">
        <w:rPr>
          <w:rFonts w:ascii="Arial" w:hAnsi="Arial" w:cs="Arial"/>
          <w:kern w:val="0"/>
          <w:sz w:val="19"/>
          <w:szCs w:val="19"/>
        </w:rPr>
        <w:t>least</w:t>
      </w:r>
      <w:r w:rsidRPr="00807499">
        <w:rPr>
          <w:rFonts w:ascii="Arial" w:hAnsi="Arial" w:cs="Arial"/>
          <w:spacing w:val="5"/>
          <w:kern w:val="0"/>
          <w:sz w:val="19"/>
          <w:szCs w:val="19"/>
        </w:rPr>
        <w:t xml:space="preserve"> </w:t>
      </w:r>
      <w:r w:rsidRPr="00807499">
        <w:rPr>
          <w:rFonts w:ascii="Arial" w:hAnsi="Arial" w:cs="Arial"/>
          <w:kern w:val="0"/>
          <w:sz w:val="19"/>
          <w:szCs w:val="19"/>
        </w:rPr>
        <w:t>18</w:t>
      </w:r>
      <w:r w:rsidRPr="00807499">
        <w:rPr>
          <w:rFonts w:ascii="Arial" w:hAnsi="Arial" w:cs="Arial"/>
          <w:spacing w:val="5"/>
          <w:kern w:val="0"/>
          <w:sz w:val="19"/>
          <w:szCs w:val="19"/>
        </w:rPr>
        <w:t xml:space="preserve"> </w:t>
      </w:r>
      <w:r w:rsidRPr="00807499">
        <w:rPr>
          <w:rFonts w:ascii="Arial" w:hAnsi="Arial" w:cs="Arial"/>
          <w:kern w:val="0"/>
          <w:sz w:val="19"/>
          <w:szCs w:val="19"/>
        </w:rPr>
        <w:t>percent</w:t>
      </w:r>
      <w:r w:rsidRPr="00807499">
        <w:rPr>
          <w:rFonts w:ascii="Arial" w:hAnsi="Arial" w:cs="Arial"/>
          <w:spacing w:val="5"/>
          <w:kern w:val="0"/>
          <w:sz w:val="19"/>
          <w:szCs w:val="19"/>
        </w:rPr>
        <w:t xml:space="preserve"> </w:t>
      </w:r>
      <w:r w:rsidRPr="00807499">
        <w:rPr>
          <w:rFonts w:ascii="Arial" w:hAnsi="Arial" w:cs="Arial"/>
          <w:kern w:val="0"/>
          <w:sz w:val="19"/>
          <w:szCs w:val="19"/>
        </w:rPr>
        <w:t>by</w:t>
      </w:r>
      <w:r w:rsidRPr="00807499">
        <w:rPr>
          <w:rFonts w:ascii="Arial" w:hAnsi="Arial" w:cs="Arial"/>
          <w:spacing w:val="5"/>
          <w:kern w:val="0"/>
          <w:sz w:val="19"/>
          <w:szCs w:val="19"/>
        </w:rPr>
        <w:t xml:space="preserve"> </w:t>
      </w:r>
      <w:r w:rsidRPr="00807499">
        <w:rPr>
          <w:rFonts w:ascii="Arial" w:hAnsi="Arial" w:cs="Arial"/>
          <w:kern w:val="0"/>
          <w:sz w:val="19"/>
          <w:szCs w:val="19"/>
        </w:rPr>
        <w:t>weight</w:t>
      </w:r>
      <w:r w:rsidRPr="00807499">
        <w:rPr>
          <w:rFonts w:ascii="Arial" w:hAnsi="Arial" w:cs="Arial"/>
          <w:spacing w:val="5"/>
          <w:kern w:val="0"/>
          <w:sz w:val="19"/>
          <w:szCs w:val="19"/>
        </w:rPr>
        <w:t xml:space="preserve"> </w:t>
      </w:r>
      <w:r w:rsidRPr="00807499">
        <w:rPr>
          <w:rFonts w:ascii="Arial" w:hAnsi="Arial" w:cs="Arial"/>
          <w:kern w:val="0"/>
          <w:sz w:val="19"/>
          <w:szCs w:val="19"/>
        </w:rPr>
        <w:t>of</w:t>
      </w:r>
      <w:r w:rsidRPr="00807499">
        <w:rPr>
          <w:rFonts w:ascii="Arial" w:hAnsi="Arial" w:cs="Arial"/>
          <w:spacing w:val="5"/>
          <w:kern w:val="0"/>
          <w:sz w:val="19"/>
          <w:szCs w:val="19"/>
        </w:rPr>
        <w:t xml:space="preserve"> </w:t>
      </w:r>
      <w:r w:rsidRPr="00807499">
        <w:rPr>
          <w:rFonts w:ascii="Arial" w:hAnsi="Arial" w:cs="Arial"/>
          <w:kern w:val="0"/>
          <w:sz w:val="19"/>
          <w:szCs w:val="19"/>
        </w:rPr>
        <w:t>the</w:t>
      </w:r>
      <w:r w:rsidRPr="00807499">
        <w:rPr>
          <w:rFonts w:ascii="Arial" w:hAnsi="Arial" w:cs="Arial"/>
          <w:spacing w:val="5"/>
          <w:kern w:val="0"/>
          <w:sz w:val="19"/>
          <w:szCs w:val="19"/>
        </w:rPr>
        <w:t xml:space="preserve"> </w:t>
      </w:r>
      <w:r w:rsidRPr="00807499">
        <w:rPr>
          <w:rFonts w:ascii="Arial" w:hAnsi="Arial" w:cs="Arial"/>
          <w:kern w:val="0"/>
          <w:sz w:val="19"/>
          <w:szCs w:val="19"/>
        </w:rPr>
        <w:t>entire</w:t>
      </w:r>
      <w:r w:rsidRPr="00807499">
        <w:rPr>
          <w:rFonts w:ascii="Arial" w:hAnsi="Arial" w:cs="Arial"/>
          <w:spacing w:val="5"/>
          <w:kern w:val="0"/>
          <w:sz w:val="19"/>
          <w:szCs w:val="19"/>
        </w:rPr>
        <w:t xml:space="preserve"> </w:t>
      </w:r>
      <w:r w:rsidRPr="00807499">
        <w:rPr>
          <w:rFonts w:ascii="Arial" w:hAnsi="Arial" w:cs="Arial"/>
          <w:kern w:val="0"/>
          <w:sz w:val="19"/>
          <w:szCs w:val="19"/>
        </w:rPr>
        <w:t>material</w:t>
      </w:r>
      <w:r w:rsidRPr="00807499">
        <w:rPr>
          <w:rFonts w:ascii="Arial" w:hAnsi="Arial" w:cs="Arial"/>
          <w:spacing w:val="4"/>
          <w:kern w:val="0"/>
          <w:sz w:val="19"/>
          <w:szCs w:val="19"/>
        </w:rPr>
        <w:t xml:space="preserve"> </w:t>
      </w:r>
      <w:r w:rsidRPr="00807499">
        <w:rPr>
          <w:rFonts w:ascii="Arial" w:hAnsi="Arial" w:cs="Arial"/>
          <w:kern w:val="0"/>
          <w:sz w:val="19"/>
          <w:szCs w:val="19"/>
        </w:rPr>
        <w:t>formulation</w:t>
      </w:r>
      <w:r w:rsidRPr="00807499">
        <w:rPr>
          <w:rFonts w:ascii="Arial" w:hAnsi="Arial" w:cs="Arial"/>
          <w:spacing w:val="5"/>
          <w:kern w:val="0"/>
          <w:sz w:val="19"/>
          <w:szCs w:val="19"/>
        </w:rPr>
        <w:t xml:space="preserve"> </w:t>
      </w:r>
      <w:r w:rsidRPr="00807499">
        <w:rPr>
          <w:rFonts w:ascii="Arial" w:hAnsi="Arial" w:cs="Arial"/>
          <w:kern w:val="0"/>
          <w:sz w:val="19"/>
          <w:szCs w:val="19"/>
        </w:rPr>
        <w:t>consists</w:t>
      </w:r>
      <w:r w:rsidRPr="00807499">
        <w:rPr>
          <w:rFonts w:ascii="Arial" w:hAnsi="Arial" w:cs="Arial"/>
          <w:spacing w:val="5"/>
          <w:kern w:val="0"/>
          <w:sz w:val="19"/>
          <w:szCs w:val="19"/>
        </w:rPr>
        <w:t xml:space="preserve"> </w:t>
      </w:r>
      <w:r w:rsidRPr="00807499">
        <w:rPr>
          <w:rFonts w:ascii="Arial" w:hAnsi="Arial" w:cs="Arial"/>
          <w:kern w:val="0"/>
          <w:sz w:val="19"/>
          <w:szCs w:val="19"/>
        </w:rPr>
        <w:t>of</w:t>
      </w:r>
      <w:r w:rsidRPr="00807499">
        <w:rPr>
          <w:rFonts w:ascii="Arial" w:hAnsi="Arial" w:cs="Arial"/>
          <w:spacing w:val="5"/>
          <w:kern w:val="0"/>
          <w:sz w:val="19"/>
          <w:szCs w:val="19"/>
        </w:rPr>
        <w:t xml:space="preserve"> </w:t>
      </w:r>
      <w:r w:rsidRPr="00807499">
        <w:rPr>
          <w:rFonts w:ascii="Arial" w:hAnsi="Arial" w:cs="Arial"/>
          <w:kern w:val="0"/>
          <w:sz w:val="19"/>
          <w:szCs w:val="19"/>
        </w:rPr>
        <w:t>binder.</w:t>
      </w:r>
      <w:r w:rsidRPr="00807499">
        <w:rPr>
          <w:rFonts w:ascii="Arial" w:hAnsi="Arial" w:cs="Arial"/>
          <w:spacing w:val="5"/>
          <w:kern w:val="0"/>
          <w:sz w:val="19"/>
          <w:szCs w:val="19"/>
        </w:rPr>
        <w:t xml:space="preserve"> </w:t>
      </w:r>
      <w:r w:rsidRPr="00807499">
        <w:rPr>
          <w:rFonts w:ascii="Arial" w:hAnsi="Arial" w:cs="Arial"/>
          <w:kern w:val="0"/>
          <w:sz w:val="19"/>
          <w:szCs w:val="19"/>
        </w:rPr>
        <w:t>Do</w:t>
      </w:r>
      <w:r w:rsidRPr="00807499">
        <w:rPr>
          <w:rFonts w:ascii="Arial" w:hAnsi="Arial" w:cs="Arial"/>
          <w:spacing w:val="5"/>
          <w:kern w:val="0"/>
          <w:sz w:val="19"/>
          <w:szCs w:val="19"/>
        </w:rPr>
        <w:t xml:space="preserve"> </w:t>
      </w:r>
      <w:r w:rsidRPr="00807499">
        <w:rPr>
          <w:rFonts w:ascii="Arial" w:hAnsi="Arial" w:cs="Arial"/>
          <w:kern w:val="0"/>
          <w:sz w:val="19"/>
          <w:szCs w:val="19"/>
        </w:rPr>
        <w:t>not</w:t>
      </w:r>
      <w:r w:rsidRPr="00807499">
        <w:rPr>
          <w:rFonts w:ascii="Arial" w:hAnsi="Arial" w:cs="Arial"/>
          <w:spacing w:val="8"/>
          <w:kern w:val="0"/>
          <w:sz w:val="19"/>
          <w:szCs w:val="19"/>
        </w:rPr>
        <w:t xml:space="preserve"> </w:t>
      </w:r>
      <w:r w:rsidRPr="00807499">
        <w:rPr>
          <w:rFonts w:ascii="Arial" w:hAnsi="Arial" w:cs="Arial"/>
          <w:kern w:val="0"/>
          <w:sz w:val="19"/>
          <w:szCs w:val="19"/>
        </w:rPr>
        <w:t>use</w:t>
      </w:r>
      <w:r w:rsidRPr="00807499">
        <w:rPr>
          <w:rFonts w:ascii="Arial" w:hAnsi="Arial" w:cs="Arial"/>
          <w:spacing w:val="5"/>
          <w:kern w:val="0"/>
          <w:sz w:val="19"/>
          <w:szCs w:val="19"/>
        </w:rPr>
        <w:t xml:space="preserve"> </w:t>
      </w:r>
      <w:r w:rsidRPr="00807499">
        <w:rPr>
          <w:rFonts w:ascii="Arial" w:hAnsi="Arial" w:cs="Arial"/>
          <w:kern w:val="0"/>
          <w:sz w:val="19"/>
          <w:szCs w:val="19"/>
        </w:rPr>
        <w:t>alkyd</w:t>
      </w:r>
      <w:r w:rsidRPr="00807499">
        <w:rPr>
          <w:rFonts w:ascii="Arial" w:hAnsi="Arial" w:cs="Arial"/>
          <w:spacing w:val="5"/>
          <w:kern w:val="0"/>
          <w:sz w:val="19"/>
          <w:szCs w:val="19"/>
        </w:rPr>
        <w:t xml:space="preserve"> </w:t>
      </w:r>
      <w:r w:rsidRPr="00807499">
        <w:rPr>
          <w:rFonts w:ascii="Arial" w:hAnsi="Arial" w:cs="Arial"/>
          <w:kern w:val="0"/>
          <w:sz w:val="19"/>
          <w:szCs w:val="19"/>
        </w:rPr>
        <w:t>binder</w:t>
      </w:r>
      <w:r w:rsidRPr="00807499">
        <w:rPr>
          <w:rFonts w:ascii="Arial" w:hAnsi="Arial" w:cs="Arial"/>
          <w:spacing w:val="5"/>
          <w:kern w:val="0"/>
          <w:sz w:val="19"/>
          <w:szCs w:val="19"/>
        </w:rPr>
        <w:t xml:space="preserve"> </w:t>
      </w:r>
      <w:r w:rsidRPr="00807499">
        <w:rPr>
          <w:rFonts w:ascii="Arial" w:hAnsi="Arial" w:cs="Arial"/>
          <w:kern w:val="0"/>
          <w:sz w:val="19"/>
          <w:szCs w:val="19"/>
        </w:rPr>
        <w:t>that</w:t>
      </w:r>
      <w:r w:rsidRPr="00807499">
        <w:rPr>
          <w:rFonts w:ascii="Arial" w:hAnsi="Arial" w:cs="Arial"/>
          <w:spacing w:val="5"/>
          <w:kern w:val="0"/>
          <w:sz w:val="19"/>
          <w:szCs w:val="19"/>
        </w:rPr>
        <w:t xml:space="preserve"> </w:t>
      </w:r>
      <w:r w:rsidRPr="00807499">
        <w:rPr>
          <w:rFonts w:ascii="Arial" w:hAnsi="Arial" w:cs="Arial"/>
          <w:kern w:val="0"/>
          <w:sz w:val="19"/>
          <w:szCs w:val="19"/>
        </w:rPr>
        <w:t>contains</w:t>
      </w:r>
      <w:r w:rsidRPr="00807499">
        <w:rPr>
          <w:rFonts w:ascii="Arial" w:hAnsi="Arial" w:cs="Arial"/>
          <w:spacing w:val="5"/>
          <w:kern w:val="0"/>
          <w:sz w:val="19"/>
          <w:szCs w:val="19"/>
        </w:rPr>
        <w:t xml:space="preserve"> </w:t>
      </w:r>
      <w:r w:rsidRPr="00807499">
        <w:rPr>
          <w:rFonts w:ascii="Arial" w:hAnsi="Arial" w:cs="Arial"/>
          <w:kern w:val="0"/>
          <w:sz w:val="19"/>
          <w:szCs w:val="19"/>
        </w:rPr>
        <w:t>petroleum-based</w:t>
      </w:r>
      <w:r w:rsidRPr="00807499">
        <w:rPr>
          <w:rFonts w:ascii="Arial" w:hAnsi="Arial" w:cs="Arial"/>
          <w:spacing w:val="5"/>
          <w:kern w:val="0"/>
          <w:sz w:val="19"/>
          <w:szCs w:val="19"/>
        </w:rPr>
        <w:t xml:space="preserve"> </w:t>
      </w:r>
      <w:r w:rsidRPr="00807499">
        <w:rPr>
          <w:rFonts w:ascii="Arial" w:hAnsi="Arial" w:cs="Arial"/>
          <w:kern w:val="0"/>
          <w:sz w:val="19"/>
          <w:szCs w:val="19"/>
        </w:rPr>
        <w:t>hydrocarbon</w:t>
      </w:r>
      <w:r w:rsidRPr="00807499">
        <w:rPr>
          <w:rFonts w:ascii="Arial" w:hAnsi="Arial" w:cs="Arial"/>
          <w:spacing w:val="5"/>
          <w:kern w:val="0"/>
          <w:sz w:val="19"/>
          <w:szCs w:val="19"/>
        </w:rPr>
        <w:t xml:space="preserve"> </w:t>
      </w:r>
      <w:r w:rsidRPr="00807499">
        <w:rPr>
          <w:rFonts w:ascii="Arial" w:hAnsi="Arial" w:cs="Arial"/>
          <w:kern w:val="0"/>
          <w:sz w:val="19"/>
          <w:szCs w:val="19"/>
        </w:rPr>
        <w:t>resins.</w:t>
      </w:r>
      <w:r w:rsidRPr="00807499">
        <w:rPr>
          <w:rFonts w:ascii="Arial" w:hAnsi="Arial" w:cs="Arial"/>
          <w:spacing w:val="5"/>
          <w:kern w:val="0"/>
          <w:sz w:val="19"/>
          <w:szCs w:val="19"/>
        </w:rPr>
        <w:t xml:space="preserve"> </w:t>
      </w:r>
      <w:r w:rsidRPr="00807499">
        <w:rPr>
          <w:rFonts w:ascii="Arial" w:hAnsi="Arial" w:cs="Arial"/>
          <w:kern w:val="0"/>
          <w:sz w:val="19"/>
          <w:szCs w:val="19"/>
        </w:rPr>
        <w:t>Ensure</w:t>
      </w:r>
      <w:r w:rsidRPr="00807499">
        <w:rPr>
          <w:rFonts w:ascii="Arial" w:hAnsi="Arial" w:cs="Arial"/>
          <w:spacing w:val="5"/>
          <w:kern w:val="0"/>
          <w:sz w:val="19"/>
          <w:szCs w:val="19"/>
        </w:rPr>
        <w:t xml:space="preserve"> </w:t>
      </w:r>
      <w:r w:rsidRPr="00807499">
        <w:rPr>
          <w:rFonts w:ascii="Arial" w:hAnsi="Arial" w:cs="Arial"/>
          <w:kern w:val="0"/>
          <w:sz w:val="19"/>
          <w:szCs w:val="19"/>
        </w:rPr>
        <w:t>the</w:t>
      </w:r>
      <w:r w:rsidRPr="00807499">
        <w:rPr>
          <w:rFonts w:ascii="Arial" w:hAnsi="Arial" w:cs="Arial"/>
          <w:spacing w:val="5"/>
          <w:kern w:val="0"/>
          <w:sz w:val="19"/>
          <w:szCs w:val="19"/>
        </w:rPr>
        <w:t xml:space="preserve"> </w:t>
      </w:r>
      <w:r w:rsidRPr="00807499">
        <w:rPr>
          <w:rFonts w:ascii="Arial" w:hAnsi="Arial" w:cs="Arial"/>
          <w:kern w:val="0"/>
          <w:sz w:val="19"/>
          <w:szCs w:val="19"/>
        </w:rPr>
        <w:t>finished</w:t>
      </w:r>
      <w:r w:rsidRPr="00807499">
        <w:rPr>
          <w:rFonts w:ascii="Arial" w:hAnsi="Arial" w:cs="Arial"/>
          <w:spacing w:val="5"/>
          <w:kern w:val="0"/>
          <w:sz w:val="19"/>
          <w:szCs w:val="19"/>
        </w:rPr>
        <w:t xml:space="preserve"> </w:t>
      </w:r>
      <w:r w:rsidRPr="00807499">
        <w:rPr>
          <w:rFonts w:ascii="Arial" w:hAnsi="Arial" w:cs="Arial"/>
          <w:kern w:val="0"/>
          <w:sz w:val="19"/>
          <w:szCs w:val="19"/>
        </w:rPr>
        <w:t>thermoplastic</w:t>
      </w:r>
      <w:r w:rsidRPr="00807499">
        <w:rPr>
          <w:rFonts w:ascii="Arial" w:hAnsi="Arial" w:cs="Arial"/>
          <w:spacing w:val="9"/>
          <w:kern w:val="0"/>
          <w:sz w:val="19"/>
          <w:szCs w:val="19"/>
        </w:rPr>
        <w:t xml:space="preserve"> </w:t>
      </w:r>
      <w:r w:rsidRPr="00807499">
        <w:rPr>
          <w:rFonts w:ascii="Arial" w:hAnsi="Arial" w:cs="Arial"/>
          <w:kern w:val="0"/>
          <w:sz w:val="19"/>
          <w:szCs w:val="19"/>
        </w:rPr>
        <w:t>material</w:t>
      </w:r>
      <w:r w:rsidRPr="00807499">
        <w:rPr>
          <w:rFonts w:ascii="Arial" w:hAnsi="Arial" w:cs="Arial"/>
          <w:spacing w:val="4"/>
          <w:kern w:val="0"/>
          <w:sz w:val="19"/>
          <w:szCs w:val="19"/>
        </w:rPr>
        <w:t xml:space="preserve"> </w:t>
      </w:r>
      <w:r w:rsidRPr="00807499">
        <w:rPr>
          <w:rFonts w:ascii="Arial" w:hAnsi="Arial" w:cs="Arial"/>
          <w:kern w:val="0"/>
          <w:sz w:val="19"/>
          <w:szCs w:val="19"/>
        </w:rPr>
        <w:t>is</w:t>
      </w:r>
      <w:r w:rsidRPr="00807499">
        <w:rPr>
          <w:rFonts w:ascii="Arial" w:hAnsi="Arial" w:cs="Arial"/>
          <w:spacing w:val="5"/>
          <w:kern w:val="0"/>
          <w:sz w:val="19"/>
          <w:szCs w:val="19"/>
        </w:rPr>
        <w:t xml:space="preserve"> </w:t>
      </w:r>
      <w:r w:rsidRPr="00807499">
        <w:rPr>
          <w:rFonts w:ascii="Arial" w:hAnsi="Arial" w:cs="Arial"/>
          <w:kern w:val="0"/>
          <w:sz w:val="19"/>
          <w:szCs w:val="19"/>
        </w:rPr>
        <w:t>not</w:t>
      </w:r>
      <w:r w:rsidRPr="00807499">
        <w:rPr>
          <w:rFonts w:ascii="Arial" w:hAnsi="Arial" w:cs="Arial"/>
          <w:spacing w:val="5"/>
          <w:kern w:val="0"/>
          <w:sz w:val="19"/>
          <w:szCs w:val="19"/>
        </w:rPr>
        <w:t xml:space="preserve"> </w:t>
      </w:r>
      <w:r w:rsidRPr="00807499">
        <w:rPr>
          <w:rFonts w:ascii="Arial" w:hAnsi="Arial" w:cs="Arial"/>
          <w:kern w:val="0"/>
          <w:sz w:val="19"/>
          <w:szCs w:val="19"/>
        </w:rPr>
        <w:t>adversely</w:t>
      </w:r>
      <w:r w:rsidRPr="00807499">
        <w:rPr>
          <w:rFonts w:ascii="Arial" w:hAnsi="Arial" w:cs="Arial"/>
          <w:spacing w:val="5"/>
          <w:kern w:val="0"/>
          <w:sz w:val="19"/>
          <w:szCs w:val="19"/>
        </w:rPr>
        <w:t xml:space="preserve"> </w:t>
      </w:r>
      <w:r w:rsidRPr="00807499">
        <w:rPr>
          <w:rFonts w:ascii="Arial" w:hAnsi="Arial" w:cs="Arial"/>
          <w:kern w:val="0"/>
          <w:sz w:val="19"/>
          <w:szCs w:val="19"/>
        </w:rPr>
        <w:t>affected</w:t>
      </w:r>
      <w:r w:rsidRPr="00807499">
        <w:rPr>
          <w:rFonts w:ascii="Arial" w:hAnsi="Arial" w:cs="Arial"/>
          <w:spacing w:val="5"/>
          <w:kern w:val="0"/>
          <w:sz w:val="19"/>
          <w:szCs w:val="19"/>
        </w:rPr>
        <w:t xml:space="preserve"> </w:t>
      </w:r>
      <w:r w:rsidRPr="00807499">
        <w:rPr>
          <w:rFonts w:ascii="Arial" w:hAnsi="Arial" w:cs="Arial"/>
          <w:kern w:val="0"/>
          <w:sz w:val="19"/>
          <w:szCs w:val="19"/>
        </w:rPr>
        <w:t>by</w:t>
      </w:r>
      <w:r w:rsidRPr="00807499">
        <w:rPr>
          <w:rFonts w:ascii="Arial" w:hAnsi="Arial" w:cs="Arial"/>
          <w:spacing w:val="5"/>
          <w:kern w:val="0"/>
          <w:sz w:val="19"/>
          <w:szCs w:val="19"/>
        </w:rPr>
        <w:t xml:space="preserve"> </w:t>
      </w:r>
      <w:r w:rsidRPr="00807499">
        <w:rPr>
          <w:rFonts w:ascii="Arial" w:hAnsi="Arial" w:cs="Arial"/>
          <w:kern w:val="0"/>
          <w:sz w:val="19"/>
          <w:szCs w:val="19"/>
        </w:rPr>
        <w:t>contact</w:t>
      </w:r>
      <w:r w:rsidRPr="00807499">
        <w:rPr>
          <w:rFonts w:ascii="Arial" w:hAnsi="Arial" w:cs="Arial"/>
          <w:spacing w:val="5"/>
          <w:kern w:val="0"/>
          <w:sz w:val="19"/>
          <w:szCs w:val="19"/>
        </w:rPr>
        <w:t xml:space="preserve"> </w:t>
      </w:r>
      <w:r w:rsidRPr="00807499">
        <w:rPr>
          <w:rFonts w:ascii="Arial" w:hAnsi="Arial" w:cs="Arial"/>
          <w:kern w:val="0"/>
          <w:sz w:val="19"/>
          <w:szCs w:val="19"/>
        </w:rPr>
        <w:t>with</w:t>
      </w:r>
      <w:r w:rsidRPr="00807499">
        <w:rPr>
          <w:rFonts w:ascii="Arial" w:hAnsi="Arial" w:cs="Arial"/>
          <w:spacing w:val="5"/>
          <w:kern w:val="0"/>
          <w:sz w:val="19"/>
          <w:szCs w:val="19"/>
        </w:rPr>
        <w:t xml:space="preserve"> </w:t>
      </w:r>
      <w:r w:rsidRPr="00807499">
        <w:rPr>
          <w:rFonts w:ascii="Arial" w:hAnsi="Arial" w:cs="Arial"/>
          <w:kern w:val="0"/>
          <w:sz w:val="19"/>
          <w:szCs w:val="19"/>
        </w:rPr>
        <w:t>pavement</w:t>
      </w:r>
      <w:r w:rsidRPr="00807499">
        <w:rPr>
          <w:rFonts w:ascii="Arial" w:hAnsi="Arial" w:cs="Arial"/>
          <w:spacing w:val="5"/>
          <w:kern w:val="0"/>
          <w:sz w:val="19"/>
          <w:szCs w:val="19"/>
        </w:rPr>
        <w:t xml:space="preserve"> </w:t>
      </w:r>
      <w:r w:rsidRPr="00807499">
        <w:rPr>
          <w:rFonts w:ascii="Arial" w:hAnsi="Arial" w:cs="Arial"/>
          <w:kern w:val="0"/>
          <w:sz w:val="19"/>
          <w:szCs w:val="19"/>
        </w:rPr>
        <w:t>materials</w:t>
      </w:r>
      <w:r w:rsidRPr="00807499">
        <w:rPr>
          <w:rFonts w:ascii="Arial" w:hAnsi="Arial" w:cs="Arial"/>
          <w:spacing w:val="5"/>
          <w:kern w:val="0"/>
          <w:sz w:val="19"/>
          <w:szCs w:val="19"/>
        </w:rPr>
        <w:t xml:space="preserve"> </w:t>
      </w:r>
      <w:r w:rsidRPr="00807499">
        <w:rPr>
          <w:rFonts w:ascii="Arial" w:hAnsi="Arial" w:cs="Arial"/>
          <w:kern w:val="0"/>
          <w:sz w:val="19"/>
          <w:szCs w:val="19"/>
        </w:rPr>
        <w:t>or</w:t>
      </w:r>
      <w:r w:rsidRPr="00807499">
        <w:rPr>
          <w:rFonts w:ascii="Arial" w:hAnsi="Arial" w:cs="Arial"/>
          <w:spacing w:val="5"/>
          <w:kern w:val="0"/>
          <w:sz w:val="19"/>
          <w:szCs w:val="19"/>
        </w:rPr>
        <w:t xml:space="preserve"> </w:t>
      </w:r>
      <w:r w:rsidRPr="00807499">
        <w:rPr>
          <w:rFonts w:ascii="Arial" w:hAnsi="Arial" w:cs="Arial"/>
          <w:kern w:val="0"/>
          <w:sz w:val="19"/>
          <w:szCs w:val="19"/>
        </w:rPr>
        <w:t>by</w:t>
      </w:r>
      <w:r w:rsidRPr="00807499">
        <w:rPr>
          <w:rFonts w:ascii="Arial" w:hAnsi="Arial" w:cs="Arial"/>
          <w:spacing w:val="5"/>
          <w:kern w:val="0"/>
          <w:sz w:val="19"/>
          <w:szCs w:val="19"/>
        </w:rPr>
        <w:t xml:space="preserve"> </w:t>
      </w:r>
      <w:r w:rsidRPr="00807499">
        <w:rPr>
          <w:rFonts w:ascii="Arial" w:hAnsi="Arial" w:cs="Arial"/>
          <w:kern w:val="0"/>
          <w:sz w:val="19"/>
          <w:szCs w:val="19"/>
        </w:rPr>
        <w:t>petroleum</w:t>
      </w:r>
      <w:r w:rsidRPr="00807499">
        <w:rPr>
          <w:rFonts w:ascii="Arial" w:hAnsi="Arial" w:cs="Arial"/>
          <w:spacing w:val="5"/>
          <w:kern w:val="0"/>
          <w:sz w:val="19"/>
          <w:szCs w:val="19"/>
        </w:rPr>
        <w:t xml:space="preserve"> </w:t>
      </w:r>
      <w:r w:rsidRPr="00807499">
        <w:rPr>
          <w:rFonts w:ascii="Arial" w:hAnsi="Arial" w:cs="Arial"/>
          <w:kern w:val="0"/>
          <w:sz w:val="19"/>
          <w:szCs w:val="19"/>
        </w:rPr>
        <w:t>droppings</w:t>
      </w:r>
      <w:r w:rsidRPr="00807499">
        <w:rPr>
          <w:rFonts w:ascii="Arial" w:hAnsi="Arial" w:cs="Arial"/>
          <w:spacing w:val="5"/>
          <w:kern w:val="0"/>
          <w:sz w:val="19"/>
          <w:szCs w:val="19"/>
        </w:rPr>
        <w:t xml:space="preserve"> </w:t>
      </w:r>
      <w:r w:rsidRPr="00807499">
        <w:rPr>
          <w:rFonts w:ascii="Arial" w:hAnsi="Arial" w:cs="Arial"/>
          <w:kern w:val="0"/>
          <w:sz w:val="19"/>
          <w:szCs w:val="19"/>
        </w:rPr>
        <w:t>from</w:t>
      </w:r>
      <w:r w:rsidRPr="00807499">
        <w:rPr>
          <w:rFonts w:ascii="Arial" w:hAnsi="Arial" w:cs="Arial"/>
          <w:spacing w:val="5"/>
          <w:kern w:val="0"/>
          <w:sz w:val="19"/>
          <w:szCs w:val="19"/>
        </w:rPr>
        <w:t xml:space="preserve"> </w:t>
      </w:r>
      <w:r w:rsidRPr="00807499">
        <w:rPr>
          <w:rFonts w:ascii="Arial" w:hAnsi="Arial" w:cs="Arial"/>
          <w:kern w:val="0"/>
          <w:sz w:val="19"/>
          <w:szCs w:val="19"/>
        </w:rPr>
        <w:t>traffic.</w:t>
      </w:r>
      <w:r w:rsidRPr="00807499">
        <w:rPr>
          <w:rFonts w:ascii="Arial" w:hAnsi="Arial" w:cs="Arial"/>
          <w:spacing w:val="4"/>
          <w:kern w:val="0"/>
          <w:sz w:val="19"/>
          <w:szCs w:val="19"/>
        </w:rPr>
        <w:t xml:space="preserve"> </w:t>
      </w:r>
      <w:r w:rsidRPr="00807499">
        <w:rPr>
          <w:rFonts w:ascii="Arial" w:hAnsi="Arial" w:cs="Arial"/>
          <w:kern w:val="0"/>
          <w:sz w:val="19"/>
          <w:szCs w:val="19"/>
        </w:rPr>
        <w:t>Use</w:t>
      </w:r>
      <w:r w:rsidRPr="00807499">
        <w:rPr>
          <w:rFonts w:ascii="Arial" w:hAnsi="Arial" w:cs="Arial"/>
          <w:spacing w:val="5"/>
          <w:kern w:val="0"/>
          <w:sz w:val="19"/>
          <w:szCs w:val="19"/>
        </w:rPr>
        <w:t xml:space="preserve"> </w:t>
      </w:r>
      <w:r w:rsidRPr="00807499">
        <w:rPr>
          <w:rFonts w:ascii="Arial" w:hAnsi="Arial" w:cs="Arial"/>
          <w:kern w:val="0"/>
          <w:sz w:val="19"/>
          <w:szCs w:val="19"/>
        </w:rPr>
        <w:t>thermoplastic</w:t>
      </w:r>
      <w:r w:rsidRPr="00807499">
        <w:rPr>
          <w:rFonts w:ascii="Arial" w:hAnsi="Arial" w:cs="Arial"/>
          <w:spacing w:val="5"/>
          <w:kern w:val="0"/>
          <w:sz w:val="19"/>
          <w:szCs w:val="19"/>
        </w:rPr>
        <w:t xml:space="preserve"> </w:t>
      </w:r>
      <w:r w:rsidRPr="00807499">
        <w:rPr>
          <w:rFonts w:ascii="Arial" w:hAnsi="Arial" w:cs="Arial"/>
          <w:kern w:val="0"/>
          <w:sz w:val="19"/>
          <w:szCs w:val="19"/>
        </w:rPr>
        <w:t>material</w:t>
      </w:r>
      <w:r w:rsidRPr="00807499">
        <w:rPr>
          <w:rFonts w:ascii="Arial" w:hAnsi="Arial" w:cs="Arial"/>
          <w:spacing w:val="4"/>
          <w:kern w:val="0"/>
          <w:sz w:val="19"/>
          <w:szCs w:val="19"/>
        </w:rPr>
        <w:t xml:space="preserve"> </w:t>
      </w:r>
      <w:r w:rsidRPr="00807499">
        <w:rPr>
          <w:rFonts w:ascii="Arial" w:hAnsi="Arial" w:cs="Arial"/>
          <w:kern w:val="0"/>
          <w:sz w:val="19"/>
          <w:szCs w:val="19"/>
        </w:rPr>
        <w:t>that</w:t>
      </w:r>
      <w:r w:rsidRPr="00807499">
        <w:rPr>
          <w:rFonts w:ascii="Arial" w:hAnsi="Arial" w:cs="Arial"/>
          <w:spacing w:val="5"/>
          <w:kern w:val="0"/>
          <w:sz w:val="19"/>
          <w:szCs w:val="19"/>
        </w:rPr>
        <w:t xml:space="preserve"> </w:t>
      </w:r>
      <w:r w:rsidRPr="00807499">
        <w:rPr>
          <w:rFonts w:ascii="Arial" w:hAnsi="Arial" w:cs="Arial"/>
          <w:kern w:val="0"/>
          <w:sz w:val="19"/>
          <w:szCs w:val="19"/>
        </w:rPr>
        <w:t>has</w:t>
      </w:r>
      <w:r w:rsidRPr="00807499">
        <w:rPr>
          <w:rFonts w:ascii="Arial" w:hAnsi="Arial" w:cs="Arial"/>
          <w:spacing w:val="5"/>
          <w:kern w:val="0"/>
          <w:sz w:val="19"/>
          <w:szCs w:val="19"/>
        </w:rPr>
        <w:t xml:space="preserve"> </w:t>
      </w:r>
      <w:r w:rsidRPr="00807499">
        <w:rPr>
          <w:rFonts w:ascii="Arial" w:hAnsi="Arial" w:cs="Arial"/>
          <w:kern w:val="0"/>
          <w:sz w:val="19"/>
          <w:szCs w:val="19"/>
        </w:rPr>
        <w:t>been</w:t>
      </w:r>
      <w:r w:rsidRPr="00807499">
        <w:rPr>
          <w:rFonts w:ascii="Arial" w:hAnsi="Arial" w:cs="Arial"/>
          <w:spacing w:val="5"/>
          <w:kern w:val="0"/>
          <w:sz w:val="19"/>
          <w:szCs w:val="19"/>
        </w:rPr>
        <w:t xml:space="preserve"> </w:t>
      </w:r>
      <w:r w:rsidRPr="00807499">
        <w:rPr>
          <w:rFonts w:ascii="Arial" w:hAnsi="Arial" w:cs="Arial"/>
          <w:kern w:val="0"/>
          <w:sz w:val="19"/>
          <w:szCs w:val="19"/>
        </w:rPr>
        <w:t>evaluated</w:t>
      </w:r>
      <w:r w:rsidRPr="00807499">
        <w:rPr>
          <w:rFonts w:ascii="Arial" w:hAnsi="Arial" w:cs="Arial"/>
          <w:spacing w:val="5"/>
          <w:kern w:val="0"/>
          <w:sz w:val="19"/>
          <w:szCs w:val="19"/>
        </w:rPr>
        <w:t xml:space="preserve"> </w:t>
      </w:r>
      <w:r w:rsidRPr="00807499">
        <w:rPr>
          <w:rFonts w:ascii="Arial" w:hAnsi="Arial" w:cs="Arial"/>
          <w:kern w:val="0"/>
          <w:sz w:val="19"/>
          <w:szCs w:val="19"/>
        </w:rPr>
        <w:t>(2-year</w:t>
      </w:r>
      <w:r w:rsidRPr="00807499">
        <w:rPr>
          <w:rFonts w:ascii="Arial" w:hAnsi="Arial" w:cs="Arial"/>
          <w:spacing w:val="5"/>
          <w:kern w:val="0"/>
          <w:sz w:val="19"/>
          <w:szCs w:val="19"/>
        </w:rPr>
        <w:t xml:space="preserve"> </w:t>
      </w:r>
      <w:r w:rsidRPr="00807499">
        <w:rPr>
          <w:rFonts w:ascii="Arial" w:hAnsi="Arial" w:cs="Arial"/>
          <w:kern w:val="0"/>
          <w:sz w:val="19"/>
          <w:szCs w:val="19"/>
        </w:rPr>
        <w:t>field</w:t>
      </w:r>
      <w:r w:rsidRPr="00807499">
        <w:rPr>
          <w:rFonts w:ascii="Arial" w:hAnsi="Arial" w:cs="Arial"/>
          <w:spacing w:val="5"/>
          <w:kern w:val="0"/>
          <w:sz w:val="19"/>
          <w:szCs w:val="19"/>
        </w:rPr>
        <w:t xml:space="preserve"> </w:t>
      </w:r>
      <w:r w:rsidRPr="00807499">
        <w:rPr>
          <w:rFonts w:ascii="Arial" w:hAnsi="Arial" w:cs="Arial"/>
          <w:kern w:val="0"/>
          <w:sz w:val="19"/>
          <w:szCs w:val="19"/>
        </w:rPr>
        <w:t>evaluation)</w:t>
      </w:r>
      <w:r w:rsidRPr="00807499">
        <w:rPr>
          <w:rFonts w:ascii="Arial" w:hAnsi="Arial" w:cs="Arial"/>
          <w:spacing w:val="3"/>
          <w:kern w:val="0"/>
          <w:sz w:val="19"/>
          <w:szCs w:val="19"/>
        </w:rPr>
        <w:t xml:space="preserve"> </w:t>
      </w:r>
      <w:r w:rsidRPr="00807499">
        <w:rPr>
          <w:rFonts w:ascii="Arial" w:hAnsi="Arial" w:cs="Arial"/>
          <w:kern w:val="0"/>
          <w:sz w:val="19"/>
          <w:szCs w:val="19"/>
        </w:rPr>
        <w:t>by</w:t>
      </w:r>
      <w:r w:rsidRPr="00807499">
        <w:rPr>
          <w:rFonts w:ascii="Arial" w:hAnsi="Arial" w:cs="Arial"/>
          <w:spacing w:val="5"/>
          <w:kern w:val="0"/>
          <w:sz w:val="19"/>
          <w:szCs w:val="19"/>
        </w:rPr>
        <w:t xml:space="preserve"> </w:t>
      </w:r>
      <w:r w:rsidRPr="00807499">
        <w:rPr>
          <w:rFonts w:ascii="Arial" w:hAnsi="Arial" w:cs="Arial"/>
          <w:kern w:val="0"/>
          <w:sz w:val="19"/>
          <w:szCs w:val="19"/>
        </w:rPr>
        <w:t>the</w:t>
      </w:r>
      <w:r w:rsidRPr="00807499">
        <w:rPr>
          <w:rFonts w:ascii="Arial" w:hAnsi="Arial" w:cs="Arial"/>
          <w:spacing w:val="6"/>
          <w:kern w:val="0"/>
          <w:sz w:val="19"/>
          <w:szCs w:val="19"/>
        </w:rPr>
        <w:t xml:space="preserve"> </w:t>
      </w:r>
      <w:r w:rsidRPr="00807499">
        <w:rPr>
          <w:rFonts w:ascii="Arial" w:hAnsi="Arial" w:cs="Arial"/>
          <w:kern w:val="0"/>
          <w:sz w:val="19"/>
          <w:szCs w:val="19"/>
        </w:rPr>
        <w:t>National</w:t>
      </w:r>
      <w:r w:rsidRPr="00807499">
        <w:rPr>
          <w:rFonts w:ascii="Arial" w:hAnsi="Arial" w:cs="Arial"/>
          <w:spacing w:val="4"/>
          <w:kern w:val="0"/>
          <w:sz w:val="19"/>
          <w:szCs w:val="19"/>
        </w:rPr>
        <w:t xml:space="preserve"> </w:t>
      </w:r>
      <w:r w:rsidRPr="00807499">
        <w:rPr>
          <w:rFonts w:ascii="Arial" w:hAnsi="Arial" w:cs="Arial"/>
          <w:kern w:val="0"/>
          <w:sz w:val="19"/>
          <w:szCs w:val="19"/>
        </w:rPr>
        <w:t>Transportation</w:t>
      </w:r>
      <w:r w:rsidRPr="00807499">
        <w:rPr>
          <w:rFonts w:ascii="Arial" w:hAnsi="Arial" w:cs="Arial"/>
          <w:spacing w:val="4"/>
          <w:kern w:val="0"/>
          <w:sz w:val="19"/>
          <w:szCs w:val="19"/>
        </w:rPr>
        <w:t xml:space="preserve"> </w:t>
      </w:r>
      <w:r w:rsidRPr="00807499">
        <w:rPr>
          <w:rFonts w:ascii="Arial" w:hAnsi="Arial" w:cs="Arial"/>
          <w:kern w:val="0"/>
          <w:sz w:val="19"/>
          <w:szCs w:val="19"/>
        </w:rPr>
        <w:t>Product</w:t>
      </w:r>
      <w:r w:rsidRPr="00807499">
        <w:rPr>
          <w:rFonts w:ascii="Arial" w:hAnsi="Arial" w:cs="Arial"/>
          <w:spacing w:val="5"/>
          <w:kern w:val="0"/>
          <w:sz w:val="19"/>
          <w:szCs w:val="19"/>
        </w:rPr>
        <w:t xml:space="preserve"> </w:t>
      </w:r>
      <w:r w:rsidRPr="00807499">
        <w:rPr>
          <w:rFonts w:ascii="Arial" w:hAnsi="Arial" w:cs="Arial"/>
          <w:kern w:val="0"/>
          <w:sz w:val="19"/>
          <w:szCs w:val="19"/>
        </w:rPr>
        <w:t>Evaluation</w:t>
      </w:r>
      <w:r w:rsidRPr="00807499">
        <w:rPr>
          <w:rFonts w:ascii="Arial" w:hAnsi="Arial" w:cs="Arial"/>
          <w:spacing w:val="5"/>
          <w:kern w:val="0"/>
          <w:sz w:val="19"/>
          <w:szCs w:val="19"/>
        </w:rPr>
        <w:t xml:space="preserve"> </w:t>
      </w:r>
      <w:r w:rsidRPr="00807499">
        <w:rPr>
          <w:rFonts w:ascii="Arial" w:hAnsi="Arial" w:cs="Arial"/>
          <w:kern w:val="0"/>
          <w:sz w:val="19"/>
          <w:szCs w:val="19"/>
        </w:rPr>
        <w:t>Panel</w:t>
      </w:r>
      <w:r w:rsidRPr="00807499">
        <w:rPr>
          <w:rFonts w:ascii="Arial" w:hAnsi="Arial" w:cs="Arial"/>
          <w:spacing w:val="4"/>
          <w:kern w:val="0"/>
          <w:sz w:val="19"/>
          <w:szCs w:val="19"/>
        </w:rPr>
        <w:t xml:space="preserve"> </w:t>
      </w:r>
      <w:r w:rsidRPr="00807499">
        <w:rPr>
          <w:rFonts w:ascii="Arial" w:hAnsi="Arial" w:cs="Arial"/>
          <w:kern w:val="0"/>
          <w:sz w:val="19"/>
          <w:szCs w:val="19"/>
        </w:rPr>
        <w:t>(NTPEP)</w:t>
      </w:r>
      <w:r w:rsidRPr="00807499">
        <w:rPr>
          <w:rFonts w:ascii="Arial" w:hAnsi="Arial" w:cs="Arial"/>
          <w:spacing w:val="3"/>
          <w:kern w:val="0"/>
          <w:sz w:val="19"/>
          <w:szCs w:val="19"/>
        </w:rPr>
        <w:t xml:space="preserve"> </w:t>
      </w:r>
      <w:r w:rsidRPr="00807499">
        <w:rPr>
          <w:rFonts w:ascii="Arial" w:hAnsi="Arial" w:cs="Arial"/>
          <w:kern w:val="0"/>
          <w:sz w:val="19"/>
          <w:szCs w:val="19"/>
        </w:rPr>
        <w:t>test</w:t>
      </w:r>
      <w:r w:rsidRPr="00807499">
        <w:rPr>
          <w:rFonts w:ascii="Arial" w:hAnsi="Arial" w:cs="Arial"/>
          <w:spacing w:val="5"/>
          <w:kern w:val="0"/>
          <w:sz w:val="19"/>
          <w:szCs w:val="19"/>
        </w:rPr>
        <w:t xml:space="preserve"> </w:t>
      </w:r>
      <w:r w:rsidRPr="00807499">
        <w:rPr>
          <w:rFonts w:ascii="Arial" w:hAnsi="Arial" w:cs="Arial"/>
          <w:kern w:val="0"/>
          <w:sz w:val="19"/>
          <w:szCs w:val="19"/>
        </w:rPr>
        <w:t>facility</w:t>
      </w:r>
      <w:r w:rsidRPr="00807499">
        <w:rPr>
          <w:rFonts w:ascii="Arial" w:hAnsi="Arial" w:cs="Arial"/>
          <w:spacing w:val="5"/>
          <w:kern w:val="0"/>
          <w:sz w:val="19"/>
          <w:szCs w:val="19"/>
        </w:rPr>
        <w:t xml:space="preserve"> </w:t>
      </w:r>
      <w:r w:rsidRPr="00807499">
        <w:rPr>
          <w:rFonts w:ascii="Arial" w:hAnsi="Arial" w:cs="Arial"/>
          <w:kern w:val="0"/>
          <w:sz w:val="19"/>
          <w:szCs w:val="19"/>
        </w:rPr>
        <w:t>or</w:t>
      </w:r>
      <w:r w:rsidRPr="00807499">
        <w:rPr>
          <w:rFonts w:ascii="Arial" w:hAnsi="Arial" w:cs="Arial"/>
          <w:spacing w:val="5"/>
          <w:kern w:val="0"/>
          <w:sz w:val="19"/>
          <w:szCs w:val="19"/>
        </w:rPr>
        <w:t xml:space="preserve"> </w:t>
      </w:r>
      <w:r w:rsidRPr="00807499">
        <w:rPr>
          <w:rFonts w:ascii="Arial" w:hAnsi="Arial" w:cs="Arial"/>
          <w:kern w:val="0"/>
          <w:sz w:val="19"/>
          <w:szCs w:val="19"/>
        </w:rPr>
        <w:t>other</w:t>
      </w:r>
      <w:r w:rsidRPr="00807499">
        <w:rPr>
          <w:rFonts w:ascii="Arial" w:hAnsi="Arial" w:cs="Arial"/>
          <w:spacing w:val="5"/>
          <w:kern w:val="0"/>
          <w:sz w:val="19"/>
          <w:szCs w:val="19"/>
        </w:rPr>
        <w:t xml:space="preserve"> </w:t>
      </w:r>
      <w:r w:rsidRPr="00807499">
        <w:rPr>
          <w:rFonts w:ascii="Arial" w:hAnsi="Arial" w:cs="Arial"/>
          <w:kern w:val="0"/>
          <w:sz w:val="19"/>
          <w:szCs w:val="19"/>
        </w:rPr>
        <w:t>approved</w:t>
      </w:r>
      <w:r w:rsidRPr="00807499">
        <w:rPr>
          <w:rFonts w:ascii="Arial" w:hAnsi="Arial" w:cs="Arial"/>
          <w:spacing w:val="5"/>
          <w:kern w:val="0"/>
          <w:sz w:val="19"/>
          <w:szCs w:val="19"/>
        </w:rPr>
        <w:t xml:space="preserve"> </w:t>
      </w:r>
      <w:r w:rsidRPr="00807499">
        <w:rPr>
          <w:rFonts w:ascii="Arial" w:hAnsi="Arial" w:cs="Arial"/>
          <w:kern w:val="0"/>
          <w:sz w:val="19"/>
          <w:szCs w:val="19"/>
        </w:rPr>
        <w:t>test</w:t>
      </w:r>
      <w:r w:rsidRPr="00807499">
        <w:rPr>
          <w:rFonts w:ascii="Arial" w:hAnsi="Arial" w:cs="Arial"/>
          <w:spacing w:val="5"/>
          <w:kern w:val="0"/>
          <w:sz w:val="19"/>
          <w:szCs w:val="19"/>
        </w:rPr>
        <w:t xml:space="preserve"> </w:t>
      </w:r>
      <w:r w:rsidRPr="00807499">
        <w:rPr>
          <w:rFonts w:ascii="Arial" w:hAnsi="Arial" w:cs="Arial"/>
          <w:kern w:val="0"/>
          <w:sz w:val="19"/>
          <w:szCs w:val="19"/>
        </w:rPr>
        <w:t>facility.</w:t>
      </w:r>
    </w:p>
    <w:p w14:paraId="3FA3655D" w14:textId="77777777" w:rsidR="00807499" w:rsidRPr="00807499" w:rsidRDefault="00807499" w:rsidP="00807499">
      <w:pPr>
        <w:numPr>
          <w:ilvl w:val="1"/>
          <w:numId w:val="22"/>
        </w:numPr>
        <w:tabs>
          <w:tab w:val="left" w:pos="919"/>
        </w:tabs>
        <w:kinsoku w:val="0"/>
        <w:overflowPunct w:val="0"/>
        <w:autoSpaceDE w:val="0"/>
        <w:autoSpaceDN w:val="0"/>
        <w:adjustRightInd w:val="0"/>
        <w:spacing w:before="67" w:after="0" w:line="240" w:lineRule="auto"/>
        <w:ind w:left="919" w:hanging="359"/>
        <w:rPr>
          <w:rFonts w:ascii="Arial" w:hAnsi="Arial" w:cs="Arial"/>
          <w:color w:val="000000"/>
          <w:kern w:val="0"/>
          <w:sz w:val="19"/>
          <w:szCs w:val="19"/>
        </w:rPr>
      </w:pPr>
      <w:r w:rsidRPr="00807499">
        <w:rPr>
          <w:rFonts w:ascii="Arial" w:hAnsi="Arial" w:cs="Arial"/>
          <w:color w:val="000000"/>
          <w:kern w:val="0"/>
          <w:sz w:val="19"/>
          <w:szCs w:val="19"/>
        </w:rPr>
        <w:t>Suitability for Markings</w:t>
      </w:r>
    </w:p>
    <w:p w14:paraId="7A746770" w14:textId="77777777" w:rsidR="00807499" w:rsidRPr="00807499" w:rsidRDefault="00807499" w:rsidP="00807499">
      <w:pPr>
        <w:kinsoku w:val="0"/>
        <w:overflowPunct w:val="0"/>
        <w:autoSpaceDE w:val="0"/>
        <w:autoSpaceDN w:val="0"/>
        <w:adjustRightInd w:val="0"/>
        <w:spacing w:before="69" w:after="0" w:line="249" w:lineRule="auto"/>
        <w:ind w:left="920" w:right="1460"/>
        <w:rPr>
          <w:rFonts w:ascii="Arial" w:hAnsi="Arial" w:cs="Arial"/>
          <w:kern w:val="0"/>
          <w:sz w:val="19"/>
          <w:szCs w:val="19"/>
        </w:rPr>
      </w:pPr>
      <w:r w:rsidRPr="00807499">
        <w:rPr>
          <w:rFonts w:ascii="Arial" w:hAnsi="Arial" w:cs="Arial"/>
          <w:kern w:val="0"/>
          <w:sz w:val="19"/>
          <w:szCs w:val="19"/>
        </w:rPr>
        <w:t>Use thermoplastic material that is especially compounded for traffic markings and has the following characteristics:</w:t>
      </w:r>
    </w:p>
    <w:p w14:paraId="5EB13EE7" w14:textId="77777777" w:rsidR="00807499" w:rsidRPr="00807499" w:rsidRDefault="00807499" w:rsidP="00807499">
      <w:pPr>
        <w:numPr>
          <w:ilvl w:val="2"/>
          <w:numId w:val="22"/>
        </w:numPr>
        <w:tabs>
          <w:tab w:val="left" w:pos="1280"/>
        </w:tabs>
        <w:kinsoku w:val="0"/>
        <w:overflowPunct w:val="0"/>
        <w:autoSpaceDE w:val="0"/>
        <w:autoSpaceDN w:val="0"/>
        <w:adjustRightInd w:val="0"/>
        <w:spacing w:before="53" w:after="0" w:line="244" w:lineRule="auto"/>
        <w:ind w:left="1278" w:right="613" w:hanging="359"/>
        <w:rPr>
          <w:rFonts w:ascii="Arial" w:hAnsi="Arial" w:cs="Arial"/>
          <w:color w:val="000000"/>
          <w:kern w:val="0"/>
          <w:sz w:val="19"/>
          <w:szCs w:val="19"/>
        </w:rPr>
      </w:pPr>
      <w:r w:rsidRPr="00807499">
        <w:rPr>
          <w:rFonts w:ascii="Arial" w:hAnsi="Arial" w:cs="Arial"/>
          <w:color w:val="000000"/>
          <w:kern w:val="0"/>
          <w:sz w:val="19"/>
          <w:szCs w:val="19"/>
        </w:rPr>
        <w:t xml:space="preserve">Prevents markings from smearing or spreading under normal traffic conditions at temperatures below 120 </w:t>
      </w:r>
      <w:r w:rsidRPr="00807499">
        <w:rPr>
          <w:rFonts w:ascii="Cambria Math" w:hAnsi="Cambria Math" w:cs="Cambria Math"/>
          <w:color w:val="000000"/>
          <w:kern w:val="0"/>
          <w:sz w:val="19"/>
          <w:szCs w:val="19"/>
        </w:rPr>
        <w:t>°</w:t>
      </w:r>
      <w:r w:rsidRPr="00807499">
        <w:rPr>
          <w:rFonts w:ascii="Arial" w:hAnsi="Arial" w:cs="Arial"/>
          <w:color w:val="000000"/>
          <w:kern w:val="0"/>
          <w:sz w:val="19"/>
          <w:szCs w:val="19"/>
        </w:rPr>
        <w:t xml:space="preserve">F (49 </w:t>
      </w:r>
      <w:r w:rsidRPr="00807499">
        <w:rPr>
          <w:rFonts w:ascii="Cambria Math" w:hAnsi="Cambria Math" w:cs="Cambria Math"/>
          <w:color w:val="000000"/>
          <w:kern w:val="0"/>
          <w:sz w:val="19"/>
          <w:szCs w:val="19"/>
        </w:rPr>
        <w:t>°</w:t>
      </w:r>
      <w:r w:rsidRPr="00807499">
        <w:rPr>
          <w:rFonts w:ascii="Arial" w:hAnsi="Arial" w:cs="Arial"/>
          <w:color w:val="000000"/>
          <w:kern w:val="0"/>
          <w:sz w:val="19"/>
          <w:szCs w:val="19"/>
        </w:rPr>
        <w:t>C)</w:t>
      </w:r>
    </w:p>
    <w:p w14:paraId="50C710A3" w14:textId="77777777" w:rsidR="00807499" w:rsidRPr="00807499" w:rsidRDefault="00807499" w:rsidP="00807499">
      <w:pPr>
        <w:numPr>
          <w:ilvl w:val="2"/>
          <w:numId w:val="22"/>
        </w:numPr>
        <w:tabs>
          <w:tab w:val="left" w:pos="1279"/>
        </w:tabs>
        <w:kinsoku w:val="0"/>
        <w:overflowPunct w:val="0"/>
        <w:autoSpaceDE w:val="0"/>
        <w:autoSpaceDN w:val="0"/>
        <w:adjustRightInd w:val="0"/>
        <w:spacing w:before="57" w:after="0" w:line="240" w:lineRule="auto"/>
        <w:ind w:left="1279" w:hanging="359"/>
        <w:rPr>
          <w:rFonts w:ascii="Arial" w:hAnsi="Arial" w:cs="Arial"/>
          <w:color w:val="000000"/>
          <w:kern w:val="0"/>
          <w:sz w:val="19"/>
          <w:szCs w:val="19"/>
        </w:rPr>
      </w:pPr>
      <w:r w:rsidRPr="00807499">
        <w:rPr>
          <w:rFonts w:ascii="Arial" w:hAnsi="Arial" w:cs="Arial"/>
          <w:color w:val="000000"/>
          <w:kern w:val="0"/>
          <w:sz w:val="19"/>
          <w:szCs w:val="19"/>
        </w:rPr>
        <w:t>Gives a uniform cross section, with pigment evenly dispersed throughout the material</w:t>
      </w:r>
    </w:p>
    <w:p w14:paraId="7FD62C8E" w14:textId="77777777" w:rsidR="00807499" w:rsidRPr="00807499" w:rsidRDefault="00807499" w:rsidP="00807499">
      <w:pPr>
        <w:numPr>
          <w:ilvl w:val="2"/>
          <w:numId w:val="22"/>
        </w:numPr>
        <w:tabs>
          <w:tab w:val="left" w:pos="1279"/>
        </w:tabs>
        <w:kinsoku w:val="0"/>
        <w:overflowPunct w:val="0"/>
        <w:autoSpaceDE w:val="0"/>
        <w:autoSpaceDN w:val="0"/>
        <w:adjustRightInd w:val="0"/>
        <w:spacing w:before="59" w:after="0" w:line="240" w:lineRule="auto"/>
        <w:ind w:left="1279" w:hanging="359"/>
        <w:rPr>
          <w:rFonts w:ascii="Arial" w:hAnsi="Arial" w:cs="Arial"/>
          <w:color w:val="000000"/>
          <w:kern w:val="0"/>
          <w:sz w:val="19"/>
          <w:szCs w:val="19"/>
        </w:rPr>
      </w:pPr>
      <w:r w:rsidRPr="00807499">
        <w:rPr>
          <w:rFonts w:ascii="Arial" w:hAnsi="Arial" w:cs="Arial"/>
          <w:color w:val="000000"/>
          <w:kern w:val="0"/>
          <w:sz w:val="19"/>
          <w:szCs w:val="19"/>
        </w:rPr>
        <w:t>Has a uniform material density and character throughout its thickness</w:t>
      </w:r>
    </w:p>
    <w:p w14:paraId="567840A4" w14:textId="77777777" w:rsidR="00807499" w:rsidRPr="00807499" w:rsidRDefault="00807499" w:rsidP="00807499">
      <w:pPr>
        <w:numPr>
          <w:ilvl w:val="2"/>
          <w:numId w:val="22"/>
        </w:numPr>
        <w:tabs>
          <w:tab w:val="left" w:pos="1279"/>
        </w:tabs>
        <w:kinsoku w:val="0"/>
        <w:overflowPunct w:val="0"/>
        <w:autoSpaceDE w:val="0"/>
        <w:autoSpaceDN w:val="0"/>
        <w:adjustRightInd w:val="0"/>
        <w:spacing w:before="59" w:after="0" w:line="240" w:lineRule="auto"/>
        <w:ind w:left="1279" w:hanging="359"/>
        <w:rPr>
          <w:rFonts w:ascii="Arial" w:hAnsi="Arial" w:cs="Arial"/>
          <w:color w:val="000000"/>
          <w:kern w:val="0"/>
          <w:sz w:val="19"/>
          <w:szCs w:val="19"/>
        </w:rPr>
      </w:pPr>
      <w:r w:rsidRPr="00807499">
        <w:rPr>
          <w:rFonts w:ascii="Arial" w:hAnsi="Arial" w:cs="Arial"/>
          <w:color w:val="000000"/>
          <w:kern w:val="0"/>
          <w:sz w:val="19"/>
          <w:szCs w:val="19"/>
        </w:rPr>
        <w:t>Allows the stripe to maintain its original dimensions and placement</w:t>
      </w:r>
    </w:p>
    <w:p w14:paraId="5E54B38F" w14:textId="77777777" w:rsidR="00807499" w:rsidRPr="00807499" w:rsidRDefault="00807499" w:rsidP="00807499">
      <w:pPr>
        <w:numPr>
          <w:ilvl w:val="2"/>
          <w:numId w:val="22"/>
        </w:numPr>
        <w:tabs>
          <w:tab w:val="left" w:pos="1279"/>
        </w:tabs>
        <w:kinsoku w:val="0"/>
        <w:overflowPunct w:val="0"/>
        <w:autoSpaceDE w:val="0"/>
        <w:autoSpaceDN w:val="0"/>
        <w:adjustRightInd w:val="0"/>
        <w:spacing w:before="59" w:after="0" w:line="240" w:lineRule="auto"/>
        <w:ind w:left="1279" w:hanging="359"/>
        <w:rPr>
          <w:rFonts w:ascii="Arial" w:hAnsi="Arial" w:cs="Arial"/>
          <w:color w:val="000000"/>
          <w:kern w:val="0"/>
          <w:sz w:val="19"/>
          <w:szCs w:val="19"/>
        </w:rPr>
      </w:pPr>
      <w:r w:rsidRPr="00807499">
        <w:rPr>
          <w:rFonts w:ascii="Arial" w:hAnsi="Arial" w:cs="Arial"/>
          <w:color w:val="000000"/>
          <w:kern w:val="0"/>
          <w:sz w:val="19"/>
          <w:szCs w:val="19"/>
        </w:rPr>
        <w:t>Ensures that the exposed surface is free from tack and is not slippery when wet</w:t>
      </w:r>
    </w:p>
    <w:p w14:paraId="727968EF" w14:textId="77777777" w:rsidR="00807499" w:rsidRPr="00807499" w:rsidRDefault="00807499" w:rsidP="00807499">
      <w:pPr>
        <w:numPr>
          <w:ilvl w:val="2"/>
          <w:numId w:val="22"/>
        </w:numPr>
        <w:tabs>
          <w:tab w:val="left" w:pos="1279"/>
        </w:tabs>
        <w:kinsoku w:val="0"/>
        <w:overflowPunct w:val="0"/>
        <w:autoSpaceDE w:val="0"/>
        <w:autoSpaceDN w:val="0"/>
        <w:adjustRightInd w:val="0"/>
        <w:spacing w:before="59" w:after="0" w:line="240" w:lineRule="auto"/>
        <w:ind w:left="1279" w:hanging="359"/>
        <w:rPr>
          <w:rFonts w:ascii="Arial" w:hAnsi="Arial" w:cs="Arial"/>
          <w:color w:val="000000"/>
          <w:kern w:val="0"/>
          <w:sz w:val="19"/>
          <w:szCs w:val="19"/>
        </w:rPr>
      </w:pPr>
      <w:r w:rsidRPr="00807499">
        <w:rPr>
          <w:rFonts w:ascii="Arial" w:hAnsi="Arial" w:cs="Arial"/>
          <w:color w:val="000000"/>
          <w:kern w:val="0"/>
          <w:sz w:val="19"/>
          <w:szCs w:val="19"/>
        </w:rPr>
        <w:t>Does not lift from the pavement in freezing weather</w:t>
      </w:r>
    </w:p>
    <w:p w14:paraId="36BB9FEC" w14:textId="77777777" w:rsidR="00807499" w:rsidRPr="00807499" w:rsidRDefault="00807499" w:rsidP="00807499">
      <w:pPr>
        <w:numPr>
          <w:ilvl w:val="2"/>
          <w:numId w:val="22"/>
        </w:numPr>
        <w:tabs>
          <w:tab w:val="left" w:pos="1280"/>
        </w:tabs>
        <w:kinsoku w:val="0"/>
        <w:overflowPunct w:val="0"/>
        <w:autoSpaceDE w:val="0"/>
        <w:autoSpaceDN w:val="0"/>
        <w:adjustRightInd w:val="0"/>
        <w:spacing w:before="58" w:after="0" w:line="247" w:lineRule="auto"/>
        <w:ind w:right="946" w:hanging="360"/>
        <w:rPr>
          <w:rFonts w:ascii="Arial" w:hAnsi="Arial" w:cs="Arial"/>
          <w:color w:val="000000"/>
          <w:kern w:val="0"/>
          <w:sz w:val="19"/>
          <w:szCs w:val="19"/>
        </w:rPr>
      </w:pPr>
      <w:r w:rsidRPr="00807499">
        <w:rPr>
          <w:rFonts w:ascii="Arial" w:hAnsi="Arial" w:cs="Arial"/>
          <w:color w:val="000000"/>
          <w:kern w:val="0"/>
          <w:sz w:val="19"/>
          <w:szCs w:val="19"/>
        </w:rPr>
        <w:t>Has cold ductility properties that permit normal movement with the road surface without chipping or cracking</w:t>
      </w:r>
    </w:p>
    <w:p w14:paraId="56F2E764" w14:textId="77777777" w:rsidR="00807499" w:rsidRPr="00807499" w:rsidRDefault="00807499" w:rsidP="00807499">
      <w:pPr>
        <w:kinsoku w:val="0"/>
        <w:overflowPunct w:val="0"/>
        <w:autoSpaceDE w:val="0"/>
        <w:autoSpaceDN w:val="0"/>
        <w:adjustRightInd w:val="0"/>
        <w:spacing w:after="0" w:line="240" w:lineRule="auto"/>
        <w:rPr>
          <w:rFonts w:ascii="Arial" w:hAnsi="Arial" w:cs="Arial"/>
          <w:kern w:val="0"/>
          <w:sz w:val="19"/>
          <w:szCs w:val="19"/>
        </w:rPr>
      </w:pPr>
    </w:p>
    <w:p w14:paraId="3FA3CC2F" w14:textId="77777777" w:rsidR="00807499" w:rsidRPr="00807499" w:rsidRDefault="00807499" w:rsidP="00807499">
      <w:pPr>
        <w:kinsoku w:val="0"/>
        <w:overflowPunct w:val="0"/>
        <w:autoSpaceDE w:val="0"/>
        <w:autoSpaceDN w:val="0"/>
        <w:adjustRightInd w:val="0"/>
        <w:spacing w:before="1" w:after="0" w:line="240" w:lineRule="auto"/>
        <w:jc w:val="center"/>
        <w:rPr>
          <w:rFonts w:ascii="Arial" w:hAnsi="Arial" w:cs="Arial"/>
          <w:b/>
          <w:bCs/>
          <w:spacing w:val="-4"/>
          <w:kern w:val="0"/>
          <w:sz w:val="16"/>
          <w:szCs w:val="16"/>
        </w:rPr>
      </w:pPr>
      <w:r w:rsidRPr="00807499">
        <w:rPr>
          <w:rFonts w:ascii="Arial" w:hAnsi="Arial" w:cs="Arial"/>
          <w:b/>
          <w:bCs/>
          <w:spacing w:val="-4"/>
          <w:kern w:val="0"/>
          <w:sz w:val="16"/>
          <w:szCs w:val="16"/>
        </w:rPr>
        <w:t>1202</w:t>
      </w:r>
    </w:p>
    <w:p w14:paraId="09DCED49" w14:textId="77777777" w:rsidR="00807499" w:rsidRPr="00807499" w:rsidRDefault="00807499" w:rsidP="00807499">
      <w:pPr>
        <w:kinsoku w:val="0"/>
        <w:overflowPunct w:val="0"/>
        <w:autoSpaceDE w:val="0"/>
        <w:autoSpaceDN w:val="0"/>
        <w:adjustRightInd w:val="0"/>
        <w:spacing w:before="1" w:after="0" w:line="240" w:lineRule="auto"/>
        <w:jc w:val="center"/>
        <w:rPr>
          <w:rFonts w:ascii="Arial" w:hAnsi="Arial" w:cs="Arial"/>
          <w:b/>
          <w:bCs/>
          <w:spacing w:val="-4"/>
          <w:kern w:val="0"/>
          <w:sz w:val="16"/>
          <w:szCs w:val="16"/>
        </w:rPr>
        <w:sectPr w:rsidR="00807499" w:rsidRPr="00807499">
          <w:type w:val="continuous"/>
          <w:pgSz w:w="12240" w:h="15840"/>
          <w:pgMar w:top="0" w:right="880" w:bottom="0" w:left="880" w:header="720" w:footer="720" w:gutter="0"/>
          <w:cols w:space="720"/>
          <w:noEndnote/>
        </w:sectPr>
      </w:pPr>
    </w:p>
    <w:p w14:paraId="7B87C48F" w14:textId="77777777" w:rsidR="00807499" w:rsidRPr="00807499" w:rsidRDefault="00807499" w:rsidP="00807499">
      <w:pPr>
        <w:kinsoku w:val="0"/>
        <w:overflowPunct w:val="0"/>
        <w:autoSpaceDE w:val="0"/>
        <w:autoSpaceDN w:val="0"/>
        <w:adjustRightInd w:val="0"/>
        <w:spacing w:before="6" w:after="0" w:line="240" w:lineRule="auto"/>
        <w:rPr>
          <w:rFonts w:ascii="Arial" w:hAnsi="Arial" w:cs="Arial"/>
          <w:b/>
          <w:bCs/>
          <w:kern w:val="0"/>
          <w:sz w:val="18"/>
          <w:szCs w:val="18"/>
        </w:rPr>
      </w:pPr>
    </w:p>
    <w:p w14:paraId="3A8CCA95"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4DCD005A"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4EDB2FDE"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20CBD253"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19A9A736"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07F7401E"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09CE570D"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0CE3A33D"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7CD68073"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52F15CE5"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71C8EB03"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6EC53EFE"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6AE635AF"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35CA43C5"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4BB055B1"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58273000"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4B87B72F"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6DC3277D"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03868869"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3C9139B6"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3609F440"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1922EE57"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61C20E73"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65478E08"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53ED1E92"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228CA740" w14:textId="0520BC86" w:rsidR="00807499" w:rsidRP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r w:rsidRPr="00807499">
        <w:rPr>
          <w:rFonts w:ascii="Arial" w:hAnsi="Arial" w:cs="Arial"/>
          <w:b/>
          <w:bCs/>
          <w:kern w:val="0"/>
        </w:rPr>
        <w:t>Section 653 — Thermoplastic Traffic Stripe</w:t>
      </w:r>
    </w:p>
    <w:p w14:paraId="08F8FB20" w14:textId="77777777" w:rsidR="00807499" w:rsidRPr="00807499" w:rsidRDefault="00807499" w:rsidP="00807499">
      <w:pPr>
        <w:kinsoku w:val="0"/>
        <w:overflowPunct w:val="0"/>
        <w:autoSpaceDE w:val="0"/>
        <w:autoSpaceDN w:val="0"/>
        <w:adjustRightInd w:val="0"/>
        <w:spacing w:after="0" w:line="240" w:lineRule="auto"/>
        <w:rPr>
          <w:rFonts w:ascii="Arial" w:hAnsi="Arial" w:cs="Arial"/>
          <w:b/>
          <w:bCs/>
          <w:kern w:val="0"/>
          <w:sz w:val="20"/>
          <w:szCs w:val="20"/>
        </w:rPr>
      </w:pPr>
    </w:p>
    <w:p w14:paraId="52C6A8EE" w14:textId="77777777" w:rsidR="00807499" w:rsidRPr="00807499" w:rsidRDefault="00807499" w:rsidP="00807499">
      <w:pPr>
        <w:numPr>
          <w:ilvl w:val="0"/>
          <w:numId w:val="21"/>
        </w:numPr>
        <w:tabs>
          <w:tab w:val="left" w:pos="919"/>
        </w:tabs>
        <w:kinsoku w:val="0"/>
        <w:overflowPunct w:val="0"/>
        <w:autoSpaceDE w:val="0"/>
        <w:autoSpaceDN w:val="0"/>
        <w:adjustRightInd w:val="0"/>
        <w:spacing w:before="17" w:after="0" w:line="240" w:lineRule="auto"/>
        <w:ind w:left="919" w:hanging="359"/>
        <w:rPr>
          <w:rFonts w:ascii="Arial" w:hAnsi="Arial" w:cs="Arial"/>
          <w:color w:val="000000"/>
          <w:spacing w:val="-2"/>
          <w:kern w:val="0"/>
          <w:sz w:val="19"/>
          <w:szCs w:val="19"/>
        </w:rPr>
      </w:pPr>
      <w:r w:rsidRPr="00807499">
        <w:rPr>
          <w:rFonts w:ascii="Arial" w:hAnsi="Arial" w:cs="Arial"/>
          <w:color w:val="000000"/>
          <w:spacing w:val="-2"/>
          <w:kern w:val="0"/>
          <w:sz w:val="19"/>
          <w:szCs w:val="19"/>
        </w:rPr>
        <w:t>Color</w:t>
      </w:r>
    </w:p>
    <w:p w14:paraId="2A4B960B" w14:textId="77777777" w:rsidR="00807499" w:rsidRPr="00807499" w:rsidRDefault="00807499" w:rsidP="00807499">
      <w:pPr>
        <w:kinsoku w:val="0"/>
        <w:overflowPunct w:val="0"/>
        <w:autoSpaceDE w:val="0"/>
        <w:autoSpaceDN w:val="0"/>
        <w:adjustRightInd w:val="0"/>
        <w:spacing w:before="70" w:after="0" w:line="240" w:lineRule="auto"/>
        <w:ind w:left="920"/>
        <w:rPr>
          <w:rFonts w:ascii="Arial" w:hAnsi="Arial" w:cs="Arial"/>
          <w:kern w:val="0"/>
          <w:sz w:val="19"/>
          <w:szCs w:val="19"/>
        </w:rPr>
      </w:pPr>
      <w:r w:rsidRPr="00807499">
        <w:rPr>
          <w:rFonts w:ascii="Arial" w:hAnsi="Arial" w:cs="Arial"/>
          <w:kern w:val="0"/>
          <w:sz w:val="19"/>
          <w:szCs w:val="19"/>
        </w:rPr>
        <w:t>Confirm the color of thermoplastic by providing data from the manufacturer to the Area Manager as follows:</w:t>
      </w:r>
    </w:p>
    <w:p w14:paraId="30C7E6D5" w14:textId="77777777" w:rsidR="00807499" w:rsidRPr="00807499" w:rsidRDefault="00807499" w:rsidP="00807499">
      <w:pPr>
        <w:numPr>
          <w:ilvl w:val="1"/>
          <w:numId w:val="21"/>
        </w:numPr>
        <w:tabs>
          <w:tab w:val="left" w:pos="1279"/>
        </w:tabs>
        <w:kinsoku w:val="0"/>
        <w:overflowPunct w:val="0"/>
        <w:autoSpaceDE w:val="0"/>
        <w:autoSpaceDN w:val="0"/>
        <w:adjustRightInd w:val="0"/>
        <w:spacing w:before="69" w:after="0" w:line="288" w:lineRule="auto"/>
        <w:ind w:right="251" w:hanging="360"/>
        <w:rPr>
          <w:rFonts w:ascii="Arial" w:hAnsi="Arial" w:cs="Arial"/>
          <w:color w:val="000000"/>
          <w:kern w:val="0"/>
          <w:sz w:val="19"/>
          <w:szCs w:val="19"/>
        </w:rPr>
      </w:pPr>
      <w:r w:rsidRPr="00807499">
        <w:rPr>
          <w:rFonts w:ascii="Arial" w:hAnsi="Arial" w:cs="Arial"/>
          <w:color w:val="000000"/>
          <w:kern w:val="0"/>
          <w:sz w:val="19"/>
          <w:szCs w:val="19"/>
        </w:rPr>
        <w:t>White</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w:t>
      </w:r>
      <w:r w:rsidRPr="00807499">
        <w:rPr>
          <w:rFonts w:ascii="Arial" w:hAnsi="Arial" w:cs="Arial"/>
          <w:color w:val="000000"/>
          <w:spacing w:val="3"/>
          <w:kern w:val="0"/>
          <w:sz w:val="19"/>
          <w:szCs w:val="19"/>
        </w:rPr>
        <w:t xml:space="preserve"> </w:t>
      </w:r>
      <w:r w:rsidRPr="00807499">
        <w:rPr>
          <w:rFonts w:ascii="Arial" w:hAnsi="Arial" w:cs="Arial"/>
          <w:color w:val="000000"/>
          <w:kern w:val="0"/>
          <w:sz w:val="19"/>
          <w:szCs w:val="19"/>
        </w:rPr>
        <w:t>Use</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titanium</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dioxide</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that</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meets</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the</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requirements</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of</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ASTM</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D</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476,</w:t>
      </w:r>
      <w:r w:rsidRPr="00807499">
        <w:rPr>
          <w:rFonts w:ascii="Arial" w:hAnsi="Arial" w:cs="Arial"/>
          <w:color w:val="000000"/>
          <w:spacing w:val="5"/>
          <w:kern w:val="0"/>
          <w:sz w:val="19"/>
          <w:szCs w:val="19"/>
        </w:rPr>
        <w:t xml:space="preserve"> </w:t>
      </w:r>
      <w:r w:rsidRPr="00807499">
        <w:rPr>
          <w:rFonts w:ascii="Arial" w:hAnsi="Arial" w:cs="Arial"/>
          <w:color w:val="000000"/>
          <w:kern w:val="0"/>
          <w:sz w:val="19"/>
          <w:szCs w:val="19"/>
        </w:rPr>
        <w:t>Type</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II,</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Rutile,</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as</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the</w:t>
      </w:r>
      <w:r w:rsidRPr="00807499">
        <w:rPr>
          <w:rFonts w:ascii="Arial" w:hAnsi="Arial" w:cs="Arial"/>
          <w:color w:val="000000"/>
          <w:spacing w:val="5"/>
          <w:kern w:val="0"/>
          <w:sz w:val="19"/>
          <w:szCs w:val="19"/>
        </w:rPr>
        <w:t xml:space="preserve"> </w:t>
      </w:r>
      <w:r w:rsidRPr="00807499">
        <w:rPr>
          <w:rFonts w:ascii="Arial" w:hAnsi="Arial" w:cs="Arial"/>
          <w:color w:val="000000"/>
          <w:kern w:val="0"/>
          <w:sz w:val="19"/>
          <w:szCs w:val="19"/>
        </w:rPr>
        <w:t>pigment</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for</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white</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thermoplastic</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material.</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Do</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not</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use</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anatase</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titanium</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dioxide</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pigment.</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Ensure</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thermoplastic</w:t>
      </w:r>
      <w:r w:rsidRPr="00807499">
        <w:rPr>
          <w:rFonts w:ascii="Arial" w:hAnsi="Arial" w:cs="Arial"/>
          <w:color w:val="000000"/>
          <w:spacing w:val="8"/>
          <w:kern w:val="0"/>
          <w:sz w:val="19"/>
          <w:szCs w:val="19"/>
        </w:rPr>
        <w:t xml:space="preserve"> </w:t>
      </w:r>
      <w:r w:rsidRPr="00807499">
        <w:rPr>
          <w:rFonts w:ascii="Arial" w:hAnsi="Arial" w:cs="Arial"/>
          <w:color w:val="000000"/>
          <w:kern w:val="0"/>
          <w:sz w:val="19"/>
          <w:szCs w:val="19"/>
        </w:rPr>
        <w:t>material</w:t>
      </w:r>
      <w:r w:rsidRPr="00807499">
        <w:rPr>
          <w:rFonts w:ascii="Arial" w:hAnsi="Arial" w:cs="Arial"/>
          <w:color w:val="000000"/>
          <w:spacing w:val="3"/>
          <w:kern w:val="0"/>
          <w:sz w:val="19"/>
          <w:szCs w:val="19"/>
        </w:rPr>
        <w:t xml:space="preserve"> </w:t>
      </w:r>
      <w:r w:rsidRPr="00807499">
        <w:rPr>
          <w:rFonts w:ascii="Arial" w:hAnsi="Arial" w:cs="Arial"/>
          <w:color w:val="000000"/>
          <w:kern w:val="0"/>
          <w:sz w:val="19"/>
          <w:szCs w:val="19"/>
        </w:rPr>
        <w:t>is</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free</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from</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dirt</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or</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tint.</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Ensure</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white</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thermoplastic</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material</w:t>
      </w:r>
      <w:r w:rsidRPr="00807499">
        <w:rPr>
          <w:rFonts w:ascii="Arial" w:hAnsi="Arial" w:cs="Arial"/>
          <w:color w:val="000000"/>
          <w:spacing w:val="3"/>
          <w:kern w:val="0"/>
          <w:sz w:val="19"/>
          <w:szCs w:val="19"/>
        </w:rPr>
        <w:t xml:space="preserve"> </w:t>
      </w:r>
      <w:r w:rsidRPr="00807499">
        <w:rPr>
          <w:rFonts w:ascii="Arial" w:hAnsi="Arial" w:cs="Arial"/>
          <w:color w:val="000000"/>
          <w:kern w:val="0"/>
          <w:sz w:val="19"/>
          <w:szCs w:val="19"/>
        </w:rPr>
        <w:t>heated</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for</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240</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w:t>
      </w:r>
      <w:r w:rsidRPr="00807499">
        <w:rPr>
          <w:rFonts w:ascii="Arial" w:hAnsi="Arial" w:cs="Arial"/>
          <w:color w:val="000000"/>
          <w:spacing w:val="3"/>
          <w:kern w:val="0"/>
          <w:sz w:val="19"/>
          <w:szCs w:val="19"/>
        </w:rPr>
        <w:t xml:space="preserve"> </w:t>
      </w:r>
      <w:r w:rsidRPr="00807499">
        <w:rPr>
          <w:rFonts w:ascii="Arial" w:hAnsi="Arial" w:cs="Arial"/>
          <w:color w:val="000000"/>
          <w:kern w:val="0"/>
          <w:sz w:val="19"/>
          <w:szCs w:val="19"/>
        </w:rPr>
        <w:t>5</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minutes</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at</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425</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3</w:t>
      </w:r>
      <w:r w:rsidRPr="00807499">
        <w:rPr>
          <w:rFonts w:ascii="Arial" w:hAnsi="Arial" w:cs="Arial"/>
          <w:color w:val="000000"/>
          <w:spacing w:val="3"/>
          <w:kern w:val="0"/>
          <w:sz w:val="19"/>
          <w:szCs w:val="19"/>
        </w:rPr>
        <w:t xml:space="preserve"> </w:t>
      </w:r>
      <w:r w:rsidRPr="00807499">
        <w:rPr>
          <w:rFonts w:ascii="Arial" w:hAnsi="Arial" w:cs="Arial"/>
          <w:color w:val="000000"/>
          <w:kern w:val="0"/>
          <w:sz w:val="19"/>
          <w:szCs w:val="19"/>
        </w:rPr>
        <w:t>ºF</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(218</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3</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ºC) and</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cooled</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to</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77</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3</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ºF</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(25</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2</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ºC) matches</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Federal</w:t>
      </w:r>
      <w:r w:rsidRPr="00807499">
        <w:rPr>
          <w:rFonts w:ascii="Arial" w:hAnsi="Arial" w:cs="Arial"/>
          <w:color w:val="000000"/>
          <w:spacing w:val="3"/>
          <w:kern w:val="0"/>
          <w:sz w:val="19"/>
          <w:szCs w:val="19"/>
        </w:rPr>
        <w:t xml:space="preserve"> </w:t>
      </w:r>
      <w:r w:rsidRPr="00807499">
        <w:rPr>
          <w:rFonts w:ascii="Arial" w:hAnsi="Arial" w:cs="Arial"/>
          <w:color w:val="000000"/>
          <w:kern w:val="0"/>
          <w:sz w:val="19"/>
          <w:szCs w:val="19"/>
        </w:rPr>
        <w:t>Test</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Standard</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Number</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695B-Color</w:t>
      </w:r>
      <w:r w:rsidRPr="00807499">
        <w:rPr>
          <w:rFonts w:ascii="Arial" w:hAnsi="Arial" w:cs="Arial"/>
          <w:color w:val="000000"/>
          <w:spacing w:val="3"/>
          <w:kern w:val="0"/>
          <w:sz w:val="19"/>
          <w:szCs w:val="19"/>
        </w:rPr>
        <w:t xml:space="preserve"> </w:t>
      </w:r>
      <w:r w:rsidRPr="00807499">
        <w:rPr>
          <w:rFonts w:ascii="Arial" w:hAnsi="Arial" w:cs="Arial"/>
          <w:color w:val="000000"/>
          <w:kern w:val="0"/>
          <w:sz w:val="19"/>
          <w:szCs w:val="19"/>
        </w:rPr>
        <w:t>17925.</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Ensure</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that</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the</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Y</w:t>
      </w:r>
      <w:r w:rsidRPr="00807499">
        <w:rPr>
          <w:rFonts w:ascii="Arial" w:hAnsi="Arial" w:cs="Arial"/>
          <w:color w:val="000000"/>
          <w:spacing w:val="3"/>
          <w:kern w:val="0"/>
          <w:sz w:val="19"/>
          <w:szCs w:val="19"/>
        </w:rPr>
        <w:t xml:space="preserve"> </w:t>
      </w:r>
      <w:r w:rsidRPr="00807499">
        <w:rPr>
          <w:rFonts w:ascii="Arial" w:hAnsi="Arial" w:cs="Arial"/>
          <w:color w:val="000000"/>
          <w:kern w:val="0"/>
          <w:sz w:val="19"/>
          <w:szCs w:val="19"/>
        </w:rPr>
        <w:t>tristimulus</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value</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is</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measured</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to</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be</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a</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minimum</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value</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of</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45.</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Ensure</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the</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material,</w:t>
      </w:r>
      <w:r w:rsidRPr="00807499">
        <w:rPr>
          <w:rFonts w:ascii="Arial" w:hAnsi="Arial" w:cs="Arial"/>
          <w:color w:val="000000"/>
          <w:spacing w:val="3"/>
          <w:kern w:val="0"/>
          <w:sz w:val="19"/>
          <w:szCs w:val="19"/>
        </w:rPr>
        <w:t xml:space="preserve"> </w:t>
      </w:r>
      <w:r w:rsidRPr="00807499">
        <w:rPr>
          <w:rFonts w:ascii="Arial" w:hAnsi="Arial" w:cs="Arial"/>
          <w:color w:val="000000"/>
          <w:kern w:val="0"/>
          <w:sz w:val="19"/>
          <w:szCs w:val="19"/>
        </w:rPr>
        <w:t>when</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compared</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to</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the</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magnesium</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oxide</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standard</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using</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a</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standard</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color</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spectrophotometer</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according</w:t>
      </w:r>
      <w:r w:rsidRPr="00807499">
        <w:rPr>
          <w:rFonts w:ascii="Arial" w:hAnsi="Arial" w:cs="Arial"/>
          <w:color w:val="000000"/>
          <w:spacing w:val="5"/>
          <w:kern w:val="0"/>
          <w:sz w:val="19"/>
          <w:szCs w:val="19"/>
        </w:rPr>
        <w:t xml:space="preserve"> </w:t>
      </w:r>
      <w:r w:rsidRPr="00807499">
        <w:rPr>
          <w:rFonts w:ascii="Arial" w:hAnsi="Arial" w:cs="Arial"/>
          <w:color w:val="000000"/>
          <w:kern w:val="0"/>
          <w:sz w:val="19"/>
          <w:szCs w:val="19"/>
        </w:rPr>
        <w:t>to</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ASTM</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D</w:t>
      </w:r>
      <w:r w:rsidRPr="00807499">
        <w:rPr>
          <w:rFonts w:ascii="Arial" w:hAnsi="Arial" w:cs="Arial"/>
          <w:color w:val="000000"/>
          <w:spacing w:val="3"/>
          <w:kern w:val="0"/>
          <w:sz w:val="19"/>
          <w:szCs w:val="19"/>
        </w:rPr>
        <w:t xml:space="preserve"> </w:t>
      </w:r>
      <w:r w:rsidRPr="00807499">
        <w:rPr>
          <w:rFonts w:ascii="Arial" w:hAnsi="Arial" w:cs="Arial"/>
          <w:color w:val="000000"/>
          <w:kern w:val="0"/>
          <w:sz w:val="19"/>
          <w:szCs w:val="19"/>
        </w:rPr>
        <w:t>4960,</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meets</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the</w:t>
      </w:r>
      <w:r w:rsidRPr="00807499">
        <w:rPr>
          <w:rFonts w:ascii="Arial" w:hAnsi="Arial" w:cs="Arial"/>
          <w:color w:val="000000"/>
          <w:spacing w:val="4"/>
          <w:kern w:val="0"/>
          <w:sz w:val="19"/>
          <w:szCs w:val="19"/>
        </w:rPr>
        <w:t xml:space="preserve"> </w:t>
      </w:r>
      <w:r w:rsidRPr="00807499">
        <w:rPr>
          <w:rFonts w:ascii="Arial" w:hAnsi="Arial" w:cs="Arial"/>
          <w:color w:val="000000"/>
          <w:kern w:val="0"/>
          <w:sz w:val="19"/>
          <w:szCs w:val="19"/>
        </w:rPr>
        <w:t>following:</w:t>
      </w:r>
    </w:p>
    <w:p w14:paraId="7FEF541D" w14:textId="77777777" w:rsidR="00807499" w:rsidRPr="00807499" w:rsidRDefault="00807499" w:rsidP="00807499">
      <w:pPr>
        <w:kinsoku w:val="0"/>
        <w:overflowPunct w:val="0"/>
        <w:autoSpaceDE w:val="0"/>
        <w:autoSpaceDN w:val="0"/>
        <w:adjustRightInd w:val="0"/>
        <w:spacing w:before="7" w:after="1" w:line="240" w:lineRule="auto"/>
        <w:rPr>
          <w:rFonts w:ascii="Arial" w:hAnsi="Arial" w:cs="Arial"/>
          <w:kern w:val="0"/>
          <w:sz w:val="9"/>
          <w:szCs w:val="9"/>
        </w:rPr>
      </w:pPr>
    </w:p>
    <w:tbl>
      <w:tblPr>
        <w:tblW w:w="0" w:type="auto"/>
        <w:tblInd w:w="195" w:type="dxa"/>
        <w:tblLayout w:type="fixed"/>
        <w:tblCellMar>
          <w:left w:w="0" w:type="dxa"/>
          <w:right w:w="0" w:type="dxa"/>
        </w:tblCellMar>
        <w:tblLook w:val="0000" w:firstRow="0" w:lastRow="0" w:firstColumn="0" w:lastColumn="0" w:noHBand="0" w:noVBand="0"/>
      </w:tblPr>
      <w:tblGrid>
        <w:gridCol w:w="2429"/>
        <w:gridCol w:w="2790"/>
        <w:gridCol w:w="2790"/>
        <w:gridCol w:w="2161"/>
      </w:tblGrid>
      <w:tr w:rsidR="00807499" w:rsidRPr="00807499" w14:paraId="427CE322" w14:textId="77777777">
        <w:trPr>
          <w:trHeight w:val="382"/>
        </w:trPr>
        <w:tc>
          <w:tcPr>
            <w:tcW w:w="2429" w:type="dxa"/>
            <w:tcBorders>
              <w:top w:val="single" w:sz="4" w:space="0" w:color="BEBEBE"/>
              <w:left w:val="single" w:sz="4" w:space="0" w:color="BEBEBE"/>
              <w:bottom w:val="single" w:sz="4" w:space="0" w:color="BEBEBE"/>
              <w:right w:val="single" w:sz="4" w:space="0" w:color="BEBEBE"/>
            </w:tcBorders>
            <w:shd w:val="clear" w:color="auto" w:fill="045493"/>
          </w:tcPr>
          <w:p w14:paraId="1B7ADB77" w14:textId="77777777" w:rsidR="00807499" w:rsidRPr="00807499" w:rsidRDefault="00807499" w:rsidP="00807499">
            <w:pPr>
              <w:kinsoku w:val="0"/>
              <w:overflowPunct w:val="0"/>
              <w:autoSpaceDE w:val="0"/>
              <w:autoSpaceDN w:val="0"/>
              <w:adjustRightInd w:val="0"/>
              <w:spacing w:before="70" w:after="0" w:line="240" w:lineRule="auto"/>
              <w:ind w:left="10"/>
              <w:jc w:val="center"/>
              <w:rPr>
                <w:rFonts w:ascii="Arial" w:hAnsi="Arial" w:cs="Arial"/>
                <w:b/>
                <w:bCs/>
                <w:color w:val="FFFFFF"/>
                <w:spacing w:val="-2"/>
                <w:kern w:val="0"/>
                <w:sz w:val="19"/>
                <w:szCs w:val="19"/>
              </w:rPr>
            </w:pPr>
            <w:r w:rsidRPr="00807499">
              <w:rPr>
                <w:rFonts w:ascii="Arial" w:hAnsi="Arial" w:cs="Arial"/>
                <w:b/>
                <w:bCs/>
                <w:color w:val="FFFFFF"/>
                <w:spacing w:val="-2"/>
                <w:kern w:val="0"/>
                <w:sz w:val="19"/>
                <w:szCs w:val="19"/>
              </w:rPr>
              <w:t>Scale</w:t>
            </w:r>
          </w:p>
        </w:tc>
        <w:tc>
          <w:tcPr>
            <w:tcW w:w="2790" w:type="dxa"/>
            <w:tcBorders>
              <w:top w:val="single" w:sz="4" w:space="0" w:color="BEBEBE"/>
              <w:left w:val="single" w:sz="4" w:space="0" w:color="BEBEBE"/>
              <w:bottom w:val="single" w:sz="4" w:space="0" w:color="BEBEBE"/>
              <w:right w:val="single" w:sz="4" w:space="0" w:color="BEBEBE"/>
            </w:tcBorders>
            <w:shd w:val="clear" w:color="auto" w:fill="045493"/>
          </w:tcPr>
          <w:p w14:paraId="534232AE" w14:textId="77777777" w:rsidR="00807499" w:rsidRPr="00807499" w:rsidRDefault="00807499" w:rsidP="00807499">
            <w:pPr>
              <w:kinsoku w:val="0"/>
              <w:overflowPunct w:val="0"/>
              <w:autoSpaceDE w:val="0"/>
              <w:autoSpaceDN w:val="0"/>
              <w:adjustRightInd w:val="0"/>
              <w:spacing w:before="70" w:after="0" w:line="240" w:lineRule="auto"/>
              <w:ind w:left="153" w:right="145"/>
              <w:jc w:val="center"/>
              <w:rPr>
                <w:rFonts w:ascii="Arial" w:hAnsi="Arial" w:cs="Arial"/>
                <w:b/>
                <w:bCs/>
                <w:color w:val="FFFFFF"/>
                <w:spacing w:val="-2"/>
                <w:kern w:val="0"/>
                <w:sz w:val="19"/>
                <w:szCs w:val="19"/>
              </w:rPr>
            </w:pPr>
            <w:r w:rsidRPr="00807499">
              <w:rPr>
                <w:rFonts w:ascii="Arial" w:hAnsi="Arial" w:cs="Arial"/>
                <w:b/>
                <w:bCs/>
                <w:color w:val="FFFFFF"/>
                <w:spacing w:val="-2"/>
                <w:kern w:val="0"/>
                <w:sz w:val="19"/>
                <w:szCs w:val="19"/>
              </w:rPr>
              <w:t>Definition</w:t>
            </w:r>
          </w:p>
        </w:tc>
        <w:tc>
          <w:tcPr>
            <w:tcW w:w="2790" w:type="dxa"/>
            <w:tcBorders>
              <w:top w:val="single" w:sz="4" w:space="0" w:color="BEBEBE"/>
              <w:left w:val="single" w:sz="4" w:space="0" w:color="BEBEBE"/>
              <w:bottom w:val="single" w:sz="4" w:space="0" w:color="BEBEBE"/>
              <w:right w:val="single" w:sz="4" w:space="0" w:color="BEBEBE"/>
            </w:tcBorders>
            <w:shd w:val="clear" w:color="auto" w:fill="045493"/>
          </w:tcPr>
          <w:p w14:paraId="2D9F1DDF" w14:textId="77777777" w:rsidR="00807499" w:rsidRPr="00807499" w:rsidRDefault="00807499" w:rsidP="00807499">
            <w:pPr>
              <w:kinsoku w:val="0"/>
              <w:overflowPunct w:val="0"/>
              <w:autoSpaceDE w:val="0"/>
              <w:autoSpaceDN w:val="0"/>
              <w:adjustRightInd w:val="0"/>
              <w:spacing w:before="70" w:after="0" w:line="240" w:lineRule="auto"/>
              <w:ind w:left="138"/>
              <w:rPr>
                <w:rFonts w:ascii="Arial" w:hAnsi="Arial" w:cs="Arial"/>
                <w:b/>
                <w:bCs/>
                <w:color w:val="FFFFFF"/>
                <w:kern w:val="0"/>
                <w:sz w:val="19"/>
                <w:szCs w:val="19"/>
              </w:rPr>
            </w:pPr>
            <w:r w:rsidRPr="00807499">
              <w:rPr>
                <w:rFonts w:ascii="Arial" w:hAnsi="Arial" w:cs="Arial"/>
                <w:b/>
                <w:bCs/>
                <w:color w:val="FFFFFF"/>
                <w:kern w:val="0"/>
                <w:sz w:val="19"/>
                <w:szCs w:val="19"/>
              </w:rPr>
              <w:t>Magnesium Oxide Standard</w:t>
            </w:r>
          </w:p>
        </w:tc>
        <w:tc>
          <w:tcPr>
            <w:tcW w:w="2161" w:type="dxa"/>
            <w:tcBorders>
              <w:top w:val="single" w:sz="4" w:space="0" w:color="BEBEBE"/>
              <w:left w:val="single" w:sz="4" w:space="0" w:color="BEBEBE"/>
              <w:bottom w:val="single" w:sz="4" w:space="0" w:color="BEBEBE"/>
              <w:right w:val="single" w:sz="4" w:space="0" w:color="BEBEBE"/>
            </w:tcBorders>
            <w:shd w:val="clear" w:color="auto" w:fill="045493"/>
          </w:tcPr>
          <w:p w14:paraId="4C49B3A0" w14:textId="77777777" w:rsidR="00807499" w:rsidRPr="00807499" w:rsidRDefault="00807499" w:rsidP="00807499">
            <w:pPr>
              <w:kinsoku w:val="0"/>
              <w:overflowPunct w:val="0"/>
              <w:autoSpaceDE w:val="0"/>
              <w:autoSpaceDN w:val="0"/>
              <w:adjustRightInd w:val="0"/>
              <w:spacing w:before="70" w:after="0" w:line="240" w:lineRule="auto"/>
              <w:ind w:left="739"/>
              <w:rPr>
                <w:rFonts w:ascii="Arial" w:hAnsi="Arial" w:cs="Arial"/>
                <w:b/>
                <w:bCs/>
                <w:color w:val="FFFFFF"/>
                <w:spacing w:val="-2"/>
                <w:kern w:val="0"/>
                <w:sz w:val="19"/>
                <w:szCs w:val="19"/>
              </w:rPr>
            </w:pPr>
            <w:r w:rsidRPr="00807499">
              <w:rPr>
                <w:rFonts w:ascii="Arial" w:hAnsi="Arial" w:cs="Arial"/>
                <w:b/>
                <w:bCs/>
                <w:color w:val="FFFFFF"/>
                <w:spacing w:val="-2"/>
                <w:kern w:val="0"/>
                <w:sz w:val="19"/>
                <w:szCs w:val="19"/>
              </w:rPr>
              <w:t>Sample</w:t>
            </w:r>
          </w:p>
        </w:tc>
      </w:tr>
      <w:tr w:rsidR="00807499" w:rsidRPr="00807499" w14:paraId="7A2C8C79" w14:textId="77777777">
        <w:trPr>
          <w:trHeight w:val="367"/>
        </w:trPr>
        <w:tc>
          <w:tcPr>
            <w:tcW w:w="2429" w:type="dxa"/>
            <w:tcBorders>
              <w:top w:val="single" w:sz="4" w:space="0" w:color="BEBEBE"/>
              <w:left w:val="single" w:sz="4" w:space="0" w:color="BEBEBE"/>
              <w:bottom w:val="single" w:sz="4" w:space="0" w:color="BEBEBE"/>
              <w:right w:val="single" w:sz="4" w:space="0" w:color="BEBEBE"/>
            </w:tcBorders>
          </w:tcPr>
          <w:p w14:paraId="4C22594E" w14:textId="77777777" w:rsidR="00807499" w:rsidRPr="00807499" w:rsidRDefault="00807499" w:rsidP="00807499">
            <w:pPr>
              <w:kinsoku w:val="0"/>
              <w:overflowPunct w:val="0"/>
              <w:autoSpaceDE w:val="0"/>
              <w:autoSpaceDN w:val="0"/>
              <w:adjustRightInd w:val="0"/>
              <w:spacing w:before="68" w:after="0" w:line="240" w:lineRule="auto"/>
              <w:ind w:left="251"/>
              <w:rPr>
                <w:rFonts w:ascii="Arial" w:hAnsi="Arial" w:cs="Arial"/>
                <w:spacing w:val="-6"/>
                <w:kern w:val="0"/>
                <w:sz w:val="18"/>
                <w:szCs w:val="18"/>
              </w:rPr>
            </w:pPr>
            <w:r w:rsidRPr="00807499">
              <w:rPr>
                <w:rFonts w:ascii="Arial" w:hAnsi="Arial" w:cs="Arial"/>
                <w:spacing w:val="-6"/>
                <w:kern w:val="0"/>
                <w:sz w:val="18"/>
                <w:szCs w:val="18"/>
              </w:rPr>
              <w:t>Rd</w:t>
            </w:r>
          </w:p>
        </w:tc>
        <w:tc>
          <w:tcPr>
            <w:tcW w:w="2790" w:type="dxa"/>
            <w:tcBorders>
              <w:top w:val="single" w:sz="4" w:space="0" w:color="BEBEBE"/>
              <w:left w:val="single" w:sz="4" w:space="0" w:color="BEBEBE"/>
              <w:bottom w:val="single" w:sz="4" w:space="0" w:color="BEBEBE"/>
              <w:right w:val="single" w:sz="4" w:space="0" w:color="BEBEBE"/>
            </w:tcBorders>
          </w:tcPr>
          <w:p w14:paraId="5CC8E9E3" w14:textId="77777777" w:rsidR="00807499" w:rsidRPr="00807499" w:rsidRDefault="00807499" w:rsidP="00807499">
            <w:pPr>
              <w:kinsoku w:val="0"/>
              <w:overflowPunct w:val="0"/>
              <w:autoSpaceDE w:val="0"/>
              <w:autoSpaceDN w:val="0"/>
              <w:adjustRightInd w:val="0"/>
              <w:spacing w:before="68" w:after="0" w:line="240" w:lineRule="auto"/>
              <w:ind w:left="251"/>
              <w:rPr>
                <w:rFonts w:ascii="Arial" w:hAnsi="Arial" w:cs="Arial"/>
                <w:spacing w:val="-2"/>
                <w:kern w:val="0"/>
                <w:sz w:val="18"/>
                <w:szCs w:val="18"/>
              </w:rPr>
            </w:pPr>
            <w:r w:rsidRPr="00807499">
              <w:rPr>
                <w:rFonts w:ascii="Arial" w:hAnsi="Arial" w:cs="Arial"/>
                <w:spacing w:val="-2"/>
                <w:kern w:val="0"/>
                <w:sz w:val="18"/>
                <w:szCs w:val="18"/>
              </w:rPr>
              <w:t>Reflectance</w:t>
            </w:r>
          </w:p>
        </w:tc>
        <w:tc>
          <w:tcPr>
            <w:tcW w:w="2790" w:type="dxa"/>
            <w:tcBorders>
              <w:top w:val="single" w:sz="4" w:space="0" w:color="BEBEBE"/>
              <w:left w:val="single" w:sz="4" w:space="0" w:color="BEBEBE"/>
              <w:bottom w:val="single" w:sz="4" w:space="0" w:color="BEBEBE"/>
              <w:right w:val="single" w:sz="4" w:space="0" w:color="BEBEBE"/>
            </w:tcBorders>
          </w:tcPr>
          <w:p w14:paraId="22C1A087" w14:textId="77777777" w:rsidR="00807499" w:rsidRPr="00807499" w:rsidRDefault="00807499" w:rsidP="00807499">
            <w:pPr>
              <w:kinsoku w:val="0"/>
              <w:overflowPunct w:val="0"/>
              <w:autoSpaceDE w:val="0"/>
              <w:autoSpaceDN w:val="0"/>
              <w:adjustRightInd w:val="0"/>
              <w:spacing w:before="68" w:after="0" w:line="240" w:lineRule="auto"/>
              <w:ind w:left="153" w:right="3"/>
              <w:jc w:val="center"/>
              <w:rPr>
                <w:rFonts w:ascii="Arial" w:hAnsi="Arial" w:cs="Arial"/>
                <w:spacing w:val="-4"/>
                <w:kern w:val="0"/>
                <w:sz w:val="18"/>
                <w:szCs w:val="18"/>
              </w:rPr>
            </w:pPr>
            <w:r w:rsidRPr="00807499">
              <w:rPr>
                <w:rFonts w:ascii="Arial" w:hAnsi="Arial" w:cs="Arial"/>
                <w:spacing w:val="-4"/>
                <w:kern w:val="0"/>
                <w:sz w:val="18"/>
                <w:szCs w:val="18"/>
              </w:rPr>
              <w:t>100</w:t>
            </w:r>
          </w:p>
        </w:tc>
        <w:tc>
          <w:tcPr>
            <w:tcW w:w="2161" w:type="dxa"/>
            <w:tcBorders>
              <w:top w:val="single" w:sz="4" w:space="0" w:color="BEBEBE"/>
              <w:left w:val="single" w:sz="4" w:space="0" w:color="BEBEBE"/>
              <w:bottom w:val="single" w:sz="4" w:space="0" w:color="BEBEBE"/>
              <w:right w:val="single" w:sz="4" w:space="0" w:color="BEBEBE"/>
            </w:tcBorders>
          </w:tcPr>
          <w:p w14:paraId="79382691" w14:textId="77777777" w:rsidR="00807499" w:rsidRPr="00807499" w:rsidRDefault="00807499" w:rsidP="00807499">
            <w:pPr>
              <w:kinsoku w:val="0"/>
              <w:overflowPunct w:val="0"/>
              <w:autoSpaceDE w:val="0"/>
              <w:autoSpaceDN w:val="0"/>
              <w:adjustRightInd w:val="0"/>
              <w:spacing w:before="68" w:after="0" w:line="240" w:lineRule="auto"/>
              <w:ind w:left="855"/>
              <w:rPr>
                <w:rFonts w:ascii="Arial" w:hAnsi="Arial" w:cs="Arial"/>
                <w:kern w:val="0"/>
                <w:sz w:val="18"/>
                <w:szCs w:val="18"/>
              </w:rPr>
            </w:pPr>
            <w:r w:rsidRPr="00807499">
              <w:rPr>
                <w:rFonts w:ascii="Arial" w:hAnsi="Arial" w:cs="Arial"/>
                <w:kern w:val="0"/>
                <w:sz w:val="18"/>
                <w:szCs w:val="18"/>
              </w:rPr>
              <w:t>75 min.</w:t>
            </w:r>
          </w:p>
        </w:tc>
      </w:tr>
      <w:tr w:rsidR="00807499" w:rsidRPr="00807499" w14:paraId="74239C75" w14:textId="77777777">
        <w:trPr>
          <w:trHeight w:val="369"/>
        </w:trPr>
        <w:tc>
          <w:tcPr>
            <w:tcW w:w="2429" w:type="dxa"/>
            <w:tcBorders>
              <w:top w:val="single" w:sz="4" w:space="0" w:color="BEBEBE"/>
              <w:left w:val="single" w:sz="4" w:space="0" w:color="BEBEBE"/>
              <w:bottom w:val="single" w:sz="4" w:space="0" w:color="BEBEBE"/>
              <w:right w:val="single" w:sz="4" w:space="0" w:color="BEBEBE"/>
            </w:tcBorders>
            <w:shd w:val="clear" w:color="auto" w:fill="F1F1F1"/>
          </w:tcPr>
          <w:p w14:paraId="1A15EB48" w14:textId="77777777" w:rsidR="00807499" w:rsidRPr="00807499" w:rsidRDefault="00807499" w:rsidP="00807499">
            <w:pPr>
              <w:kinsoku w:val="0"/>
              <w:overflowPunct w:val="0"/>
              <w:autoSpaceDE w:val="0"/>
              <w:autoSpaceDN w:val="0"/>
              <w:adjustRightInd w:val="0"/>
              <w:spacing w:before="69" w:after="0" w:line="240" w:lineRule="auto"/>
              <w:ind w:left="251"/>
              <w:rPr>
                <w:rFonts w:ascii="Arial" w:hAnsi="Arial" w:cs="Arial"/>
                <w:spacing w:val="-10"/>
                <w:kern w:val="0"/>
                <w:sz w:val="18"/>
                <w:szCs w:val="18"/>
              </w:rPr>
            </w:pPr>
            <w:r w:rsidRPr="00807499">
              <w:rPr>
                <w:rFonts w:ascii="Arial" w:hAnsi="Arial" w:cs="Arial"/>
                <w:spacing w:val="-10"/>
                <w:kern w:val="0"/>
                <w:sz w:val="18"/>
                <w:szCs w:val="18"/>
              </w:rPr>
              <w:t>a</w:t>
            </w:r>
          </w:p>
        </w:tc>
        <w:tc>
          <w:tcPr>
            <w:tcW w:w="2790" w:type="dxa"/>
            <w:tcBorders>
              <w:top w:val="single" w:sz="4" w:space="0" w:color="BEBEBE"/>
              <w:left w:val="single" w:sz="4" w:space="0" w:color="BEBEBE"/>
              <w:bottom w:val="single" w:sz="4" w:space="0" w:color="BEBEBE"/>
              <w:right w:val="single" w:sz="4" w:space="0" w:color="BEBEBE"/>
            </w:tcBorders>
            <w:shd w:val="clear" w:color="auto" w:fill="F1F1F1"/>
          </w:tcPr>
          <w:p w14:paraId="55EFDD3B" w14:textId="77777777" w:rsidR="00807499" w:rsidRPr="00807499" w:rsidRDefault="00807499" w:rsidP="00807499">
            <w:pPr>
              <w:kinsoku w:val="0"/>
              <w:overflowPunct w:val="0"/>
              <w:autoSpaceDE w:val="0"/>
              <w:autoSpaceDN w:val="0"/>
              <w:adjustRightInd w:val="0"/>
              <w:spacing w:before="69" w:after="0" w:line="240" w:lineRule="auto"/>
              <w:ind w:left="251"/>
              <w:rPr>
                <w:rFonts w:ascii="Arial" w:hAnsi="Arial" w:cs="Arial"/>
                <w:spacing w:val="-2"/>
                <w:kern w:val="0"/>
                <w:sz w:val="18"/>
                <w:szCs w:val="18"/>
              </w:rPr>
            </w:pPr>
            <w:r w:rsidRPr="00807499">
              <w:rPr>
                <w:rFonts w:ascii="Arial" w:hAnsi="Arial" w:cs="Arial"/>
                <w:spacing w:val="-2"/>
                <w:kern w:val="0"/>
                <w:sz w:val="18"/>
                <w:szCs w:val="18"/>
              </w:rPr>
              <w:t>Redness-Greenness</w:t>
            </w:r>
          </w:p>
        </w:tc>
        <w:tc>
          <w:tcPr>
            <w:tcW w:w="2790" w:type="dxa"/>
            <w:tcBorders>
              <w:top w:val="single" w:sz="4" w:space="0" w:color="BEBEBE"/>
              <w:left w:val="single" w:sz="4" w:space="0" w:color="BEBEBE"/>
              <w:bottom w:val="single" w:sz="4" w:space="0" w:color="BEBEBE"/>
              <w:right w:val="single" w:sz="4" w:space="0" w:color="BEBEBE"/>
            </w:tcBorders>
            <w:shd w:val="clear" w:color="auto" w:fill="F1F1F1"/>
          </w:tcPr>
          <w:p w14:paraId="6E07037C" w14:textId="77777777" w:rsidR="00807499" w:rsidRPr="00807499" w:rsidRDefault="00807499" w:rsidP="00807499">
            <w:pPr>
              <w:kinsoku w:val="0"/>
              <w:overflowPunct w:val="0"/>
              <w:autoSpaceDE w:val="0"/>
              <w:autoSpaceDN w:val="0"/>
              <w:adjustRightInd w:val="0"/>
              <w:spacing w:before="69" w:after="0" w:line="240" w:lineRule="auto"/>
              <w:ind w:left="153"/>
              <w:jc w:val="center"/>
              <w:rPr>
                <w:rFonts w:ascii="Arial" w:hAnsi="Arial" w:cs="Arial"/>
                <w:spacing w:val="-10"/>
                <w:kern w:val="0"/>
                <w:sz w:val="18"/>
                <w:szCs w:val="18"/>
              </w:rPr>
            </w:pPr>
            <w:r w:rsidRPr="00807499">
              <w:rPr>
                <w:rFonts w:ascii="Arial" w:hAnsi="Arial" w:cs="Arial"/>
                <w:spacing w:val="-10"/>
                <w:kern w:val="0"/>
                <w:sz w:val="18"/>
                <w:szCs w:val="18"/>
              </w:rPr>
              <w:t>0</w:t>
            </w:r>
          </w:p>
        </w:tc>
        <w:tc>
          <w:tcPr>
            <w:tcW w:w="2161" w:type="dxa"/>
            <w:tcBorders>
              <w:top w:val="single" w:sz="4" w:space="0" w:color="BEBEBE"/>
              <w:left w:val="single" w:sz="4" w:space="0" w:color="BEBEBE"/>
              <w:bottom w:val="single" w:sz="4" w:space="0" w:color="BEBEBE"/>
              <w:right w:val="single" w:sz="4" w:space="0" w:color="BEBEBE"/>
            </w:tcBorders>
            <w:shd w:val="clear" w:color="auto" w:fill="F1F1F1"/>
          </w:tcPr>
          <w:p w14:paraId="1E1DB132" w14:textId="77777777" w:rsidR="00807499" w:rsidRPr="00807499" w:rsidRDefault="00807499" w:rsidP="00807499">
            <w:pPr>
              <w:kinsoku w:val="0"/>
              <w:overflowPunct w:val="0"/>
              <w:autoSpaceDE w:val="0"/>
              <w:autoSpaceDN w:val="0"/>
              <w:adjustRightInd w:val="0"/>
              <w:spacing w:before="69" w:after="0" w:line="240" w:lineRule="auto"/>
              <w:ind w:left="807"/>
              <w:rPr>
                <w:rFonts w:ascii="Arial" w:hAnsi="Arial" w:cs="Arial"/>
                <w:w w:val="105"/>
                <w:kern w:val="0"/>
                <w:sz w:val="18"/>
                <w:szCs w:val="18"/>
              </w:rPr>
            </w:pPr>
            <w:r w:rsidRPr="00807499">
              <w:rPr>
                <w:rFonts w:ascii="Arial" w:hAnsi="Arial" w:cs="Arial"/>
                <w:w w:val="105"/>
                <w:kern w:val="0"/>
                <w:sz w:val="18"/>
                <w:szCs w:val="18"/>
              </w:rPr>
              <w:t>-5 to + 5</w:t>
            </w:r>
          </w:p>
        </w:tc>
      </w:tr>
      <w:tr w:rsidR="00807499" w:rsidRPr="00807499" w14:paraId="39ACA799" w14:textId="77777777">
        <w:trPr>
          <w:trHeight w:val="368"/>
        </w:trPr>
        <w:tc>
          <w:tcPr>
            <w:tcW w:w="2429" w:type="dxa"/>
            <w:tcBorders>
              <w:top w:val="single" w:sz="4" w:space="0" w:color="BEBEBE"/>
              <w:left w:val="single" w:sz="4" w:space="0" w:color="BEBEBE"/>
              <w:bottom w:val="single" w:sz="4" w:space="0" w:color="BEBEBE"/>
              <w:right w:val="single" w:sz="4" w:space="0" w:color="BEBEBE"/>
            </w:tcBorders>
          </w:tcPr>
          <w:p w14:paraId="153637C8" w14:textId="77777777" w:rsidR="00807499" w:rsidRPr="00807499" w:rsidRDefault="00807499" w:rsidP="00807499">
            <w:pPr>
              <w:kinsoku w:val="0"/>
              <w:overflowPunct w:val="0"/>
              <w:autoSpaceDE w:val="0"/>
              <w:autoSpaceDN w:val="0"/>
              <w:adjustRightInd w:val="0"/>
              <w:spacing w:before="68" w:after="0" w:line="240" w:lineRule="auto"/>
              <w:ind w:left="251"/>
              <w:rPr>
                <w:rFonts w:ascii="Arial" w:hAnsi="Arial" w:cs="Arial"/>
                <w:spacing w:val="-10"/>
                <w:w w:val="105"/>
                <w:kern w:val="0"/>
                <w:sz w:val="18"/>
                <w:szCs w:val="18"/>
              </w:rPr>
            </w:pPr>
            <w:r w:rsidRPr="00807499">
              <w:rPr>
                <w:rFonts w:ascii="Arial" w:hAnsi="Arial" w:cs="Arial"/>
                <w:spacing w:val="-10"/>
                <w:w w:val="105"/>
                <w:kern w:val="0"/>
                <w:sz w:val="18"/>
                <w:szCs w:val="18"/>
              </w:rPr>
              <w:t>b</w:t>
            </w:r>
          </w:p>
        </w:tc>
        <w:tc>
          <w:tcPr>
            <w:tcW w:w="2790" w:type="dxa"/>
            <w:tcBorders>
              <w:top w:val="single" w:sz="4" w:space="0" w:color="BEBEBE"/>
              <w:left w:val="single" w:sz="4" w:space="0" w:color="BEBEBE"/>
              <w:bottom w:val="single" w:sz="4" w:space="0" w:color="BEBEBE"/>
              <w:right w:val="single" w:sz="4" w:space="0" w:color="BEBEBE"/>
            </w:tcBorders>
          </w:tcPr>
          <w:p w14:paraId="5C06B01F" w14:textId="77777777" w:rsidR="00807499" w:rsidRPr="00807499" w:rsidRDefault="00807499" w:rsidP="00807499">
            <w:pPr>
              <w:kinsoku w:val="0"/>
              <w:overflowPunct w:val="0"/>
              <w:autoSpaceDE w:val="0"/>
              <w:autoSpaceDN w:val="0"/>
              <w:adjustRightInd w:val="0"/>
              <w:spacing w:before="68" w:after="0" w:line="240" w:lineRule="auto"/>
              <w:ind w:left="251"/>
              <w:rPr>
                <w:rFonts w:ascii="Arial" w:hAnsi="Arial" w:cs="Arial"/>
                <w:spacing w:val="-2"/>
                <w:kern w:val="0"/>
                <w:sz w:val="18"/>
                <w:szCs w:val="18"/>
              </w:rPr>
            </w:pPr>
            <w:r w:rsidRPr="00807499">
              <w:rPr>
                <w:rFonts w:ascii="Arial" w:hAnsi="Arial" w:cs="Arial"/>
                <w:spacing w:val="-2"/>
                <w:kern w:val="0"/>
                <w:sz w:val="18"/>
                <w:szCs w:val="18"/>
              </w:rPr>
              <w:t>Yellowness-Blueness</w:t>
            </w:r>
          </w:p>
        </w:tc>
        <w:tc>
          <w:tcPr>
            <w:tcW w:w="2790" w:type="dxa"/>
            <w:tcBorders>
              <w:top w:val="single" w:sz="4" w:space="0" w:color="BEBEBE"/>
              <w:left w:val="single" w:sz="4" w:space="0" w:color="BEBEBE"/>
              <w:bottom w:val="single" w:sz="4" w:space="0" w:color="BEBEBE"/>
              <w:right w:val="single" w:sz="4" w:space="0" w:color="BEBEBE"/>
            </w:tcBorders>
          </w:tcPr>
          <w:p w14:paraId="079F8582" w14:textId="77777777" w:rsidR="00807499" w:rsidRPr="00807499" w:rsidRDefault="00807499" w:rsidP="00807499">
            <w:pPr>
              <w:kinsoku w:val="0"/>
              <w:overflowPunct w:val="0"/>
              <w:autoSpaceDE w:val="0"/>
              <w:autoSpaceDN w:val="0"/>
              <w:adjustRightInd w:val="0"/>
              <w:spacing w:before="68" w:after="0" w:line="240" w:lineRule="auto"/>
              <w:ind w:left="153"/>
              <w:jc w:val="center"/>
              <w:rPr>
                <w:rFonts w:ascii="Arial" w:hAnsi="Arial" w:cs="Arial"/>
                <w:spacing w:val="-10"/>
                <w:kern w:val="0"/>
                <w:sz w:val="18"/>
                <w:szCs w:val="18"/>
              </w:rPr>
            </w:pPr>
            <w:r w:rsidRPr="00807499">
              <w:rPr>
                <w:rFonts w:ascii="Arial" w:hAnsi="Arial" w:cs="Arial"/>
                <w:spacing w:val="-10"/>
                <w:kern w:val="0"/>
                <w:sz w:val="18"/>
                <w:szCs w:val="18"/>
              </w:rPr>
              <w:t>0</w:t>
            </w:r>
          </w:p>
        </w:tc>
        <w:tc>
          <w:tcPr>
            <w:tcW w:w="2161" w:type="dxa"/>
            <w:tcBorders>
              <w:top w:val="single" w:sz="4" w:space="0" w:color="BEBEBE"/>
              <w:left w:val="single" w:sz="4" w:space="0" w:color="BEBEBE"/>
              <w:bottom w:val="single" w:sz="4" w:space="0" w:color="BEBEBE"/>
              <w:right w:val="single" w:sz="4" w:space="0" w:color="BEBEBE"/>
            </w:tcBorders>
          </w:tcPr>
          <w:p w14:paraId="0DD18374" w14:textId="77777777" w:rsidR="00807499" w:rsidRPr="00807499" w:rsidRDefault="00807499" w:rsidP="00807499">
            <w:pPr>
              <w:kinsoku w:val="0"/>
              <w:overflowPunct w:val="0"/>
              <w:autoSpaceDE w:val="0"/>
              <w:autoSpaceDN w:val="0"/>
              <w:adjustRightInd w:val="0"/>
              <w:spacing w:before="68" w:after="0" w:line="240" w:lineRule="auto"/>
              <w:ind w:left="707"/>
              <w:rPr>
                <w:rFonts w:ascii="Arial" w:hAnsi="Arial" w:cs="Arial"/>
                <w:w w:val="105"/>
                <w:kern w:val="0"/>
                <w:sz w:val="18"/>
                <w:szCs w:val="18"/>
              </w:rPr>
            </w:pPr>
            <w:r w:rsidRPr="00807499">
              <w:rPr>
                <w:rFonts w:ascii="Arial" w:hAnsi="Arial" w:cs="Arial"/>
                <w:w w:val="105"/>
                <w:kern w:val="0"/>
                <w:sz w:val="18"/>
                <w:szCs w:val="18"/>
              </w:rPr>
              <w:t>-10 to + 10</w:t>
            </w:r>
          </w:p>
        </w:tc>
      </w:tr>
    </w:tbl>
    <w:p w14:paraId="2FA663BD" w14:textId="77777777" w:rsidR="00807499" w:rsidRPr="00807499" w:rsidRDefault="00807499" w:rsidP="00807499">
      <w:pPr>
        <w:kinsoku w:val="0"/>
        <w:overflowPunct w:val="0"/>
        <w:autoSpaceDE w:val="0"/>
        <w:autoSpaceDN w:val="0"/>
        <w:adjustRightInd w:val="0"/>
        <w:spacing w:before="139" w:after="0" w:line="240" w:lineRule="auto"/>
        <w:rPr>
          <w:rFonts w:ascii="Arial" w:hAnsi="Arial" w:cs="Arial"/>
          <w:kern w:val="0"/>
          <w:sz w:val="19"/>
          <w:szCs w:val="19"/>
        </w:rPr>
      </w:pPr>
    </w:p>
    <w:p w14:paraId="1D4D0442" w14:textId="77777777" w:rsidR="00807499" w:rsidRPr="00807499" w:rsidRDefault="00807499" w:rsidP="00807499">
      <w:pPr>
        <w:numPr>
          <w:ilvl w:val="0"/>
          <w:numId w:val="20"/>
        </w:numPr>
        <w:tabs>
          <w:tab w:val="left" w:pos="1279"/>
        </w:tabs>
        <w:kinsoku w:val="0"/>
        <w:overflowPunct w:val="0"/>
        <w:autoSpaceDE w:val="0"/>
        <w:autoSpaceDN w:val="0"/>
        <w:adjustRightInd w:val="0"/>
        <w:spacing w:after="0" w:line="249" w:lineRule="auto"/>
        <w:ind w:left="1276" w:right="403" w:hanging="358"/>
        <w:rPr>
          <w:rFonts w:ascii="Arial" w:hAnsi="Arial" w:cs="Arial"/>
          <w:color w:val="000000"/>
          <w:kern w:val="0"/>
          <w:sz w:val="19"/>
          <w:szCs w:val="19"/>
        </w:rPr>
      </w:pPr>
      <w:r w:rsidRPr="00807499">
        <w:rPr>
          <w:rFonts w:ascii="Arial" w:hAnsi="Arial" w:cs="Arial"/>
          <w:color w:val="000000"/>
          <w:kern w:val="0"/>
          <w:sz w:val="19"/>
          <w:szCs w:val="19"/>
        </w:rPr>
        <w:t>Yellow – Use</w:t>
      </w:r>
      <w:r w:rsidRPr="00807499">
        <w:rPr>
          <w:rFonts w:ascii="Arial" w:hAnsi="Arial" w:cs="Arial"/>
          <w:color w:val="000000"/>
          <w:spacing w:val="8"/>
          <w:kern w:val="0"/>
          <w:sz w:val="19"/>
          <w:szCs w:val="19"/>
        </w:rPr>
        <w:t xml:space="preserve"> </w:t>
      </w:r>
      <w:r w:rsidRPr="00807499">
        <w:rPr>
          <w:rFonts w:ascii="Arial" w:hAnsi="Arial" w:cs="Arial"/>
          <w:color w:val="000000"/>
          <w:kern w:val="0"/>
          <w:sz w:val="19"/>
          <w:szCs w:val="19"/>
        </w:rPr>
        <w:t>only non-hazardous pigments as defined by the Resource Conservation and Recovery Act</w:t>
      </w:r>
      <w:r w:rsidRPr="00807499">
        <w:rPr>
          <w:rFonts w:ascii="Arial" w:hAnsi="Arial" w:cs="Arial"/>
          <w:color w:val="000000"/>
          <w:spacing w:val="12"/>
          <w:kern w:val="0"/>
          <w:sz w:val="19"/>
          <w:szCs w:val="19"/>
        </w:rPr>
        <w:t xml:space="preserve"> </w:t>
      </w:r>
      <w:r w:rsidRPr="00807499">
        <w:rPr>
          <w:rFonts w:ascii="Arial" w:hAnsi="Arial" w:cs="Arial"/>
          <w:color w:val="000000"/>
          <w:kern w:val="0"/>
          <w:sz w:val="19"/>
          <w:szCs w:val="19"/>
        </w:rPr>
        <w:t>(RCRA) Subarticle C rules, table 1 of 40 CFR 261.24 “Toxicity Characteristic”. Do not use yellow</w:t>
      </w:r>
      <w:r w:rsidRPr="00807499">
        <w:rPr>
          <w:rFonts w:ascii="Arial" w:hAnsi="Arial" w:cs="Arial"/>
          <w:color w:val="000000"/>
          <w:spacing w:val="9"/>
          <w:kern w:val="0"/>
          <w:sz w:val="19"/>
          <w:szCs w:val="19"/>
        </w:rPr>
        <w:t xml:space="preserve"> </w:t>
      </w:r>
      <w:r w:rsidRPr="00807499">
        <w:rPr>
          <w:rFonts w:ascii="Arial" w:hAnsi="Arial" w:cs="Arial"/>
          <w:color w:val="000000"/>
          <w:kern w:val="0"/>
          <w:sz w:val="19"/>
          <w:szCs w:val="19"/>
        </w:rPr>
        <w:t>thermoplastic containing more than 3.0 ppm lead by weight when tested in accordance with the most</w:t>
      </w:r>
      <w:r w:rsidRPr="00807499">
        <w:rPr>
          <w:rFonts w:ascii="Arial" w:hAnsi="Arial" w:cs="Arial"/>
          <w:color w:val="000000"/>
          <w:spacing w:val="14"/>
          <w:kern w:val="0"/>
          <w:sz w:val="19"/>
          <w:szCs w:val="19"/>
        </w:rPr>
        <w:t xml:space="preserve"> </w:t>
      </w:r>
      <w:r w:rsidRPr="00807499">
        <w:rPr>
          <w:rFonts w:ascii="Arial" w:hAnsi="Arial" w:cs="Arial"/>
          <w:color w:val="000000"/>
          <w:kern w:val="0"/>
          <w:sz w:val="19"/>
          <w:szCs w:val="19"/>
        </w:rPr>
        <w:t>recent</w:t>
      </w:r>
    </w:p>
    <w:p w14:paraId="2EA90D1A" w14:textId="77777777" w:rsidR="00807499" w:rsidRPr="00807499" w:rsidRDefault="00807499" w:rsidP="00807499">
      <w:pPr>
        <w:kinsoku w:val="0"/>
        <w:overflowPunct w:val="0"/>
        <w:autoSpaceDE w:val="0"/>
        <w:autoSpaceDN w:val="0"/>
        <w:adjustRightInd w:val="0"/>
        <w:spacing w:before="124" w:after="0" w:line="288" w:lineRule="auto"/>
        <w:ind w:left="1279" w:right="236"/>
        <w:rPr>
          <w:rFonts w:ascii="Arial" w:hAnsi="Arial" w:cs="Arial"/>
          <w:kern w:val="0"/>
          <w:sz w:val="19"/>
          <w:szCs w:val="19"/>
        </w:rPr>
      </w:pPr>
      <w:r w:rsidRPr="00807499">
        <w:rPr>
          <w:rFonts w:ascii="Arial" w:hAnsi="Arial" w:cs="Arial"/>
          <w:kern w:val="0"/>
          <w:sz w:val="19"/>
          <w:szCs w:val="19"/>
        </w:rPr>
        <w:t>EPA Methods</w:t>
      </w:r>
      <w:r w:rsidRPr="00807499">
        <w:rPr>
          <w:rFonts w:ascii="Arial" w:hAnsi="Arial" w:cs="Arial"/>
          <w:spacing w:val="6"/>
          <w:kern w:val="0"/>
          <w:sz w:val="19"/>
          <w:szCs w:val="19"/>
        </w:rPr>
        <w:t xml:space="preserve"> </w:t>
      </w:r>
      <w:r w:rsidRPr="00807499">
        <w:rPr>
          <w:rFonts w:ascii="Arial" w:hAnsi="Arial" w:cs="Arial"/>
          <w:kern w:val="0"/>
          <w:sz w:val="19"/>
          <w:szCs w:val="19"/>
        </w:rPr>
        <w:t>3050</w:t>
      </w:r>
      <w:r w:rsidRPr="00807499">
        <w:rPr>
          <w:rFonts w:ascii="Arial" w:hAnsi="Arial" w:cs="Arial"/>
          <w:spacing w:val="5"/>
          <w:kern w:val="0"/>
          <w:sz w:val="19"/>
          <w:szCs w:val="19"/>
        </w:rPr>
        <w:t xml:space="preserve"> </w:t>
      </w:r>
      <w:r w:rsidRPr="00807499">
        <w:rPr>
          <w:rFonts w:ascii="Arial" w:hAnsi="Arial" w:cs="Arial"/>
          <w:kern w:val="0"/>
          <w:sz w:val="19"/>
          <w:szCs w:val="19"/>
        </w:rPr>
        <w:t>and</w:t>
      </w:r>
      <w:r w:rsidRPr="00807499">
        <w:rPr>
          <w:rFonts w:ascii="Arial" w:hAnsi="Arial" w:cs="Arial"/>
          <w:spacing w:val="5"/>
          <w:kern w:val="0"/>
          <w:sz w:val="19"/>
          <w:szCs w:val="19"/>
        </w:rPr>
        <w:t xml:space="preserve"> </w:t>
      </w:r>
      <w:r w:rsidRPr="00807499">
        <w:rPr>
          <w:rFonts w:ascii="Arial" w:hAnsi="Arial" w:cs="Arial"/>
          <w:kern w:val="0"/>
          <w:sz w:val="19"/>
          <w:szCs w:val="19"/>
        </w:rPr>
        <w:t>6010</w:t>
      </w:r>
      <w:r w:rsidRPr="00807499">
        <w:rPr>
          <w:rFonts w:ascii="Arial" w:hAnsi="Arial" w:cs="Arial"/>
          <w:spacing w:val="5"/>
          <w:kern w:val="0"/>
          <w:sz w:val="19"/>
          <w:szCs w:val="19"/>
        </w:rPr>
        <w:t xml:space="preserve"> </w:t>
      </w:r>
      <w:r w:rsidRPr="00807499">
        <w:rPr>
          <w:rFonts w:ascii="Arial" w:hAnsi="Arial" w:cs="Arial"/>
          <w:kern w:val="0"/>
          <w:sz w:val="19"/>
          <w:szCs w:val="19"/>
        </w:rPr>
        <w:t>or</w:t>
      </w:r>
      <w:r w:rsidRPr="00807499">
        <w:rPr>
          <w:rFonts w:ascii="Arial" w:hAnsi="Arial" w:cs="Arial"/>
          <w:spacing w:val="5"/>
          <w:kern w:val="0"/>
          <w:sz w:val="19"/>
          <w:szCs w:val="19"/>
        </w:rPr>
        <w:t xml:space="preserve"> </w:t>
      </w:r>
      <w:r w:rsidRPr="00807499">
        <w:rPr>
          <w:rFonts w:ascii="Arial" w:hAnsi="Arial" w:cs="Arial"/>
          <w:kern w:val="0"/>
          <w:sz w:val="19"/>
          <w:szCs w:val="19"/>
        </w:rPr>
        <w:t>7000.</w:t>
      </w:r>
      <w:r w:rsidRPr="00807499">
        <w:rPr>
          <w:rFonts w:ascii="Arial" w:hAnsi="Arial" w:cs="Arial"/>
          <w:spacing w:val="5"/>
          <w:kern w:val="0"/>
          <w:sz w:val="19"/>
          <w:szCs w:val="19"/>
        </w:rPr>
        <w:t xml:space="preserve"> </w:t>
      </w:r>
      <w:r w:rsidRPr="00807499">
        <w:rPr>
          <w:rFonts w:ascii="Arial" w:hAnsi="Arial" w:cs="Arial"/>
          <w:kern w:val="0"/>
          <w:sz w:val="19"/>
          <w:szCs w:val="19"/>
        </w:rPr>
        <w:t>Ensure</w:t>
      </w:r>
      <w:r w:rsidRPr="00807499">
        <w:rPr>
          <w:rFonts w:ascii="Arial" w:hAnsi="Arial" w:cs="Arial"/>
          <w:spacing w:val="5"/>
          <w:kern w:val="0"/>
          <w:sz w:val="19"/>
          <w:szCs w:val="19"/>
        </w:rPr>
        <w:t xml:space="preserve"> </w:t>
      </w:r>
      <w:r w:rsidRPr="00807499">
        <w:rPr>
          <w:rFonts w:ascii="Arial" w:hAnsi="Arial" w:cs="Arial"/>
          <w:kern w:val="0"/>
          <w:sz w:val="19"/>
          <w:szCs w:val="19"/>
        </w:rPr>
        <w:t>yellow</w:t>
      </w:r>
      <w:r w:rsidRPr="00807499">
        <w:rPr>
          <w:rFonts w:ascii="Arial" w:hAnsi="Arial" w:cs="Arial"/>
          <w:spacing w:val="5"/>
          <w:kern w:val="0"/>
          <w:sz w:val="19"/>
          <w:szCs w:val="19"/>
        </w:rPr>
        <w:t xml:space="preserve"> </w:t>
      </w:r>
      <w:r w:rsidRPr="00807499">
        <w:rPr>
          <w:rFonts w:ascii="Arial" w:hAnsi="Arial" w:cs="Arial"/>
          <w:kern w:val="0"/>
          <w:sz w:val="19"/>
          <w:szCs w:val="19"/>
        </w:rPr>
        <w:t>thermoplastic</w:t>
      </w:r>
      <w:r w:rsidRPr="00807499">
        <w:rPr>
          <w:rFonts w:ascii="Arial" w:hAnsi="Arial" w:cs="Arial"/>
          <w:spacing w:val="5"/>
          <w:kern w:val="0"/>
          <w:sz w:val="19"/>
          <w:szCs w:val="19"/>
        </w:rPr>
        <w:t xml:space="preserve"> </w:t>
      </w:r>
      <w:r w:rsidRPr="00807499">
        <w:rPr>
          <w:rFonts w:ascii="Arial" w:hAnsi="Arial" w:cs="Arial"/>
          <w:kern w:val="0"/>
          <w:sz w:val="19"/>
          <w:szCs w:val="19"/>
        </w:rPr>
        <w:t>material heated</w:t>
      </w:r>
      <w:r w:rsidRPr="00807499">
        <w:rPr>
          <w:rFonts w:ascii="Arial" w:hAnsi="Arial" w:cs="Arial"/>
          <w:spacing w:val="5"/>
          <w:kern w:val="0"/>
          <w:sz w:val="19"/>
          <w:szCs w:val="19"/>
        </w:rPr>
        <w:t xml:space="preserve"> </w:t>
      </w:r>
      <w:r w:rsidRPr="00807499">
        <w:rPr>
          <w:rFonts w:ascii="Arial" w:hAnsi="Arial" w:cs="Arial"/>
          <w:kern w:val="0"/>
          <w:sz w:val="19"/>
          <w:szCs w:val="19"/>
        </w:rPr>
        <w:t>for</w:t>
      </w:r>
      <w:r w:rsidRPr="00807499">
        <w:rPr>
          <w:rFonts w:ascii="Arial" w:hAnsi="Arial" w:cs="Arial"/>
          <w:spacing w:val="5"/>
          <w:kern w:val="0"/>
          <w:sz w:val="19"/>
          <w:szCs w:val="19"/>
        </w:rPr>
        <w:t xml:space="preserve"> </w:t>
      </w:r>
      <w:r w:rsidRPr="00807499">
        <w:rPr>
          <w:rFonts w:ascii="Arial" w:hAnsi="Arial" w:cs="Arial"/>
          <w:kern w:val="0"/>
          <w:sz w:val="19"/>
          <w:szCs w:val="19"/>
        </w:rPr>
        <w:t>240</w:t>
      </w:r>
      <w:r w:rsidRPr="00807499">
        <w:rPr>
          <w:rFonts w:ascii="Arial" w:hAnsi="Arial" w:cs="Arial"/>
          <w:spacing w:val="5"/>
          <w:kern w:val="0"/>
          <w:sz w:val="19"/>
          <w:szCs w:val="19"/>
        </w:rPr>
        <w:t xml:space="preserve"> </w:t>
      </w:r>
      <w:r w:rsidRPr="00807499">
        <w:rPr>
          <w:rFonts w:ascii="Arial" w:hAnsi="Arial" w:cs="Arial"/>
          <w:kern w:val="0"/>
          <w:sz w:val="19"/>
          <w:szCs w:val="19"/>
        </w:rPr>
        <w:t>±</w:t>
      </w:r>
      <w:r w:rsidRPr="00807499">
        <w:rPr>
          <w:rFonts w:ascii="Arial" w:hAnsi="Arial" w:cs="Arial"/>
          <w:spacing w:val="5"/>
          <w:kern w:val="0"/>
          <w:sz w:val="19"/>
          <w:szCs w:val="19"/>
        </w:rPr>
        <w:t xml:space="preserve"> </w:t>
      </w:r>
      <w:r w:rsidRPr="00807499">
        <w:rPr>
          <w:rFonts w:ascii="Arial" w:hAnsi="Arial" w:cs="Arial"/>
          <w:kern w:val="0"/>
          <w:sz w:val="19"/>
          <w:szCs w:val="19"/>
        </w:rPr>
        <w:t>5</w:t>
      </w:r>
      <w:r w:rsidRPr="00807499">
        <w:rPr>
          <w:rFonts w:ascii="Arial" w:hAnsi="Arial" w:cs="Arial"/>
          <w:spacing w:val="5"/>
          <w:kern w:val="0"/>
          <w:sz w:val="19"/>
          <w:szCs w:val="19"/>
        </w:rPr>
        <w:t xml:space="preserve"> </w:t>
      </w:r>
      <w:r w:rsidRPr="00807499">
        <w:rPr>
          <w:rFonts w:ascii="Arial" w:hAnsi="Arial" w:cs="Arial"/>
          <w:kern w:val="0"/>
          <w:sz w:val="19"/>
          <w:szCs w:val="19"/>
        </w:rPr>
        <w:t>minutes</w:t>
      </w:r>
      <w:r w:rsidRPr="00807499">
        <w:rPr>
          <w:rFonts w:ascii="Arial" w:hAnsi="Arial" w:cs="Arial"/>
          <w:spacing w:val="5"/>
          <w:kern w:val="0"/>
          <w:sz w:val="19"/>
          <w:szCs w:val="19"/>
        </w:rPr>
        <w:t xml:space="preserve"> </w:t>
      </w:r>
      <w:r w:rsidRPr="00807499">
        <w:rPr>
          <w:rFonts w:ascii="Arial" w:hAnsi="Arial" w:cs="Arial"/>
          <w:kern w:val="0"/>
          <w:sz w:val="19"/>
          <w:szCs w:val="19"/>
        </w:rPr>
        <w:t>at</w:t>
      </w:r>
      <w:r w:rsidRPr="00807499">
        <w:rPr>
          <w:rFonts w:ascii="Arial" w:hAnsi="Arial" w:cs="Arial"/>
          <w:spacing w:val="5"/>
          <w:kern w:val="0"/>
          <w:sz w:val="19"/>
          <w:szCs w:val="19"/>
        </w:rPr>
        <w:t xml:space="preserve"> </w:t>
      </w:r>
      <w:r w:rsidRPr="00807499">
        <w:rPr>
          <w:rFonts w:ascii="Arial" w:hAnsi="Arial" w:cs="Arial"/>
          <w:kern w:val="0"/>
          <w:sz w:val="19"/>
          <w:szCs w:val="19"/>
        </w:rPr>
        <w:t>425</w:t>
      </w:r>
      <w:r w:rsidRPr="00807499">
        <w:rPr>
          <w:rFonts w:ascii="Arial" w:hAnsi="Arial" w:cs="Arial"/>
          <w:spacing w:val="5"/>
          <w:kern w:val="0"/>
          <w:sz w:val="19"/>
          <w:szCs w:val="19"/>
        </w:rPr>
        <w:t xml:space="preserve"> </w:t>
      </w:r>
      <w:r w:rsidRPr="00807499">
        <w:rPr>
          <w:rFonts w:ascii="Arial" w:hAnsi="Arial" w:cs="Arial"/>
          <w:kern w:val="0"/>
          <w:sz w:val="19"/>
          <w:szCs w:val="19"/>
        </w:rPr>
        <w:t>±</w:t>
      </w:r>
      <w:r w:rsidRPr="00807499">
        <w:rPr>
          <w:rFonts w:ascii="Arial" w:hAnsi="Arial" w:cs="Arial"/>
          <w:spacing w:val="5"/>
          <w:kern w:val="0"/>
          <w:sz w:val="19"/>
          <w:szCs w:val="19"/>
        </w:rPr>
        <w:t xml:space="preserve"> </w:t>
      </w:r>
      <w:r w:rsidRPr="00807499">
        <w:rPr>
          <w:rFonts w:ascii="Arial" w:hAnsi="Arial" w:cs="Arial"/>
          <w:kern w:val="0"/>
          <w:sz w:val="19"/>
          <w:szCs w:val="19"/>
        </w:rPr>
        <w:t>3</w:t>
      </w:r>
      <w:r w:rsidRPr="00807499">
        <w:rPr>
          <w:rFonts w:ascii="Arial" w:hAnsi="Arial" w:cs="Arial"/>
          <w:spacing w:val="5"/>
          <w:kern w:val="0"/>
          <w:sz w:val="19"/>
          <w:szCs w:val="19"/>
        </w:rPr>
        <w:t xml:space="preserve"> </w:t>
      </w:r>
      <w:r w:rsidRPr="00807499">
        <w:rPr>
          <w:rFonts w:ascii="Arial" w:hAnsi="Arial" w:cs="Arial"/>
          <w:kern w:val="0"/>
          <w:sz w:val="19"/>
          <w:szCs w:val="19"/>
        </w:rPr>
        <w:t>ºF</w:t>
      </w:r>
      <w:r w:rsidRPr="00807499">
        <w:rPr>
          <w:rFonts w:ascii="Arial" w:hAnsi="Arial" w:cs="Arial"/>
          <w:spacing w:val="5"/>
          <w:kern w:val="0"/>
          <w:sz w:val="19"/>
          <w:szCs w:val="19"/>
        </w:rPr>
        <w:t xml:space="preserve"> </w:t>
      </w:r>
      <w:r w:rsidRPr="00807499">
        <w:rPr>
          <w:rFonts w:ascii="Arial" w:hAnsi="Arial" w:cs="Arial"/>
          <w:kern w:val="0"/>
          <w:sz w:val="19"/>
          <w:szCs w:val="19"/>
        </w:rPr>
        <w:t>(218</w:t>
      </w:r>
      <w:r w:rsidRPr="00807499">
        <w:rPr>
          <w:rFonts w:ascii="Arial" w:hAnsi="Arial" w:cs="Arial"/>
          <w:spacing w:val="5"/>
          <w:kern w:val="0"/>
          <w:sz w:val="19"/>
          <w:szCs w:val="19"/>
        </w:rPr>
        <w:t xml:space="preserve"> </w:t>
      </w:r>
      <w:r w:rsidRPr="00807499">
        <w:rPr>
          <w:rFonts w:ascii="Arial" w:hAnsi="Arial" w:cs="Arial"/>
          <w:kern w:val="0"/>
          <w:sz w:val="19"/>
          <w:szCs w:val="19"/>
        </w:rPr>
        <w:t>±</w:t>
      </w:r>
      <w:r w:rsidRPr="00807499">
        <w:rPr>
          <w:rFonts w:ascii="Arial" w:hAnsi="Arial" w:cs="Arial"/>
          <w:spacing w:val="5"/>
          <w:kern w:val="0"/>
          <w:sz w:val="19"/>
          <w:szCs w:val="19"/>
        </w:rPr>
        <w:t xml:space="preserve"> </w:t>
      </w:r>
      <w:r w:rsidRPr="00807499">
        <w:rPr>
          <w:rFonts w:ascii="Arial" w:hAnsi="Arial" w:cs="Arial"/>
          <w:kern w:val="0"/>
          <w:sz w:val="19"/>
          <w:szCs w:val="19"/>
        </w:rPr>
        <w:t>2</w:t>
      </w:r>
      <w:r w:rsidRPr="00807499">
        <w:rPr>
          <w:rFonts w:ascii="Arial" w:hAnsi="Arial" w:cs="Arial"/>
          <w:spacing w:val="5"/>
          <w:kern w:val="0"/>
          <w:sz w:val="19"/>
          <w:szCs w:val="19"/>
        </w:rPr>
        <w:t xml:space="preserve"> </w:t>
      </w:r>
      <w:r w:rsidRPr="00807499">
        <w:rPr>
          <w:rFonts w:ascii="Arial" w:hAnsi="Arial" w:cs="Arial"/>
          <w:kern w:val="0"/>
          <w:sz w:val="19"/>
          <w:szCs w:val="19"/>
        </w:rPr>
        <w:t>ºC) and</w:t>
      </w:r>
      <w:r w:rsidRPr="00807499">
        <w:rPr>
          <w:rFonts w:ascii="Arial" w:hAnsi="Arial" w:cs="Arial"/>
          <w:spacing w:val="6"/>
          <w:kern w:val="0"/>
          <w:sz w:val="19"/>
          <w:szCs w:val="19"/>
        </w:rPr>
        <w:t xml:space="preserve"> </w:t>
      </w:r>
      <w:r w:rsidRPr="00807499">
        <w:rPr>
          <w:rFonts w:ascii="Arial" w:hAnsi="Arial" w:cs="Arial"/>
          <w:kern w:val="0"/>
          <w:sz w:val="19"/>
          <w:szCs w:val="19"/>
        </w:rPr>
        <w:t>cooled</w:t>
      </w:r>
      <w:r w:rsidRPr="00807499">
        <w:rPr>
          <w:rFonts w:ascii="Arial" w:hAnsi="Arial" w:cs="Arial"/>
          <w:spacing w:val="5"/>
          <w:kern w:val="0"/>
          <w:sz w:val="19"/>
          <w:szCs w:val="19"/>
        </w:rPr>
        <w:t xml:space="preserve"> </w:t>
      </w:r>
      <w:r w:rsidRPr="00807499">
        <w:rPr>
          <w:rFonts w:ascii="Arial" w:hAnsi="Arial" w:cs="Arial"/>
          <w:kern w:val="0"/>
          <w:sz w:val="19"/>
          <w:szCs w:val="19"/>
        </w:rPr>
        <w:t>to</w:t>
      </w:r>
      <w:r w:rsidRPr="00807499">
        <w:rPr>
          <w:rFonts w:ascii="Arial" w:hAnsi="Arial" w:cs="Arial"/>
          <w:spacing w:val="5"/>
          <w:kern w:val="0"/>
          <w:sz w:val="19"/>
          <w:szCs w:val="19"/>
        </w:rPr>
        <w:t xml:space="preserve"> </w:t>
      </w:r>
      <w:r w:rsidRPr="00807499">
        <w:rPr>
          <w:rFonts w:ascii="Arial" w:hAnsi="Arial" w:cs="Arial"/>
          <w:kern w:val="0"/>
          <w:sz w:val="19"/>
          <w:szCs w:val="19"/>
        </w:rPr>
        <w:t>77</w:t>
      </w:r>
      <w:r w:rsidRPr="00807499">
        <w:rPr>
          <w:rFonts w:ascii="Arial" w:hAnsi="Arial" w:cs="Arial"/>
          <w:spacing w:val="5"/>
          <w:kern w:val="0"/>
          <w:sz w:val="19"/>
          <w:szCs w:val="19"/>
        </w:rPr>
        <w:t xml:space="preserve"> </w:t>
      </w:r>
      <w:r w:rsidRPr="00807499">
        <w:rPr>
          <w:rFonts w:ascii="Arial" w:hAnsi="Arial" w:cs="Arial"/>
          <w:kern w:val="0"/>
          <w:sz w:val="19"/>
          <w:szCs w:val="19"/>
        </w:rPr>
        <w:t>±</w:t>
      </w:r>
      <w:r w:rsidRPr="00807499">
        <w:rPr>
          <w:rFonts w:ascii="Arial" w:hAnsi="Arial" w:cs="Arial"/>
          <w:spacing w:val="5"/>
          <w:kern w:val="0"/>
          <w:sz w:val="19"/>
          <w:szCs w:val="19"/>
        </w:rPr>
        <w:t xml:space="preserve"> </w:t>
      </w:r>
      <w:r w:rsidRPr="00807499">
        <w:rPr>
          <w:rFonts w:ascii="Arial" w:hAnsi="Arial" w:cs="Arial"/>
          <w:kern w:val="0"/>
          <w:sz w:val="19"/>
          <w:szCs w:val="19"/>
        </w:rPr>
        <w:t>3</w:t>
      </w:r>
      <w:r w:rsidRPr="00807499">
        <w:rPr>
          <w:rFonts w:ascii="Arial" w:hAnsi="Arial" w:cs="Arial"/>
          <w:spacing w:val="5"/>
          <w:kern w:val="0"/>
          <w:sz w:val="19"/>
          <w:szCs w:val="19"/>
        </w:rPr>
        <w:t xml:space="preserve"> </w:t>
      </w:r>
      <w:r w:rsidRPr="00807499">
        <w:rPr>
          <w:rFonts w:ascii="Arial" w:hAnsi="Arial" w:cs="Arial"/>
          <w:kern w:val="0"/>
          <w:sz w:val="19"/>
          <w:szCs w:val="19"/>
        </w:rPr>
        <w:t>ºF</w:t>
      </w:r>
      <w:r w:rsidRPr="00807499">
        <w:rPr>
          <w:rFonts w:ascii="Arial" w:hAnsi="Arial" w:cs="Arial"/>
          <w:spacing w:val="5"/>
          <w:kern w:val="0"/>
          <w:sz w:val="19"/>
          <w:szCs w:val="19"/>
        </w:rPr>
        <w:t xml:space="preserve"> </w:t>
      </w:r>
      <w:r w:rsidRPr="00807499">
        <w:rPr>
          <w:rFonts w:ascii="Arial" w:hAnsi="Arial" w:cs="Arial"/>
          <w:kern w:val="0"/>
          <w:sz w:val="19"/>
          <w:szCs w:val="19"/>
        </w:rPr>
        <w:t>(25</w:t>
      </w:r>
      <w:r w:rsidRPr="00807499">
        <w:rPr>
          <w:rFonts w:ascii="Arial" w:hAnsi="Arial" w:cs="Arial"/>
          <w:spacing w:val="5"/>
          <w:kern w:val="0"/>
          <w:sz w:val="19"/>
          <w:szCs w:val="19"/>
        </w:rPr>
        <w:t xml:space="preserve"> </w:t>
      </w:r>
      <w:r w:rsidRPr="00807499">
        <w:rPr>
          <w:rFonts w:ascii="Arial" w:hAnsi="Arial" w:cs="Arial"/>
          <w:kern w:val="0"/>
          <w:sz w:val="19"/>
          <w:szCs w:val="19"/>
        </w:rPr>
        <w:t>±</w:t>
      </w:r>
      <w:r w:rsidRPr="00807499">
        <w:rPr>
          <w:rFonts w:ascii="Arial" w:hAnsi="Arial" w:cs="Arial"/>
          <w:spacing w:val="5"/>
          <w:kern w:val="0"/>
          <w:sz w:val="19"/>
          <w:szCs w:val="19"/>
        </w:rPr>
        <w:t xml:space="preserve"> </w:t>
      </w:r>
      <w:r w:rsidRPr="00807499">
        <w:rPr>
          <w:rFonts w:ascii="Arial" w:hAnsi="Arial" w:cs="Arial"/>
          <w:kern w:val="0"/>
          <w:sz w:val="19"/>
          <w:szCs w:val="19"/>
        </w:rPr>
        <w:t>2</w:t>
      </w:r>
      <w:r w:rsidRPr="00807499">
        <w:rPr>
          <w:rFonts w:ascii="Arial" w:hAnsi="Arial" w:cs="Arial"/>
          <w:spacing w:val="5"/>
          <w:kern w:val="0"/>
          <w:sz w:val="19"/>
          <w:szCs w:val="19"/>
        </w:rPr>
        <w:t xml:space="preserve"> </w:t>
      </w:r>
      <w:r w:rsidRPr="00807499">
        <w:rPr>
          <w:rFonts w:ascii="Arial" w:hAnsi="Arial" w:cs="Arial"/>
          <w:kern w:val="0"/>
          <w:sz w:val="19"/>
          <w:szCs w:val="19"/>
        </w:rPr>
        <w:t>ºC) matches</w:t>
      </w:r>
      <w:r w:rsidRPr="00807499">
        <w:rPr>
          <w:rFonts w:ascii="Arial" w:hAnsi="Arial" w:cs="Arial"/>
          <w:spacing w:val="6"/>
          <w:kern w:val="0"/>
          <w:sz w:val="19"/>
          <w:szCs w:val="19"/>
        </w:rPr>
        <w:t xml:space="preserve"> </w:t>
      </w:r>
      <w:r w:rsidRPr="00807499">
        <w:rPr>
          <w:rFonts w:ascii="Arial" w:hAnsi="Arial" w:cs="Arial"/>
          <w:kern w:val="0"/>
          <w:sz w:val="19"/>
          <w:szCs w:val="19"/>
        </w:rPr>
        <w:t>AMS-STD-595.</w:t>
      </w:r>
      <w:r w:rsidRPr="00807499">
        <w:rPr>
          <w:rFonts w:ascii="Arial" w:hAnsi="Arial" w:cs="Arial"/>
          <w:spacing w:val="6"/>
          <w:kern w:val="0"/>
          <w:sz w:val="19"/>
          <w:szCs w:val="19"/>
        </w:rPr>
        <w:t xml:space="preserve"> </w:t>
      </w:r>
      <w:r w:rsidRPr="00807499">
        <w:rPr>
          <w:rFonts w:ascii="Arial" w:hAnsi="Arial" w:cs="Arial"/>
          <w:kern w:val="0"/>
          <w:sz w:val="19"/>
          <w:szCs w:val="19"/>
        </w:rPr>
        <w:t>Ensure</w:t>
      </w:r>
      <w:r w:rsidRPr="00807499">
        <w:rPr>
          <w:rFonts w:ascii="Arial" w:hAnsi="Arial" w:cs="Arial"/>
          <w:spacing w:val="5"/>
          <w:kern w:val="0"/>
          <w:sz w:val="19"/>
          <w:szCs w:val="19"/>
        </w:rPr>
        <w:t xml:space="preserve"> </w:t>
      </w:r>
      <w:r w:rsidRPr="00807499">
        <w:rPr>
          <w:rFonts w:ascii="Arial" w:hAnsi="Arial" w:cs="Arial"/>
          <w:kern w:val="0"/>
          <w:sz w:val="19"/>
          <w:szCs w:val="19"/>
        </w:rPr>
        <w:t>that</w:t>
      </w:r>
      <w:r w:rsidRPr="00807499">
        <w:rPr>
          <w:rFonts w:ascii="Arial" w:hAnsi="Arial" w:cs="Arial"/>
          <w:spacing w:val="5"/>
          <w:kern w:val="0"/>
          <w:sz w:val="19"/>
          <w:szCs w:val="19"/>
        </w:rPr>
        <w:t xml:space="preserve"> </w:t>
      </w:r>
      <w:r w:rsidRPr="00807499">
        <w:rPr>
          <w:rFonts w:ascii="Arial" w:hAnsi="Arial" w:cs="Arial"/>
          <w:kern w:val="0"/>
          <w:sz w:val="19"/>
          <w:szCs w:val="19"/>
        </w:rPr>
        <w:t>the</w:t>
      </w:r>
      <w:r w:rsidRPr="00807499">
        <w:rPr>
          <w:rFonts w:ascii="Arial" w:hAnsi="Arial" w:cs="Arial"/>
          <w:spacing w:val="5"/>
          <w:kern w:val="0"/>
          <w:sz w:val="19"/>
          <w:szCs w:val="19"/>
        </w:rPr>
        <w:t xml:space="preserve"> </w:t>
      </w:r>
      <w:r w:rsidRPr="00807499">
        <w:rPr>
          <w:rFonts w:ascii="Arial" w:hAnsi="Arial" w:cs="Arial"/>
          <w:kern w:val="0"/>
          <w:sz w:val="19"/>
          <w:szCs w:val="19"/>
        </w:rPr>
        <w:t>Y tristimulus</w:t>
      </w:r>
      <w:r w:rsidRPr="00807499">
        <w:rPr>
          <w:rFonts w:ascii="Arial" w:hAnsi="Arial" w:cs="Arial"/>
          <w:spacing w:val="5"/>
          <w:kern w:val="0"/>
          <w:sz w:val="19"/>
          <w:szCs w:val="19"/>
        </w:rPr>
        <w:t xml:space="preserve"> </w:t>
      </w:r>
      <w:r w:rsidRPr="00807499">
        <w:rPr>
          <w:rFonts w:ascii="Arial" w:hAnsi="Arial" w:cs="Arial"/>
          <w:kern w:val="0"/>
          <w:sz w:val="19"/>
          <w:szCs w:val="19"/>
        </w:rPr>
        <w:t>value</w:t>
      </w:r>
      <w:r w:rsidRPr="00807499">
        <w:rPr>
          <w:rFonts w:ascii="Arial" w:hAnsi="Arial" w:cs="Arial"/>
          <w:spacing w:val="5"/>
          <w:kern w:val="0"/>
          <w:sz w:val="19"/>
          <w:szCs w:val="19"/>
        </w:rPr>
        <w:t xml:space="preserve"> </w:t>
      </w:r>
      <w:r w:rsidRPr="00807499">
        <w:rPr>
          <w:rFonts w:ascii="Arial" w:hAnsi="Arial" w:cs="Arial"/>
          <w:kern w:val="0"/>
          <w:sz w:val="19"/>
          <w:szCs w:val="19"/>
        </w:rPr>
        <w:t>is</w:t>
      </w:r>
      <w:r w:rsidRPr="00807499">
        <w:rPr>
          <w:rFonts w:ascii="Arial" w:hAnsi="Arial" w:cs="Arial"/>
          <w:spacing w:val="5"/>
          <w:kern w:val="0"/>
          <w:sz w:val="19"/>
          <w:szCs w:val="19"/>
        </w:rPr>
        <w:t xml:space="preserve"> </w:t>
      </w:r>
      <w:r w:rsidRPr="00807499">
        <w:rPr>
          <w:rFonts w:ascii="Arial" w:hAnsi="Arial" w:cs="Arial"/>
          <w:kern w:val="0"/>
          <w:sz w:val="19"/>
          <w:szCs w:val="19"/>
        </w:rPr>
        <w:t>measured</w:t>
      </w:r>
      <w:r w:rsidRPr="00807499">
        <w:rPr>
          <w:rFonts w:ascii="Arial" w:hAnsi="Arial" w:cs="Arial"/>
          <w:spacing w:val="5"/>
          <w:kern w:val="0"/>
          <w:sz w:val="19"/>
          <w:szCs w:val="19"/>
        </w:rPr>
        <w:t xml:space="preserve"> </w:t>
      </w:r>
      <w:r w:rsidRPr="00807499">
        <w:rPr>
          <w:rFonts w:ascii="Arial" w:hAnsi="Arial" w:cs="Arial"/>
          <w:kern w:val="0"/>
          <w:sz w:val="19"/>
          <w:szCs w:val="19"/>
        </w:rPr>
        <w:t>to</w:t>
      </w:r>
      <w:r w:rsidRPr="00807499">
        <w:rPr>
          <w:rFonts w:ascii="Arial" w:hAnsi="Arial" w:cs="Arial"/>
          <w:spacing w:val="5"/>
          <w:kern w:val="0"/>
          <w:sz w:val="19"/>
          <w:szCs w:val="19"/>
        </w:rPr>
        <w:t xml:space="preserve"> </w:t>
      </w:r>
      <w:r w:rsidRPr="00807499">
        <w:rPr>
          <w:rFonts w:ascii="Arial" w:hAnsi="Arial" w:cs="Arial"/>
          <w:kern w:val="0"/>
          <w:sz w:val="19"/>
          <w:szCs w:val="19"/>
        </w:rPr>
        <w:t>be</w:t>
      </w:r>
      <w:r w:rsidRPr="00807499">
        <w:rPr>
          <w:rFonts w:ascii="Arial" w:hAnsi="Arial" w:cs="Arial"/>
          <w:spacing w:val="5"/>
          <w:kern w:val="0"/>
          <w:sz w:val="19"/>
          <w:szCs w:val="19"/>
        </w:rPr>
        <w:t xml:space="preserve"> </w:t>
      </w:r>
      <w:r w:rsidRPr="00807499">
        <w:rPr>
          <w:rFonts w:ascii="Arial" w:hAnsi="Arial" w:cs="Arial"/>
          <w:kern w:val="0"/>
          <w:sz w:val="19"/>
          <w:szCs w:val="19"/>
        </w:rPr>
        <w:t>a</w:t>
      </w:r>
      <w:r w:rsidRPr="00807499">
        <w:rPr>
          <w:rFonts w:ascii="Arial" w:hAnsi="Arial" w:cs="Arial"/>
          <w:spacing w:val="5"/>
          <w:kern w:val="0"/>
          <w:sz w:val="19"/>
          <w:szCs w:val="19"/>
        </w:rPr>
        <w:t xml:space="preserve"> </w:t>
      </w:r>
      <w:r w:rsidRPr="00807499">
        <w:rPr>
          <w:rFonts w:ascii="Arial" w:hAnsi="Arial" w:cs="Arial"/>
          <w:kern w:val="0"/>
          <w:sz w:val="19"/>
          <w:szCs w:val="19"/>
        </w:rPr>
        <w:t>minimum</w:t>
      </w:r>
      <w:r w:rsidRPr="00807499">
        <w:rPr>
          <w:rFonts w:ascii="Arial" w:hAnsi="Arial" w:cs="Arial"/>
          <w:spacing w:val="5"/>
          <w:kern w:val="0"/>
          <w:sz w:val="19"/>
          <w:szCs w:val="19"/>
        </w:rPr>
        <w:t xml:space="preserve"> </w:t>
      </w:r>
      <w:r w:rsidRPr="00807499">
        <w:rPr>
          <w:rFonts w:ascii="Arial" w:hAnsi="Arial" w:cs="Arial"/>
          <w:kern w:val="0"/>
          <w:sz w:val="19"/>
          <w:szCs w:val="19"/>
        </w:rPr>
        <w:t>value</w:t>
      </w:r>
      <w:r w:rsidRPr="00807499">
        <w:rPr>
          <w:rFonts w:ascii="Arial" w:hAnsi="Arial" w:cs="Arial"/>
          <w:spacing w:val="5"/>
          <w:kern w:val="0"/>
          <w:sz w:val="19"/>
          <w:szCs w:val="19"/>
        </w:rPr>
        <w:t xml:space="preserve"> </w:t>
      </w:r>
      <w:r w:rsidRPr="00807499">
        <w:rPr>
          <w:rFonts w:ascii="Arial" w:hAnsi="Arial" w:cs="Arial"/>
          <w:kern w:val="0"/>
          <w:sz w:val="19"/>
          <w:szCs w:val="19"/>
        </w:rPr>
        <w:t>of</w:t>
      </w:r>
      <w:r w:rsidRPr="00807499">
        <w:rPr>
          <w:rFonts w:ascii="Arial" w:hAnsi="Arial" w:cs="Arial"/>
          <w:spacing w:val="5"/>
          <w:kern w:val="0"/>
          <w:sz w:val="19"/>
          <w:szCs w:val="19"/>
        </w:rPr>
        <w:t xml:space="preserve"> </w:t>
      </w:r>
      <w:r w:rsidRPr="00807499">
        <w:rPr>
          <w:rFonts w:ascii="Arial" w:hAnsi="Arial" w:cs="Arial"/>
          <w:kern w:val="0"/>
          <w:sz w:val="19"/>
          <w:szCs w:val="19"/>
        </w:rPr>
        <w:t>45.</w:t>
      </w:r>
      <w:r w:rsidRPr="00807499">
        <w:rPr>
          <w:rFonts w:ascii="Arial" w:hAnsi="Arial" w:cs="Arial"/>
          <w:spacing w:val="5"/>
          <w:kern w:val="0"/>
          <w:sz w:val="19"/>
          <w:szCs w:val="19"/>
        </w:rPr>
        <w:t xml:space="preserve"> </w:t>
      </w:r>
      <w:r w:rsidRPr="00807499">
        <w:rPr>
          <w:rFonts w:ascii="Arial" w:hAnsi="Arial" w:cs="Arial"/>
          <w:kern w:val="0"/>
          <w:sz w:val="19"/>
          <w:szCs w:val="19"/>
        </w:rPr>
        <w:t>Ensure</w:t>
      </w:r>
      <w:r w:rsidRPr="00807499">
        <w:rPr>
          <w:rFonts w:ascii="Arial" w:hAnsi="Arial" w:cs="Arial"/>
          <w:spacing w:val="5"/>
          <w:kern w:val="0"/>
          <w:sz w:val="19"/>
          <w:szCs w:val="19"/>
        </w:rPr>
        <w:t xml:space="preserve"> </w:t>
      </w:r>
      <w:r w:rsidRPr="00807499">
        <w:rPr>
          <w:rFonts w:ascii="Arial" w:hAnsi="Arial" w:cs="Arial"/>
          <w:kern w:val="0"/>
          <w:sz w:val="19"/>
          <w:szCs w:val="19"/>
        </w:rPr>
        <w:t>the</w:t>
      </w:r>
      <w:r w:rsidRPr="00807499">
        <w:rPr>
          <w:rFonts w:ascii="Arial" w:hAnsi="Arial" w:cs="Arial"/>
          <w:spacing w:val="5"/>
          <w:kern w:val="0"/>
          <w:sz w:val="19"/>
          <w:szCs w:val="19"/>
        </w:rPr>
        <w:t xml:space="preserve"> </w:t>
      </w:r>
      <w:r w:rsidRPr="00807499">
        <w:rPr>
          <w:rFonts w:ascii="Arial" w:hAnsi="Arial" w:cs="Arial"/>
          <w:kern w:val="0"/>
          <w:sz w:val="19"/>
          <w:szCs w:val="19"/>
        </w:rPr>
        <w:t>material,</w:t>
      </w:r>
      <w:r w:rsidRPr="00807499">
        <w:rPr>
          <w:rFonts w:ascii="Arial" w:hAnsi="Arial" w:cs="Arial"/>
          <w:spacing w:val="5"/>
          <w:kern w:val="0"/>
          <w:sz w:val="19"/>
          <w:szCs w:val="19"/>
        </w:rPr>
        <w:t xml:space="preserve"> </w:t>
      </w:r>
      <w:r w:rsidRPr="00807499">
        <w:rPr>
          <w:rFonts w:ascii="Arial" w:hAnsi="Arial" w:cs="Arial"/>
          <w:kern w:val="0"/>
          <w:sz w:val="19"/>
          <w:szCs w:val="19"/>
        </w:rPr>
        <w:t>when</w:t>
      </w:r>
      <w:r w:rsidRPr="00807499">
        <w:rPr>
          <w:rFonts w:ascii="Arial" w:hAnsi="Arial" w:cs="Arial"/>
          <w:spacing w:val="5"/>
          <w:kern w:val="0"/>
          <w:sz w:val="19"/>
          <w:szCs w:val="19"/>
        </w:rPr>
        <w:t xml:space="preserve"> </w:t>
      </w:r>
      <w:r w:rsidRPr="00807499">
        <w:rPr>
          <w:rFonts w:ascii="Arial" w:hAnsi="Arial" w:cs="Arial"/>
          <w:kern w:val="0"/>
          <w:sz w:val="19"/>
          <w:szCs w:val="19"/>
        </w:rPr>
        <w:t>compared</w:t>
      </w:r>
      <w:r w:rsidRPr="00807499">
        <w:rPr>
          <w:rFonts w:ascii="Arial" w:hAnsi="Arial" w:cs="Arial"/>
          <w:spacing w:val="5"/>
          <w:kern w:val="0"/>
          <w:sz w:val="19"/>
          <w:szCs w:val="19"/>
        </w:rPr>
        <w:t xml:space="preserve"> </w:t>
      </w:r>
      <w:r w:rsidRPr="00807499">
        <w:rPr>
          <w:rFonts w:ascii="Arial" w:hAnsi="Arial" w:cs="Arial"/>
          <w:kern w:val="0"/>
          <w:sz w:val="19"/>
          <w:szCs w:val="19"/>
        </w:rPr>
        <w:t>to</w:t>
      </w:r>
      <w:r w:rsidRPr="00807499">
        <w:rPr>
          <w:rFonts w:ascii="Arial" w:hAnsi="Arial" w:cs="Arial"/>
          <w:spacing w:val="5"/>
          <w:kern w:val="0"/>
          <w:sz w:val="19"/>
          <w:szCs w:val="19"/>
        </w:rPr>
        <w:t xml:space="preserve"> </w:t>
      </w:r>
      <w:r w:rsidRPr="00807499">
        <w:rPr>
          <w:rFonts w:ascii="Arial" w:hAnsi="Arial" w:cs="Arial"/>
          <w:kern w:val="0"/>
          <w:sz w:val="19"/>
          <w:szCs w:val="19"/>
        </w:rPr>
        <w:t>PR#1 Chart</w:t>
      </w:r>
      <w:r w:rsidRPr="00807499">
        <w:rPr>
          <w:rFonts w:ascii="Arial" w:hAnsi="Arial" w:cs="Arial"/>
          <w:spacing w:val="5"/>
          <w:kern w:val="0"/>
          <w:sz w:val="19"/>
          <w:szCs w:val="19"/>
        </w:rPr>
        <w:t xml:space="preserve"> </w:t>
      </w:r>
      <w:r w:rsidRPr="00807499">
        <w:rPr>
          <w:rFonts w:ascii="Arial" w:hAnsi="Arial" w:cs="Arial"/>
          <w:kern w:val="0"/>
          <w:sz w:val="19"/>
          <w:szCs w:val="19"/>
        </w:rPr>
        <w:t>using</w:t>
      </w:r>
      <w:r w:rsidRPr="00807499">
        <w:rPr>
          <w:rFonts w:ascii="Arial" w:hAnsi="Arial" w:cs="Arial"/>
          <w:spacing w:val="5"/>
          <w:kern w:val="0"/>
          <w:sz w:val="19"/>
          <w:szCs w:val="19"/>
        </w:rPr>
        <w:t xml:space="preserve"> </w:t>
      </w:r>
      <w:r w:rsidRPr="00807499">
        <w:rPr>
          <w:rFonts w:ascii="Arial" w:hAnsi="Arial" w:cs="Arial"/>
          <w:kern w:val="0"/>
          <w:sz w:val="19"/>
          <w:szCs w:val="19"/>
        </w:rPr>
        <w:t>a</w:t>
      </w:r>
      <w:r w:rsidRPr="00807499">
        <w:rPr>
          <w:rFonts w:ascii="Arial" w:hAnsi="Arial" w:cs="Arial"/>
          <w:spacing w:val="5"/>
          <w:kern w:val="0"/>
          <w:sz w:val="19"/>
          <w:szCs w:val="19"/>
        </w:rPr>
        <w:t xml:space="preserve"> </w:t>
      </w:r>
      <w:r w:rsidRPr="00807499">
        <w:rPr>
          <w:rFonts w:ascii="Arial" w:hAnsi="Arial" w:cs="Arial"/>
          <w:kern w:val="0"/>
          <w:sz w:val="19"/>
          <w:szCs w:val="19"/>
        </w:rPr>
        <w:t>standard</w:t>
      </w:r>
      <w:r w:rsidRPr="00807499">
        <w:rPr>
          <w:rFonts w:ascii="Arial" w:hAnsi="Arial" w:cs="Arial"/>
          <w:spacing w:val="5"/>
          <w:kern w:val="0"/>
          <w:sz w:val="19"/>
          <w:szCs w:val="19"/>
        </w:rPr>
        <w:t xml:space="preserve"> </w:t>
      </w:r>
      <w:r w:rsidRPr="00807499">
        <w:rPr>
          <w:rFonts w:ascii="Arial" w:hAnsi="Arial" w:cs="Arial"/>
          <w:kern w:val="0"/>
          <w:sz w:val="19"/>
          <w:szCs w:val="19"/>
        </w:rPr>
        <w:t>color</w:t>
      </w:r>
      <w:r w:rsidRPr="00807499">
        <w:rPr>
          <w:rFonts w:ascii="Arial" w:hAnsi="Arial" w:cs="Arial"/>
          <w:spacing w:val="5"/>
          <w:kern w:val="0"/>
          <w:sz w:val="19"/>
          <w:szCs w:val="19"/>
        </w:rPr>
        <w:t xml:space="preserve"> </w:t>
      </w:r>
      <w:r w:rsidRPr="00807499">
        <w:rPr>
          <w:rFonts w:ascii="Arial" w:hAnsi="Arial" w:cs="Arial"/>
          <w:kern w:val="0"/>
          <w:sz w:val="19"/>
          <w:szCs w:val="19"/>
        </w:rPr>
        <w:t>spectrophotometer</w:t>
      </w:r>
      <w:r w:rsidRPr="00807499">
        <w:rPr>
          <w:rFonts w:ascii="Arial" w:hAnsi="Arial" w:cs="Arial"/>
          <w:spacing w:val="5"/>
          <w:kern w:val="0"/>
          <w:sz w:val="19"/>
          <w:szCs w:val="19"/>
        </w:rPr>
        <w:t xml:space="preserve"> </w:t>
      </w:r>
      <w:r w:rsidRPr="00807499">
        <w:rPr>
          <w:rFonts w:ascii="Arial" w:hAnsi="Arial" w:cs="Arial"/>
          <w:kern w:val="0"/>
          <w:sz w:val="19"/>
          <w:szCs w:val="19"/>
        </w:rPr>
        <w:t>according</w:t>
      </w:r>
      <w:r w:rsidRPr="00807499">
        <w:rPr>
          <w:rFonts w:ascii="Arial" w:hAnsi="Arial" w:cs="Arial"/>
          <w:spacing w:val="5"/>
          <w:kern w:val="0"/>
          <w:sz w:val="19"/>
          <w:szCs w:val="19"/>
        </w:rPr>
        <w:t xml:space="preserve"> </w:t>
      </w:r>
      <w:r w:rsidRPr="00807499">
        <w:rPr>
          <w:rFonts w:ascii="Arial" w:hAnsi="Arial" w:cs="Arial"/>
          <w:kern w:val="0"/>
          <w:sz w:val="19"/>
          <w:szCs w:val="19"/>
        </w:rPr>
        <w:t>to</w:t>
      </w:r>
      <w:r w:rsidRPr="00807499">
        <w:rPr>
          <w:rFonts w:ascii="Arial" w:hAnsi="Arial" w:cs="Arial"/>
          <w:spacing w:val="5"/>
          <w:kern w:val="0"/>
          <w:sz w:val="19"/>
          <w:szCs w:val="19"/>
        </w:rPr>
        <w:t xml:space="preserve"> </w:t>
      </w:r>
      <w:r w:rsidRPr="00807499">
        <w:rPr>
          <w:rFonts w:ascii="Arial" w:hAnsi="Arial" w:cs="Arial"/>
          <w:kern w:val="0"/>
          <w:sz w:val="19"/>
          <w:szCs w:val="19"/>
        </w:rPr>
        <w:t>ASTM</w:t>
      </w:r>
      <w:r w:rsidRPr="00807499">
        <w:rPr>
          <w:rFonts w:ascii="Arial" w:hAnsi="Arial" w:cs="Arial"/>
          <w:spacing w:val="6"/>
          <w:kern w:val="0"/>
          <w:sz w:val="19"/>
          <w:szCs w:val="19"/>
        </w:rPr>
        <w:t xml:space="preserve"> </w:t>
      </w:r>
      <w:r w:rsidRPr="00807499">
        <w:rPr>
          <w:rFonts w:ascii="Arial" w:hAnsi="Arial" w:cs="Arial"/>
          <w:kern w:val="0"/>
          <w:sz w:val="19"/>
          <w:szCs w:val="19"/>
        </w:rPr>
        <w:t>D 4960,</w:t>
      </w:r>
      <w:r w:rsidRPr="00807499">
        <w:rPr>
          <w:rFonts w:ascii="Arial" w:hAnsi="Arial" w:cs="Arial"/>
          <w:spacing w:val="5"/>
          <w:kern w:val="0"/>
          <w:sz w:val="19"/>
          <w:szCs w:val="19"/>
        </w:rPr>
        <w:t xml:space="preserve"> </w:t>
      </w:r>
      <w:r w:rsidRPr="00807499">
        <w:rPr>
          <w:rFonts w:ascii="Arial" w:hAnsi="Arial" w:cs="Arial"/>
          <w:kern w:val="0"/>
          <w:sz w:val="19"/>
          <w:szCs w:val="19"/>
        </w:rPr>
        <w:t>plots</w:t>
      </w:r>
      <w:r w:rsidRPr="00807499">
        <w:rPr>
          <w:rFonts w:ascii="Arial" w:hAnsi="Arial" w:cs="Arial"/>
          <w:spacing w:val="6"/>
          <w:kern w:val="0"/>
          <w:sz w:val="19"/>
          <w:szCs w:val="19"/>
        </w:rPr>
        <w:t xml:space="preserve"> </w:t>
      </w:r>
      <w:r w:rsidRPr="00807499">
        <w:rPr>
          <w:rFonts w:ascii="Arial" w:hAnsi="Arial" w:cs="Arial"/>
          <w:kern w:val="0"/>
          <w:sz w:val="19"/>
          <w:szCs w:val="19"/>
        </w:rPr>
        <w:t>within</w:t>
      </w:r>
      <w:r w:rsidRPr="00807499">
        <w:rPr>
          <w:rFonts w:ascii="Arial" w:hAnsi="Arial" w:cs="Arial"/>
          <w:spacing w:val="5"/>
          <w:kern w:val="0"/>
          <w:sz w:val="19"/>
          <w:szCs w:val="19"/>
        </w:rPr>
        <w:t xml:space="preserve"> </w:t>
      </w:r>
      <w:r w:rsidRPr="00807499">
        <w:rPr>
          <w:rFonts w:ascii="Arial" w:hAnsi="Arial" w:cs="Arial"/>
          <w:kern w:val="0"/>
          <w:sz w:val="19"/>
          <w:szCs w:val="19"/>
        </w:rPr>
        <w:t>the</w:t>
      </w:r>
      <w:r w:rsidRPr="00807499">
        <w:rPr>
          <w:rFonts w:ascii="Arial" w:hAnsi="Arial" w:cs="Arial"/>
          <w:spacing w:val="5"/>
          <w:kern w:val="0"/>
          <w:sz w:val="19"/>
          <w:szCs w:val="19"/>
        </w:rPr>
        <w:t xml:space="preserve"> </w:t>
      </w:r>
      <w:r w:rsidRPr="00807499">
        <w:rPr>
          <w:rFonts w:ascii="Arial" w:hAnsi="Arial" w:cs="Arial"/>
          <w:kern w:val="0"/>
          <w:sz w:val="19"/>
          <w:szCs w:val="19"/>
        </w:rPr>
        <w:t>following</w:t>
      </w:r>
      <w:r w:rsidRPr="00807499">
        <w:rPr>
          <w:rFonts w:ascii="Arial" w:hAnsi="Arial" w:cs="Arial"/>
          <w:spacing w:val="6"/>
          <w:kern w:val="0"/>
          <w:sz w:val="19"/>
          <w:szCs w:val="19"/>
        </w:rPr>
        <w:t xml:space="preserve"> </w:t>
      </w:r>
      <w:r w:rsidRPr="00807499">
        <w:rPr>
          <w:rFonts w:ascii="Arial" w:hAnsi="Arial" w:cs="Arial"/>
          <w:kern w:val="0"/>
          <w:sz w:val="19"/>
          <w:szCs w:val="19"/>
        </w:rPr>
        <w:t>chromaticity</w:t>
      </w:r>
      <w:r w:rsidRPr="00807499">
        <w:rPr>
          <w:rFonts w:ascii="Arial" w:hAnsi="Arial" w:cs="Arial"/>
          <w:spacing w:val="5"/>
          <w:kern w:val="0"/>
          <w:sz w:val="19"/>
          <w:szCs w:val="19"/>
        </w:rPr>
        <w:t xml:space="preserve"> </w:t>
      </w:r>
      <w:r w:rsidRPr="00807499">
        <w:rPr>
          <w:rFonts w:ascii="Arial" w:hAnsi="Arial" w:cs="Arial"/>
          <w:kern w:val="0"/>
          <w:sz w:val="19"/>
          <w:szCs w:val="19"/>
        </w:rPr>
        <w:t>coordinates:</w:t>
      </w:r>
    </w:p>
    <w:p w14:paraId="26686FF8" w14:textId="77777777" w:rsidR="00807499" w:rsidRPr="00807499" w:rsidRDefault="00807499" w:rsidP="00807499">
      <w:pPr>
        <w:kinsoku w:val="0"/>
        <w:overflowPunct w:val="0"/>
        <w:autoSpaceDE w:val="0"/>
        <w:autoSpaceDN w:val="0"/>
        <w:adjustRightInd w:val="0"/>
        <w:spacing w:before="8" w:after="0" w:line="240" w:lineRule="auto"/>
        <w:rPr>
          <w:rFonts w:ascii="Arial" w:hAnsi="Arial" w:cs="Arial"/>
          <w:kern w:val="0"/>
          <w:sz w:val="9"/>
          <w:szCs w:val="9"/>
        </w:rPr>
      </w:pPr>
    </w:p>
    <w:tbl>
      <w:tblPr>
        <w:tblW w:w="0" w:type="auto"/>
        <w:tblInd w:w="105" w:type="dxa"/>
        <w:tblLayout w:type="fixed"/>
        <w:tblCellMar>
          <w:left w:w="0" w:type="dxa"/>
          <w:right w:w="0" w:type="dxa"/>
        </w:tblCellMar>
        <w:tblLook w:val="0000" w:firstRow="0" w:lastRow="0" w:firstColumn="0" w:lastColumn="0" w:noHBand="0" w:noVBand="0"/>
      </w:tblPr>
      <w:tblGrid>
        <w:gridCol w:w="2644"/>
        <w:gridCol w:w="1556"/>
        <w:gridCol w:w="1556"/>
        <w:gridCol w:w="1556"/>
        <w:gridCol w:w="2952"/>
      </w:tblGrid>
      <w:tr w:rsidR="00807499" w:rsidRPr="00807499" w14:paraId="07F63020" w14:textId="77777777">
        <w:trPr>
          <w:trHeight w:val="322"/>
        </w:trPr>
        <w:tc>
          <w:tcPr>
            <w:tcW w:w="2644" w:type="dxa"/>
            <w:tcBorders>
              <w:top w:val="single" w:sz="4" w:space="0" w:color="BEBEBE"/>
              <w:left w:val="single" w:sz="4" w:space="0" w:color="BEBEBE"/>
              <w:bottom w:val="single" w:sz="4" w:space="0" w:color="BEBEBE"/>
              <w:right w:val="single" w:sz="4" w:space="0" w:color="BEBEBE"/>
            </w:tcBorders>
            <w:shd w:val="clear" w:color="auto" w:fill="045493"/>
          </w:tcPr>
          <w:p w14:paraId="0F9C488D" w14:textId="77777777" w:rsidR="00807499" w:rsidRPr="00807499" w:rsidRDefault="00807499" w:rsidP="00807499">
            <w:pPr>
              <w:kinsoku w:val="0"/>
              <w:overflowPunct w:val="0"/>
              <w:autoSpaceDE w:val="0"/>
              <w:autoSpaceDN w:val="0"/>
              <w:adjustRightInd w:val="0"/>
              <w:spacing w:after="0" w:line="240" w:lineRule="auto"/>
              <w:rPr>
                <w:rFonts w:ascii="Times New Roman" w:hAnsi="Times New Roman" w:cs="Times New Roman"/>
                <w:kern w:val="0"/>
                <w:sz w:val="18"/>
                <w:szCs w:val="18"/>
              </w:rPr>
            </w:pPr>
          </w:p>
        </w:tc>
        <w:tc>
          <w:tcPr>
            <w:tcW w:w="1556" w:type="dxa"/>
            <w:tcBorders>
              <w:top w:val="single" w:sz="4" w:space="0" w:color="BEBEBE"/>
              <w:left w:val="single" w:sz="4" w:space="0" w:color="BEBEBE"/>
              <w:bottom w:val="single" w:sz="4" w:space="0" w:color="BEBEBE"/>
              <w:right w:val="single" w:sz="4" w:space="0" w:color="BEBEBE"/>
            </w:tcBorders>
            <w:shd w:val="clear" w:color="auto" w:fill="045493"/>
          </w:tcPr>
          <w:p w14:paraId="7997F953" w14:textId="77777777" w:rsidR="00807499" w:rsidRPr="00807499" w:rsidRDefault="00807499" w:rsidP="00807499">
            <w:pPr>
              <w:kinsoku w:val="0"/>
              <w:overflowPunct w:val="0"/>
              <w:autoSpaceDE w:val="0"/>
              <w:autoSpaceDN w:val="0"/>
              <w:adjustRightInd w:val="0"/>
              <w:spacing w:before="8" w:after="0" w:line="240" w:lineRule="auto"/>
              <w:ind w:left="8" w:right="1"/>
              <w:jc w:val="center"/>
              <w:rPr>
                <w:rFonts w:ascii="Arial" w:hAnsi="Arial" w:cs="Arial"/>
                <w:b/>
                <w:bCs/>
                <w:color w:val="FFFFFF"/>
                <w:spacing w:val="-10"/>
                <w:kern w:val="0"/>
                <w:sz w:val="19"/>
                <w:szCs w:val="19"/>
              </w:rPr>
            </w:pPr>
            <w:r w:rsidRPr="00807499">
              <w:rPr>
                <w:rFonts w:ascii="Arial" w:hAnsi="Arial" w:cs="Arial"/>
                <w:b/>
                <w:bCs/>
                <w:color w:val="FFFFFF"/>
                <w:spacing w:val="-10"/>
                <w:kern w:val="0"/>
                <w:sz w:val="19"/>
                <w:szCs w:val="19"/>
              </w:rPr>
              <w:t>1</w:t>
            </w:r>
          </w:p>
        </w:tc>
        <w:tc>
          <w:tcPr>
            <w:tcW w:w="1556" w:type="dxa"/>
            <w:tcBorders>
              <w:top w:val="single" w:sz="4" w:space="0" w:color="BEBEBE"/>
              <w:left w:val="single" w:sz="4" w:space="0" w:color="BEBEBE"/>
              <w:bottom w:val="single" w:sz="4" w:space="0" w:color="BEBEBE"/>
              <w:right w:val="single" w:sz="4" w:space="0" w:color="BEBEBE"/>
            </w:tcBorders>
            <w:shd w:val="clear" w:color="auto" w:fill="045493"/>
          </w:tcPr>
          <w:p w14:paraId="5644D685" w14:textId="77777777" w:rsidR="00807499" w:rsidRPr="00807499" w:rsidRDefault="00807499" w:rsidP="00807499">
            <w:pPr>
              <w:kinsoku w:val="0"/>
              <w:overflowPunct w:val="0"/>
              <w:autoSpaceDE w:val="0"/>
              <w:autoSpaceDN w:val="0"/>
              <w:adjustRightInd w:val="0"/>
              <w:spacing w:before="8" w:after="0" w:line="240" w:lineRule="auto"/>
              <w:ind w:left="8" w:right="2"/>
              <w:jc w:val="center"/>
              <w:rPr>
                <w:rFonts w:ascii="Arial" w:hAnsi="Arial" w:cs="Arial"/>
                <w:b/>
                <w:bCs/>
                <w:color w:val="FFFFFF"/>
                <w:spacing w:val="-10"/>
                <w:kern w:val="0"/>
                <w:sz w:val="19"/>
                <w:szCs w:val="19"/>
              </w:rPr>
            </w:pPr>
            <w:r w:rsidRPr="00807499">
              <w:rPr>
                <w:rFonts w:ascii="Arial" w:hAnsi="Arial" w:cs="Arial"/>
                <w:b/>
                <w:bCs/>
                <w:color w:val="FFFFFF"/>
                <w:spacing w:val="-10"/>
                <w:kern w:val="0"/>
                <w:sz w:val="19"/>
                <w:szCs w:val="19"/>
              </w:rPr>
              <w:t>2</w:t>
            </w:r>
          </w:p>
        </w:tc>
        <w:tc>
          <w:tcPr>
            <w:tcW w:w="1556" w:type="dxa"/>
            <w:tcBorders>
              <w:top w:val="single" w:sz="4" w:space="0" w:color="BEBEBE"/>
              <w:left w:val="single" w:sz="4" w:space="0" w:color="BEBEBE"/>
              <w:bottom w:val="single" w:sz="4" w:space="0" w:color="BEBEBE"/>
              <w:right w:val="single" w:sz="4" w:space="0" w:color="BEBEBE"/>
            </w:tcBorders>
            <w:shd w:val="clear" w:color="auto" w:fill="045493"/>
          </w:tcPr>
          <w:p w14:paraId="29E67F6A" w14:textId="77777777" w:rsidR="00807499" w:rsidRPr="00807499" w:rsidRDefault="00807499" w:rsidP="00807499">
            <w:pPr>
              <w:kinsoku w:val="0"/>
              <w:overflowPunct w:val="0"/>
              <w:autoSpaceDE w:val="0"/>
              <w:autoSpaceDN w:val="0"/>
              <w:adjustRightInd w:val="0"/>
              <w:spacing w:before="8" w:after="0" w:line="240" w:lineRule="auto"/>
              <w:ind w:left="8" w:right="4"/>
              <w:jc w:val="center"/>
              <w:rPr>
                <w:rFonts w:ascii="Arial" w:hAnsi="Arial" w:cs="Arial"/>
                <w:b/>
                <w:bCs/>
                <w:color w:val="FFFFFF"/>
                <w:spacing w:val="-10"/>
                <w:kern w:val="0"/>
                <w:sz w:val="19"/>
                <w:szCs w:val="19"/>
              </w:rPr>
            </w:pPr>
            <w:r w:rsidRPr="00807499">
              <w:rPr>
                <w:rFonts w:ascii="Arial" w:hAnsi="Arial" w:cs="Arial"/>
                <w:b/>
                <w:bCs/>
                <w:color w:val="FFFFFF"/>
                <w:spacing w:val="-10"/>
                <w:kern w:val="0"/>
                <w:sz w:val="19"/>
                <w:szCs w:val="19"/>
              </w:rPr>
              <w:t>3</w:t>
            </w:r>
          </w:p>
        </w:tc>
        <w:tc>
          <w:tcPr>
            <w:tcW w:w="2952" w:type="dxa"/>
            <w:tcBorders>
              <w:top w:val="single" w:sz="4" w:space="0" w:color="BEBEBE"/>
              <w:left w:val="single" w:sz="4" w:space="0" w:color="BEBEBE"/>
              <w:bottom w:val="single" w:sz="4" w:space="0" w:color="BEBEBE"/>
              <w:right w:val="single" w:sz="4" w:space="0" w:color="BEBEBE"/>
            </w:tcBorders>
            <w:shd w:val="clear" w:color="auto" w:fill="045493"/>
          </w:tcPr>
          <w:p w14:paraId="0AB2C9D9" w14:textId="77777777" w:rsidR="00807499" w:rsidRPr="00807499" w:rsidRDefault="00807499" w:rsidP="00807499">
            <w:pPr>
              <w:kinsoku w:val="0"/>
              <w:overflowPunct w:val="0"/>
              <w:autoSpaceDE w:val="0"/>
              <w:autoSpaceDN w:val="0"/>
              <w:adjustRightInd w:val="0"/>
              <w:spacing w:before="8" w:after="0" w:line="240" w:lineRule="auto"/>
              <w:ind w:left="2" w:right="1"/>
              <w:jc w:val="center"/>
              <w:rPr>
                <w:rFonts w:ascii="Arial" w:hAnsi="Arial" w:cs="Arial"/>
                <w:b/>
                <w:bCs/>
                <w:color w:val="FFFFFF"/>
                <w:spacing w:val="-10"/>
                <w:kern w:val="0"/>
                <w:sz w:val="19"/>
                <w:szCs w:val="19"/>
              </w:rPr>
            </w:pPr>
            <w:r w:rsidRPr="00807499">
              <w:rPr>
                <w:rFonts w:ascii="Arial" w:hAnsi="Arial" w:cs="Arial"/>
                <w:b/>
                <w:bCs/>
                <w:color w:val="FFFFFF"/>
                <w:spacing w:val="-10"/>
                <w:kern w:val="0"/>
                <w:sz w:val="19"/>
                <w:szCs w:val="19"/>
              </w:rPr>
              <w:t>4</w:t>
            </w:r>
          </w:p>
        </w:tc>
      </w:tr>
      <w:tr w:rsidR="00807499" w:rsidRPr="00807499" w14:paraId="347619C7" w14:textId="77777777">
        <w:trPr>
          <w:trHeight w:val="322"/>
        </w:trPr>
        <w:tc>
          <w:tcPr>
            <w:tcW w:w="2644" w:type="dxa"/>
            <w:tcBorders>
              <w:top w:val="single" w:sz="4" w:space="0" w:color="BEBEBE"/>
              <w:left w:val="single" w:sz="4" w:space="0" w:color="BEBEBE"/>
              <w:bottom w:val="single" w:sz="4" w:space="0" w:color="BEBEBE"/>
              <w:right w:val="single" w:sz="4" w:space="0" w:color="BEBEBE"/>
            </w:tcBorders>
            <w:shd w:val="clear" w:color="auto" w:fill="045493"/>
          </w:tcPr>
          <w:p w14:paraId="0AA0E823" w14:textId="77777777" w:rsidR="00807499" w:rsidRPr="00807499" w:rsidRDefault="00807499" w:rsidP="00807499">
            <w:pPr>
              <w:kinsoku w:val="0"/>
              <w:overflowPunct w:val="0"/>
              <w:autoSpaceDE w:val="0"/>
              <w:autoSpaceDN w:val="0"/>
              <w:adjustRightInd w:val="0"/>
              <w:spacing w:before="8" w:after="0" w:line="240" w:lineRule="auto"/>
              <w:ind w:left="7"/>
              <w:jc w:val="center"/>
              <w:rPr>
                <w:rFonts w:ascii="Arial" w:hAnsi="Arial" w:cs="Arial"/>
                <w:b/>
                <w:bCs/>
                <w:color w:val="FFFFFF"/>
                <w:spacing w:val="-10"/>
                <w:kern w:val="0"/>
                <w:sz w:val="19"/>
                <w:szCs w:val="19"/>
              </w:rPr>
            </w:pPr>
            <w:r w:rsidRPr="00807499">
              <w:rPr>
                <w:rFonts w:ascii="Arial" w:hAnsi="Arial" w:cs="Arial"/>
                <w:b/>
                <w:bCs/>
                <w:color w:val="FFFFFF"/>
                <w:spacing w:val="-10"/>
                <w:kern w:val="0"/>
                <w:sz w:val="19"/>
                <w:szCs w:val="19"/>
              </w:rPr>
              <w:t>X</w:t>
            </w:r>
          </w:p>
        </w:tc>
        <w:tc>
          <w:tcPr>
            <w:tcW w:w="1556" w:type="dxa"/>
            <w:tcBorders>
              <w:top w:val="single" w:sz="4" w:space="0" w:color="BEBEBE"/>
              <w:left w:val="single" w:sz="4" w:space="0" w:color="BEBEBE"/>
              <w:bottom w:val="single" w:sz="4" w:space="0" w:color="BEBEBE"/>
              <w:right w:val="single" w:sz="4" w:space="0" w:color="BEBEBE"/>
            </w:tcBorders>
            <w:shd w:val="clear" w:color="auto" w:fill="F1F1F1"/>
          </w:tcPr>
          <w:p w14:paraId="59F63625" w14:textId="77777777" w:rsidR="00807499" w:rsidRPr="00807499" w:rsidRDefault="00807499" w:rsidP="00807499">
            <w:pPr>
              <w:kinsoku w:val="0"/>
              <w:overflowPunct w:val="0"/>
              <w:autoSpaceDE w:val="0"/>
              <w:autoSpaceDN w:val="0"/>
              <w:adjustRightInd w:val="0"/>
              <w:spacing w:before="8" w:after="0" w:line="240" w:lineRule="auto"/>
              <w:ind w:left="8" w:right="2"/>
              <w:jc w:val="center"/>
              <w:rPr>
                <w:rFonts w:ascii="Arial" w:hAnsi="Arial" w:cs="Arial"/>
                <w:spacing w:val="-2"/>
                <w:kern w:val="0"/>
                <w:sz w:val="18"/>
                <w:szCs w:val="18"/>
              </w:rPr>
            </w:pPr>
            <w:r w:rsidRPr="00807499">
              <w:rPr>
                <w:rFonts w:ascii="Arial" w:hAnsi="Arial" w:cs="Arial"/>
                <w:spacing w:val="-2"/>
                <w:kern w:val="0"/>
                <w:sz w:val="18"/>
                <w:szCs w:val="18"/>
              </w:rPr>
              <w:t>0.455</w:t>
            </w:r>
          </w:p>
        </w:tc>
        <w:tc>
          <w:tcPr>
            <w:tcW w:w="1556" w:type="dxa"/>
            <w:tcBorders>
              <w:top w:val="single" w:sz="4" w:space="0" w:color="BEBEBE"/>
              <w:left w:val="single" w:sz="4" w:space="0" w:color="BEBEBE"/>
              <w:bottom w:val="single" w:sz="4" w:space="0" w:color="BEBEBE"/>
              <w:right w:val="single" w:sz="4" w:space="0" w:color="BEBEBE"/>
            </w:tcBorders>
            <w:shd w:val="clear" w:color="auto" w:fill="F1F1F1"/>
          </w:tcPr>
          <w:p w14:paraId="55880275" w14:textId="77777777" w:rsidR="00807499" w:rsidRPr="00807499" w:rsidRDefault="00807499" w:rsidP="00807499">
            <w:pPr>
              <w:kinsoku w:val="0"/>
              <w:overflowPunct w:val="0"/>
              <w:autoSpaceDE w:val="0"/>
              <w:autoSpaceDN w:val="0"/>
              <w:adjustRightInd w:val="0"/>
              <w:spacing w:before="8" w:after="0" w:line="240" w:lineRule="auto"/>
              <w:ind w:left="8" w:right="5"/>
              <w:jc w:val="center"/>
              <w:rPr>
                <w:rFonts w:ascii="Arial" w:hAnsi="Arial" w:cs="Arial"/>
                <w:spacing w:val="-2"/>
                <w:kern w:val="0"/>
                <w:sz w:val="18"/>
                <w:szCs w:val="18"/>
              </w:rPr>
            </w:pPr>
            <w:r w:rsidRPr="00807499">
              <w:rPr>
                <w:rFonts w:ascii="Arial" w:hAnsi="Arial" w:cs="Arial"/>
                <w:spacing w:val="-2"/>
                <w:kern w:val="0"/>
                <w:sz w:val="18"/>
                <w:szCs w:val="18"/>
              </w:rPr>
              <w:t>0.510</w:t>
            </w:r>
          </w:p>
        </w:tc>
        <w:tc>
          <w:tcPr>
            <w:tcW w:w="1556" w:type="dxa"/>
            <w:tcBorders>
              <w:top w:val="single" w:sz="4" w:space="0" w:color="BEBEBE"/>
              <w:left w:val="single" w:sz="4" w:space="0" w:color="BEBEBE"/>
              <w:bottom w:val="single" w:sz="4" w:space="0" w:color="BEBEBE"/>
              <w:right w:val="single" w:sz="4" w:space="0" w:color="BEBEBE"/>
            </w:tcBorders>
            <w:shd w:val="clear" w:color="auto" w:fill="F1F1F1"/>
          </w:tcPr>
          <w:p w14:paraId="5DD31440" w14:textId="77777777" w:rsidR="00807499" w:rsidRPr="00807499" w:rsidRDefault="00807499" w:rsidP="00807499">
            <w:pPr>
              <w:kinsoku w:val="0"/>
              <w:overflowPunct w:val="0"/>
              <w:autoSpaceDE w:val="0"/>
              <w:autoSpaceDN w:val="0"/>
              <w:adjustRightInd w:val="0"/>
              <w:spacing w:before="8" w:after="0" w:line="240" w:lineRule="auto"/>
              <w:ind w:left="8" w:right="5"/>
              <w:jc w:val="center"/>
              <w:rPr>
                <w:rFonts w:ascii="Arial" w:hAnsi="Arial" w:cs="Arial"/>
                <w:spacing w:val="-2"/>
                <w:kern w:val="0"/>
                <w:sz w:val="18"/>
                <w:szCs w:val="18"/>
              </w:rPr>
            </w:pPr>
            <w:r w:rsidRPr="00807499">
              <w:rPr>
                <w:rFonts w:ascii="Arial" w:hAnsi="Arial" w:cs="Arial"/>
                <w:spacing w:val="-2"/>
                <w:kern w:val="0"/>
                <w:sz w:val="18"/>
                <w:szCs w:val="18"/>
              </w:rPr>
              <w:t>0.472</w:t>
            </w:r>
          </w:p>
        </w:tc>
        <w:tc>
          <w:tcPr>
            <w:tcW w:w="2952" w:type="dxa"/>
            <w:tcBorders>
              <w:top w:val="single" w:sz="4" w:space="0" w:color="BEBEBE"/>
              <w:left w:val="single" w:sz="4" w:space="0" w:color="BEBEBE"/>
              <w:bottom w:val="single" w:sz="4" w:space="0" w:color="BEBEBE"/>
              <w:right w:val="single" w:sz="4" w:space="0" w:color="BEBEBE"/>
            </w:tcBorders>
            <w:shd w:val="clear" w:color="auto" w:fill="F1F1F1"/>
          </w:tcPr>
          <w:p w14:paraId="05BCBB9D" w14:textId="77777777" w:rsidR="00807499" w:rsidRPr="00807499" w:rsidRDefault="00807499" w:rsidP="00807499">
            <w:pPr>
              <w:kinsoku w:val="0"/>
              <w:overflowPunct w:val="0"/>
              <w:autoSpaceDE w:val="0"/>
              <w:autoSpaceDN w:val="0"/>
              <w:adjustRightInd w:val="0"/>
              <w:spacing w:before="8" w:after="0" w:line="240" w:lineRule="auto"/>
              <w:ind w:left="2" w:right="1"/>
              <w:jc w:val="center"/>
              <w:rPr>
                <w:rFonts w:ascii="Arial" w:hAnsi="Arial" w:cs="Arial"/>
                <w:spacing w:val="-2"/>
                <w:kern w:val="0"/>
                <w:sz w:val="18"/>
                <w:szCs w:val="18"/>
              </w:rPr>
            </w:pPr>
            <w:r w:rsidRPr="00807499">
              <w:rPr>
                <w:rFonts w:ascii="Arial" w:hAnsi="Arial" w:cs="Arial"/>
                <w:spacing w:val="-2"/>
                <w:kern w:val="0"/>
                <w:sz w:val="18"/>
                <w:szCs w:val="18"/>
              </w:rPr>
              <w:t>0.530</w:t>
            </w:r>
          </w:p>
        </w:tc>
      </w:tr>
      <w:tr w:rsidR="00807499" w:rsidRPr="00807499" w14:paraId="4B20E59A" w14:textId="77777777">
        <w:trPr>
          <w:trHeight w:val="322"/>
        </w:trPr>
        <w:tc>
          <w:tcPr>
            <w:tcW w:w="2644" w:type="dxa"/>
            <w:tcBorders>
              <w:top w:val="single" w:sz="4" w:space="0" w:color="BEBEBE"/>
              <w:left w:val="single" w:sz="4" w:space="0" w:color="BEBEBE"/>
              <w:bottom w:val="single" w:sz="4" w:space="0" w:color="BEBEBE"/>
              <w:right w:val="single" w:sz="4" w:space="0" w:color="BEBEBE"/>
            </w:tcBorders>
            <w:shd w:val="clear" w:color="auto" w:fill="045493"/>
          </w:tcPr>
          <w:p w14:paraId="31C7B36C" w14:textId="77777777" w:rsidR="00807499" w:rsidRPr="00807499" w:rsidRDefault="00807499" w:rsidP="00807499">
            <w:pPr>
              <w:kinsoku w:val="0"/>
              <w:overflowPunct w:val="0"/>
              <w:autoSpaceDE w:val="0"/>
              <w:autoSpaceDN w:val="0"/>
              <w:adjustRightInd w:val="0"/>
              <w:spacing w:before="8" w:after="0" w:line="240" w:lineRule="auto"/>
              <w:ind w:left="7"/>
              <w:jc w:val="center"/>
              <w:rPr>
                <w:rFonts w:ascii="Arial" w:hAnsi="Arial" w:cs="Arial"/>
                <w:b/>
                <w:bCs/>
                <w:color w:val="FFFFFF"/>
                <w:spacing w:val="-10"/>
                <w:kern w:val="0"/>
                <w:sz w:val="19"/>
                <w:szCs w:val="19"/>
              </w:rPr>
            </w:pPr>
            <w:r w:rsidRPr="00807499">
              <w:rPr>
                <w:rFonts w:ascii="Arial" w:hAnsi="Arial" w:cs="Arial"/>
                <w:b/>
                <w:bCs/>
                <w:color w:val="FFFFFF"/>
                <w:spacing w:val="-10"/>
                <w:kern w:val="0"/>
                <w:sz w:val="19"/>
                <w:szCs w:val="19"/>
              </w:rPr>
              <w:t>Y</w:t>
            </w:r>
          </w:p>
        </w:tc>
        <w:tc>
          <w:tcPr>
            <w:tcW w:w="1556" w:type="dxa"/>
            <w:tcBorders>
              <w:top w:val="single" w:sz="4" w:space="0" w:color="BEBEBE"/>
              <w:left w:val="single" w:sz="4" w:space="0" w:color="BEBEBE"/>
              <w:bottom w:val="single" w:sz="4" w:space="0" w:color="BEBEBE"/>
              <w:right w:val="single" w:sz="4" w:space="0" w:color="BEBEBE"/>
            </w:tcBorders>
          </w:tcPr>
          <w:p w14:paraId="553AFEB0" w14:textId="77777777" w:rsidR="00807499" w:rsidRPr="00807499" w:rsidRDefault="00807499" w:rsidP="00807499">
            <w:pPr>
              <w:kinsoku w:val="0"/>
              <w:overflowPunct w:val="0"/>
              <w:autoSpaceDE w:val="0"/>
              <w:autoSpaceDN w:val="0"/>
              <w:adjustRightInd w:val="0"/>
              <w:spacing w:before="8" w:after="0" w:line="240" w:lineRule="auto"/>
              <w:ind w:left="8"/>
              <w:jc w:val="center"/>
              <w:rPr>
                <w:rFonts w:ascii="Arial" w:hAnsi="Arial" w:cs="Arial"/>
                <w:spacing w:val="-2"/>
                <w:kern w:val="0"/>
                <w:sz w:val="18"/>
                <w:szCs w:val="18"/>
              </w:rPr>
            </w:pPr>
            <w:r w:rsidRPr="00807499">
              <w:rPr>
                <w:rFonts w:ascii="Arial" w:hAnsi="Arial" w:cs="Arial"/>
                <w:spacing w:val="-2"/>
                <w:kern w:val="0"/>
                <w:sz w:val="18"/>
                <w:szCs w:val="18"/>
              </w:rPr>
              <w:t>0.444</w:t>
            </w:r>
          </w:p>
        </w:tc>
        <w:tc>
          <w:tcPr>
            <w:tcW w:w="1556" w:type="dxa"/>
            <w:tcBorders>
              <w:top w:val="single" w:sz="4" w:space="0" w:color="BEBEBE"/>
              <w:left w:val="single" w:sz="4" w:space="0" w:color="BEBEBE"/>
              <w:bottom w:val="single" w:sz="4" w:space="0" w:color="BEBEBE"/>
              <w:right w:val="single" w:sz="4" w:space="0" w:color="BEBEBE"/>
            </w:tcBorders>
          </w:tcPr>
          <w:p w14:paraId="53499894" w14:textId="77777777" w:rsidR="00807499" w:rsidRPr="00807499" w:rsidRDefault="00807499" w:rsidP="00807499">
            <w:pPr>
              <w:kinsoku w:val="0"/>
              <w:overflowPunct w:val="0"/>
              <w:autoSpaceDE w:val="0"/>
              <w:autoSpaceDN w:val="0"/>
              <w:adjustRightInd w:val="0"/>
              <w:spacing w:before="8" w:after="0" w:line="240" w:lineRule="auto"/>
              <w:ind w:left="8" w:right="3"/>
              <w:jc w:val="center"/>
              <w:rPr>
                <w:rFonts w:ascii="Arial" w:hAnsi="Arial" w:cs="Arial"/>
                <w:spacing w:val="-2"/>
                <w:kern w:val="0"/>
                <w:sz w:val="18"/>
                <w:szCs w:val="18"/>
              </w:rPr>
            </w:pPr>
            <w:r w:rsidRPr="00807499">
              <w:rPr>
                <w:rFonts w:ascii="Arial" w:hAnsi="Arial" w:cs="Arial"/>
                <w:spacing w:val="-2"/>
                <w:kern w:val="0"/>
                <w:sz w:val="18"/>
                <w:szCs w:val="18"/>
              </w:rPr>
              <w:t>0.485</w:t>
            </w:r>
          </w:p>
        </w:tc>
        <w:tc>
          <w:tcPr>
            <w:tcW w:w="1556" w:type="dxa"/>
            <w:tcBorders>
              <w:top w:val="single" w:sz="4" w:space="0" w:color="BEBEBE"/>
              <w:left w:val="single" w:sz="4" w:space="0" w:color="BEBEBE"/>
              <w:bottom w:val="single" w:sz="4" w:space="0" w:color="BEBEBE"/>
              <w:right w:val="single" w:sz="4" w:space="0" w:color="BEBEBE"/>
            </w:tcBorders>
          </w:tcPr>
          <w:p w14:paraId="496F3C28" w14:textId="77777777" w:rsidR="00807499" w:rsidRPr="00807499" w:rsidRDefault="00807499" w:rsidP="00807499">
            <w:pPr>
              <w:kinsoku w:val="0"/>
              <w:overflowPunct w:val="0"/>
              <w:autoSpaceDE w:val="0"/>
              <w:autoSpaceDN w:val="0"/>
              <w:adjustRightInd w:val="0"/>
              <w:spacing w:before="8" w:after="0" w:line="240" w:lineRule="auto"/>
              <w:ind w:left="8" w:right="5"/>
              <w:jc w:val="center"/>
              <w:rPr>
                <w:rFonts w:ascii="Arial" w:hAnsi="Arial" w:cs="Arial"/>
                <w:spacing w:val="-2"/>
                <w:kern w:val="0"/>
                <w:sz w:val="18"/>
                <w:szCs w:val="18"/>
              </w:rPr>
            </w:pPr>
            <w:r w:rsidRPr="00807499">
              <w:rPr>
                <w:rFonts w:ascii="Arial" w:hAnsi="Arial" w:cs="Arial"/>
                <w:spacing w:val="-2"/>
                <w:kern w:val="0"/>
                <w:sz w:val="18"/>
                <w:szCs w:val="18"/>
              </w:rPr>
              <w:t>0.400</w:t>
            </w:r>
          </w:p>
        </w:tc>
        <w:tc>
          <w:tcPr>
            <w:tcW w:w="2952" w:type="dxa"/>
            <w:tcBorders>
              <w:top w:val="single" w:sz="4" w:space="0" w:color="BEBEBE"/>
              <w:left w:val="single" w:sz="4" w:space="0" w:color="BEBEBE"/>
              <w:bottom w:val="single" w:sz="4" w:space="0" w:color="BEBEBE"/>
              <w:right w:val="single" w:sz="4" w:space="0" w:color="BEBEBE"/>
            </w:tcBorders>
          </w:tcPr>
          <w:p w14:paraId="4B63B4EE" w14:textId="77777777" w:rsidR="00807499" w:rsidRPr="00807499" w:rsidRDefault="00807499" w:rsidP="00807499">
            <w:pPr>
              <w:kinsoku w:val="0"/>
              <w:overflowPunct w:val="0"/>
              <w:autoSpaceDE w:val="0"/>
              <w:autoSpaceDN w:val="0"/>
              <w:adjustRightInd w:val="0"/>
              <w:spacing w:before="8" w:after="0" w:line="240" w:lineRule="auto"/>
              <w:ind w:left="2"/>
              <w:jc w:val="center"/>
              <w:rPr>
                <w:rFonts w:ascii="Arial" w:hAnsi="Arial" w:cs="Arial"/>
                <w:spacing w:val="-2"/>
                <w:kern w:val="0"/>
                <w:sz w:val="18"/>
                <w:szCs w:val="18"/>
              </w:rPr>
            </w:pPr>
            <w:r w:rsidRPr="00807499">
              <w:rPr>
                <w:rFonts w:ascii="Arial" w:hAnsi="Arial" w:cs="Arial"/>
                <w:spacing w:val="-2"/>
                <w:kern w:val="0"/>
                <w:sz w:val="18"/>
                <w:szCs w:val="18"/>
              </w:rPr>
              <w:t>0.456</w:t>
            </w:r>
          </w:p>
        </w:tc>
      </w:tr>
    </w:tbl>
    <w:p w14:paraId="4815284D" w14:textId="77777777" w:rsidR="00807499" w:rsidRPr="00807499" w:rsidRDefault="00807499" w:rsidP="00807499">
      <w:pPr>
        <w:kinsoku w:val="0"/>
        <w:overflowPunct w:val="0"/>
        <w:autoSpaceDE w:val="0"/>
        <w:autoSpaceDN w:val="0"/>
        <w:adjustRightInd w:val="0"/>
        <w:spacing w:before="112" w:after="0" w:line="240" w:lineRule="auto"/>
        <w:rPr>
          <w:rFonts w:ascii="Arial" w:hAnsi="Arial" w:cs="Arial"/>
          <w:kern w:val="0"/>
          <w:sz w:val="19"/>
          <w:szCs w:val="19"/>
        </w:rPr>
      </w:pPr>
    </w:p>
    <w:p w14:paraId="6EB7E644" w14:textId="77777777" w:rsidR="00807499" w:rsidRPr="00807499" w:rsidRDefault="00807499" w:rsidP="00807499">
      <w:pPr>
        <w:numPr>
          <w:ilvl w:val="0"/>
          <w:numId w:val="20"/>
        </w:numPr>
        <w:tabs>
          <w:tab w:val="left" w:pos="1280"/>
        </w:tabs>
        <w:kinsoku w:val="0"/>
        <w:overflowPunct w:val="0"/>
        <w:autoSpaceDE w:val="0"/>
        <w:autoSpaceDN w:val="0"/>
        <w:adjustRightInd w:val="0"/>
        <w:spacing w:before="1" w:after="0" w:line="249" w:lineRule="auto"/>
        <w:ind w:left="1278" w:right="198" w:hanging="359"/>
        <w:rPr>
          <w:rFonts w:ascii="Arial" w:hAnsi="Arial" w:cs="Arial"/>
          <w:color w:val="000000"/>
          <w:kern w:val="0"/>
          <w:sz w:val="19"/>
          <w:szCs w:val="19"/>
        </w:rPr>
      </w:pPr>
      <w:r w:rsidRPr="00807499">
        <w:rPr>
          <w:rFonts w:ascii="Arial" w:hAnsi="Arial" w:cs="Arial"/>
          <w:color w:val="000000"/>
          <w:kern w:val="0"/>
          <w:sz w:val="19"/>
          <w:szCs w:val="19"/>
        </w:rPr>
        <w:t>Black – The</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black</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pigment</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must</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produce</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a</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completely</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opaque,</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black</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stripe</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when</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applied</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on</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the</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road</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and</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after</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70</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hr</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of weatherometer</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exposure</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in</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accordance</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with</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ASTM</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G</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155</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using</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Exposure</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Cycle</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1</w:t>
      </w:r>
      <w:r w:rsidRPr="00807499">
        <w:rPr>
          <w:rFonts w:ascii="Arial" w:hAnsi="Arial" w:cs="Arial"/>
          <w:color w:val="000000"/>
          <w:spacing w:val="7"/>
          <w:kern w:val="0"/>
          <w:sz w:val="19"/>
          <w:szCs w:val="19"/>
        </w:rPr>
        <w:t xml:space="preserve"> </w:t>
      </w:r>
      <w:r w:rsidRPr="00807499">
        <w:rPr>
          <w:rFonts w:ascii="Arial" w:hAnsi="Arial" w:cs="Arial"/>
          <w:color w:val="000000"/>
          <w:kern w:val="0"/>
          <w:sz w:val="19"/>
          <w:szCs w:val="19"/>
        </w:rPr>
        <w:t>with</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a quartz</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inner</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filter</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glass</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and</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Type</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“S”</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Borosilicate</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outer</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filter</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glass.</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Ensure</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that</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Y tristimulus</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value</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is measured</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to</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be</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a</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maximum</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value</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of</w:t>
      </w:r>
      <w:r w:rsidRPr="00807499">
        <w:rPr>
          <w:rFonts w:ascii="Arial" w:hAnsi="Arial" w:cs="Arial"/>
          <w:color w:val="000000"/>
          <w:spacing w:val="6"/>
          <w:kern w:val="0"/>
          <w:sz w:val="19"/>
          <w:szCs w:val="19"/>
        </w:rPr>
        <w:t xml:space="preserve"> </w:t>
      </w:r>
      <w:r w:rsidRPr="00807499">
        <w:rPr>
          <w:rFonts w:ascii="Arial" w:hAnsi="Arial" w:cs="Arial"/>
          <w:color w:val="000000"/>
          <w:kern w:val="0"/>
          <w:sz w:val="19"/>
          <w:szCs w:val="19"/>
        </w:rPr>
        <w:t>5.</w:t>
      </w:r>
    </w:p>
    <w:p w14:paraId="2009A5CF" w14:textId="77777777" w:rsidR="00807499" w:rsidRPr="00807499" w:rsidRDefault="00807499" w:rsidP="00807499">
      <w:pPr>
        <w:numPr>
          <w:ilvl w:val="0"/>
          <w:numId w:val="20"/>
        </w:numPr>
        <w:tabs>
          <w:tab w:val="left" w:pos="1280"/>
        </w:tabs>
        <w:kinsoku w:val="0"/>
        <w:overflowPunct w:val="0"/>
        <w:autoSpaceDE w:val="0"/>
        <w:autoSpaceDN w:val="0"/>
        <w:adjustRightInd w:val="0"/>
        <w:spacing w:before="63" w:after="51" w:line="288" w:lineRule="auto"/>
        <w:ind w:left="1277" w:right="341" w:hanging="358"/>
        <w:rPr>
          <w:rFonts w:ascii="Arial" w:hAnsi="Arial" w:cs="Arial"/>
          <w:color w:val="000000"/>
          <w:kern w:val="0"/>
          <w:sz w:val="19"/>
          <w:szCs w:val="19"/>
        </w:rPr>
      </w:pPr>
      <w:r w:rsidRPr="00807499">
        <w:rPr>
          <w:rFonts w:ascii="Arial" w:hAnsi="Arial" w:cs="Arial"/>
          <w:color w:val="000000"/>
          <w:kern w:val="0"/>
          <w:sz w:val="19"/>
          <w:szCs w:val="19"/>
        </w:rPr>
        <w:t>Ensure the in-service daytime chromaticity for yellow, white, and black material plots within the following coordinates after a period of 30 days:</w:t>
      </w:r>
    </w:p>
    <w:tbl>
      <w:tblPr>
        <w:tblW w:w="0" w:type="auto"/>
        <w:tblInd w:w="105" w:type="dxa"/>
        <w:tblLayout w:type="fixed"/>
        <w:tblCellMar>
          <w:left w:w="0" w:type="dxa"/>
          <w:right w:w="0" w:type="dxa"/>
        </w:tblCellMar>
        <w:tblLook w:val="0000" w:firstRow="0" w:lastRow="0" w:firstColumn="0" w:lastColumn="0" w:noHBand="0" w:noVBand="0"/>
      </w:tblPr>
      <w:tblGrid>
        <w:gridCol w:w="2648"/>
        <w:gridCol w:w="951"/>
        <w:gridCol w:w="809"/>
        <w:gridCol w:w="989"/>
        <w:gridCol w:w="899"/>
        <w:gridCol w:w="899"/>
        <w:gridCol w:w="1079"/>
        <w:gridCol w:w="989"/>
        <w:gridCol w:w="989"/>
      </w:tblGrid>
      <w:tr w:rsidR="00807499" w:rsidRPr="00807499" w14:paraId="3643B929" w14:textId="77777777">
        <w:trPr>
          <w:trHeight w:val="360"/>
        </w:trPr>
        <w:tc>
          <w:tcPr>
            <w:tcW w:w="2648" w:type="dxa"/>
            <w:vMerge w:val="restart"/>
            <w:tcBorders>
              <w:top w:val="single" w:sz="4" w:space="0" w:color="BEBEBE"/>
              <w:left w:val="single" w:sz="4" w:space="0" w:color="BEBEBE"/>
              <w:bottom w:val="single" w:sz="4" w:space="0" w:color="BEBEBE"/>
              <w:right w:val="single" w:sz="4" w:space="0" w:color="BEBEBE"/>
            </w:tcBorders>
            <w:shd w:val="clear" w:color="auto" w:fill="045493"/>
          </w:tcPr>
          <w:p w14:paraId="2D2AA747" w14:textId="77777777" w:rsidR="00807499" w:rsidRPr="00807499" w:rsidRDefault="00807499" w:rsidP="00807499">
            <w:pPr>
              <w:kinsoku w:val="0"/>
              <w:overflowPunct w:val="0"/>
              <w:autoSpaceDE w:val="0"/>
              <w:autoSpaceDN w:val="0"/>
              <w:adjustRightInd w:val="0"/>
              <w:spacing w:after="0" w:line="240" w:lineRule="auto"/>
              <w:rPr>
                <w:rFonts w:ascii="Times New Roman" w:hAnsi="Times New Roman" w:cs="Times New Roman"/>
                <w:kern w:val="0"/>
                <w:sz w:val="18"/>
                <w:szCs w:val="18"/>
              </w:rPr>
            </w:pPr>
          </w:p>
        </w:tc>
        <w:tc>
          <w:tcPr>
            <w:tcW w:w="1760" w:type="dxa"/>
            <w:gridSpan w:val="2"/>
            <w:tcBorders>
              <w:top w:val="single" w:sz="4" w:space="0" w:color="BEBEBE"/>
              <w:left w:val="single" w:sz="4" w:space="0" w:color="BEBEBE"/>
              <w:bottom w:val="single" w:sz="4" w:space="0" w:color="BEBEBE"/>
              <w:right w:val="single" w:sz="4" w:space="0" w:color="BEBEBE"/>
            </w:tcBorders>
            <w:shd w:val="clear" w:color="auto" w:fill="045493"/>
          </w:tcPr>
          <w:p w14:paraId="586027A8" w14:textId="77777777" w:rsidR="00807499" w:rsidRPr="00807499" w:rsidRDefault="00807499" w:rsidP="00807499">
            <w:pPr>
              <w:kinsoku w:val="0"/>
              <w:overflowPunct w:val="0"/>
              <w:autoSpaceDE w:val="0"/>
              <w:autoSpaceDN w:val="0"/>
              <w:adjustRightInd w:val="0"/>
              <w:spacing w:before="10" w:after="0" w:line="240" w:lineRule="auto"/>
              <w:ind w:left="11"/>
              <w:jc w:val="center"/>
              <w:rPr>
                <w:rFonts w:ascii="Arial" w:hAnsi="Arial" w:cs="Arial"/>
                <w:b/>
                <w:bCs/>
                <w:color w:val="FFFFFF"/>
                <w:spacing w:val="-10"/>
                <w:kern w:val="0"/>
                <w:sz w:val="19"/>
                <w:szCs w:val="19"/>
              </w:rPr>
            </w:pPr>
            <w:r w:rsidRPr="00807499">
              <w:rPr>
                <w:rFonts w:ascii="Arial" w:hAnsi="Arial" w:cs="Arial"/>
                <w:b/>
                <w:bCs/>
                <w:color w:val="FFFFFF"/>
                <w:spacing w:val="-10"/>
                <w:kern w:val="0"/>
                <w:sz w:val="19"/>
                <w:szCs w:val="19"/>
              </w:rPr>
              <w:t>1</w:t>
            </w:r>
          </w:p>
        </w:tc>
        <w:tc>
          <w:tcPr>
            <w:tcW w:w="1888" w:type="dxa"/>
            <w:gridSpan w:val="2"/>
            <w:tcBorders>
              <w:top w:val="single" w:sz="4" w:space="0" w:color="BEBEBE"/>
              <w:left w:val="single" w:sz="4" w:space="0" w:color="BEBEBE"/>
              <w:bottom w:val="single" w:sz="4" w:space="0" w:color="BEBEBE"/>
              <w:right w:val="single" w:sz="4" w:space="0" w:color="BEBEBE"/>
            </w:tcBorders>
            <w:shd w:val="clear" w:color="auto" w:fill="045493"/>
          </w:tcPr>
          <w:p w14:paraId="7BDE4234" w14:textId="77777777" w:rsidR="00807499" w:rsidRPr="00807499" w:rsidRDefault="00807499" w:rsidP="00807499">
            <w:pPr>
              <w:kinsoku w:val="0"/>
              <w:overflowPunct w:val="0"/>
              <w:autoSpaceDE w:val="0"/>
              <w:autoSpaceDN w:val="0"/>
              <w:adjustRightInd w:val="0"/>
              <w:spacing w:before="10" w:after="0" w:line="240" w:lineRule="auto"/>
              <w:ind w:left="14"/>
              <w:jc w:val="center"/>
              <w:rPr>
                <w:rFonts w:ascii="Arial" w:hAnsi="Arial" w:cs="Arial"/>
                <w:b/>
                <w:bCs/>
                <w:color w:val="FFFFFF"/>
                <w:spacing w:val="-10"/>
                <w:kern w:val="0"/>
                <w:sz w:val="19"/>
                <w:szCs w:val="19"/>
              </w:rPr>
            </w:pPr>
            <w:r w:rsidRPr="00807499">
              <w:rPr>
                <w:rFonts w:ascii="Arial" w:hAnsi="Arial" w:cs="Arial"/>
                <w:b/>
                <w:bCs/>
                <w:color w:val="FFFFFF"/>
                <w:spacing w:val="-10"/>
                <w:kern w:val="0"/>
                <w:sz w:val="19"/>
                <w:szCs w:val="19"/>
              </w:rPr>
              <w:t>2</w:t>
            </w:r>
          </w:p>
        </w:tc>
        <w:tc>
          <w:tcPr>
            <w:tcW w:w="1978" w:type="dxa"/>
            <w:gridSpan w:val="2"/>
            <w:tcBorders>
              <w:top w:val="single" w:sz="4" w:space="0" w:color="BEBEBE"/>
              <w:left w:val="single" w:sz="4" w:space="0" w:color="BEBEBE"/>
              <w:bottom w:val="single" w:sz="4" w:space="0" w:color="BEBEBE"/>
              <w:right w:val="single" w:sz="4" w:space="0" w:color="BEBEBE"/>
            </w:tcBorders>
            <w:shd w:val="clear" w:color="auto" w:fill="045493"/>
          </w:tcPr>
          <w:p w14:paraId="189EAD7E" w14:textId="77777777" w:rsidR="00807499" w:rsidRPr="00807499" w:rsidRDefault="00807499" w:rsidP="00807499">
            <w:pPr>
              <w:kinsoku w:val="0"/>
              <w:overflowPunct w:val="0"/>
              <w:autoSpaceDE w:val="0"/>
              <w:autoSpaceDN w:val="0"/>
              <w:adjustRightInd w:val="0"/>
              <w:spacing w:before="10" w:after="0" w:line="240" w:lineRule="auto"/>
              <w:ind w:left="23" w:right="4"/>
              <w:jc w:val="center"/>
              <w:rPr>
                <w:rFonts w:ascii="Arial" w:hAnsi="Arial" w:cs="Arial"/>
                <w:b/>
                <w:bCs/>
                <w:color w:val="FFFFFF"/>
                <w:spacing w:val="-10"/>
                <w:kern w:val="0"/>
                <w:sz w:val="19"/>
                <w:szCs w:val="19"/>
              </w:rPr>
            </w:pPr>
            <w:r w:rsidRPr="00807499">
              <w:rPr>
                <w:rFonts w:ascii="Arial" w:hAnsi="Arial" w:cs="Arial"/>
                <w:b/>
                <w:bCs/>
                <w:color w:val="FFFFFF"/>
                <w:spacing w:val="-10"/>
                <w:kern w:val="0"/>
                <w:sz w:val="19"/>
                <w:szCs w:val="19"/>
              </w:rPr>
              <w:t>3</w:t>
            </w:r>
          </w:p>
        </w:tc>
        <w:tc>
          <w:tcPr>
            <w:tcW w:w="1978" w:type="dxa"/>
            <w:gridSpan w:val="2"/>
            <w:tcBorders>
              <w:top w:val="single" w:sz="4" w:space="0" w:color="BEBEBE"/>
              <w:left w:val="single" w:sz="4" w:space="0" w:color="BEBEBE"/>
              <w:bottom w:val="single" w:sz="4" w:space="0" w:color="BEBEBE"/>
              <w:right w:val="single" w:sz="4" w:space="0" w:color="BEBEBE"/>
            </w:tcBorders>
            <w:shd w:val="clear" w:color="auto" w:fill="045493"/>
          </w:tcPr>
          <w:p w14:paraId="1A728421" w14:textId="77777777" w:rsidR="00807499" w:rsidRPr="00807499" w:rsidRDefault="00807499" w:rsidP="00807499">
            <w:pPr>
              <w:kinsoku w:val="0"/>
              <w:overflowPunct w:val="0"/>
              <w:autoSpaceDE w:val="0"/>
              <w:autoSpaceDN w:val="0"/>
              <w:adjustRightInd w:val="0"/>
              <w:spacing w:before="10" w:after="0" w:line="240" w:lineRule="auto"/>
              <w:ind w:left="23"/>
              <w:jc w:val="center"/>
              <w:rPr>
                <w:rFonts w:ascii="Arial" w:hAnsi="Arial" w:cs="Arial"/>
                <w:b/>
                <w:bCs/>
                <w:color w:val="FFFFFF"/>
                <w:spacing w:val="-10"/>
                <w:kern w:val="0"/>
                <w:sz w:val="19"/>
                <w:szCs w:val="19"/>
              </w:rPr>
            </w:pPr>
            <w:r w:rsidRPr="00807499">
              <w:rPr>
                <w:rFonts w:ascii="Arial" w:hAnsi="Arial" w:cs="Arial"/>
                <w:b/>
                <w:bCs/>
                <w:color w:val="FFFFFF"/>
                <w:spacing w:val="-10"/>
                <w:kern w:val="0"/>
                <w:sz w:val="19"/>
                <w:szCs w:val="19"/>
              </w:rPr>
              <w:t>4</w:t>
            </w:r>
          </w:p>
        </w:tc>
      </w:tr>
      <w:tr w:rsidR="00807499" w:rsidRPr="00807499" w14:paraId="3E8F02FC" w14:textId="77777777">
        <w:trPr>
          <w:trHeight w:val="379"/>
        </w:trPr>
        <w:tc>
          <w:tcPr>
            <w:tcW w:w="2648" w:type="dxa"/>
            <w:vMerge/>
            <w:tcBorders>
              <w:top w:val="nil"/>
              <w:left w:val="single" w:sz="4" w:space="0" w:color="BEBEBE"/>
              <w:bottom w:val="single" w:sz="4" w:space="0" w:color="BEBEBE"/>
              <w:right w:val="single" w:sz="4" w:space="0" w:color="BEBEBE"/>
            </w:tcBorders>
            <w:shd w:val="clear" w:color="auto" w:fill="045493"/>
          </w:tcPr>
          <w:p w14:paraId="5F232532" w14:textId="77777777" w:rsidR="00807499" w:rsidRPr="00807499" w:rsidRDefault="00807499" w:rsidP="00807499">
            <w:pPr>
              <w:numPr>
                <w:ilvl w:val="0"/>
                <w:numId w:val="20"/>
              </w:numPr>
              <w:tabs>
                <w:tab w:val="left" w:pos="1280"/>
              </w:tabs>
              <w:kinsoku w:val="0"/>
              <w:overflowPunct w:val="0"/>
              <w:autoSpaceDE w:val="0"/>
              <w:autoSpaceDN w:val="0"/>
              <w:adjustRightInd w:val="0"/>
              <w:spacing w:before="63" w:after="51" w:line="288" w:lineRule="auto"/>
              <w:ind w:left="1277" w:right="341" w:hanging="358"/>
              <w:rPr>
                <w:rFonts w:ascii="Arial" w:hAnsi="Arial" w:cs="Arial"/>
                <w:color w:val="000000"/>
                <w:kern w:val="0"/>
                <w:sz w:val="2"/>
                <w:szCs w:val="2"/>
              </w:rPr>
            </w:pPr>
          </w:p>
        </w:tc>
        <w:tc>
          <w:tcPr>
            <w:tcW w:w="951" w:type="dxa"/>
            <w:tcBorders>
              <w:top w:val="single" w:sz="4" w:space="0" w:color="BEBEBE"/>
              <w:left w:val="single" w:sz="4" w:space="0" w:color="BEBEBE"/>
              <w:bottom w:val="single" w:sz="4" w:space="0" w:color="BEBEBE"/>
              <w:right w:val="single" w:sz="4" w:space="0" w:color="BEBEBE"/>
            </w:tcBorders>
            <w:shd w:val="clear" w:color="auto" w:fill="045493"/>
          </w:tcPr>
          <w:p w14:paraId="6256DE0E" w14:textId="77777777" w:rsidR="00807499" w:rsidRPr="00807499" w:rsidRDefault="00807499" w:rsidP="00807499">
            <w:pPr>
              <w:kinsoku w:val="0"/>
              <w:overflowPunct w:val="0"/>
              <w:autoSpaceDE w:val="0"/>
              <w:autoSpaceDN w:val="0"/>
              <w:adjustRightInd w:val="0"/>
              <w:spacing w:before="10" w:after="0" w:line="240" w:lineRule="auto"/>
              <w:ind w:left="10"/>
              <w:jc w:val="center"/>
              <w:rPr>
                <w:rFonts w:ascii="Arial" w:hAnsi="Arial" w:cs="Arial"/>
                <w:b/>
                <w:bCs/>
                <w:color w:val="FFFFFF"/>
                <w:spacing w:val="-10"/>
                <w:kern w:val="0"/>
                <w:sz w:val="19"/>
                <w:szCs w:val="19"/>
              </w:rPr>
            </w:pPr>
            <w:r w:rsidRPr="00807499">
              <w:rPr>
                <w:rFonts w:ascii="Arial" w:hAnsi="Arial" w:cs="Arial"/>
                <w:b/>
                <w:bCs/>
                <w:color w:val="FFFFFF"/>
                <w:spacing w:val="-10"/>
                <w:kern w:val="0"/>
                <w:sz w:val="19"/>
                <w:szCs w:val="19"/>
              </w:rPr>
              <w:t>x</w:t>
            </w:r>
          </w:p>
        </w:tc>
        <w:tc>
          <w:tcPr>
            <w:tcW w:w="809" w:type="dxa"/>
            <w:tcBorders>
              <w:top w:val="single" w:sz="4" w:space="0" w:color="BEBEBE"/>
              <w:left w:val="single" w:sz="4" w:space="0" w:color="BEBEBE"/>
              <w:bottom w:val="single" w:sz="4" w:space="0" w:color="BEBEBE"/>
              <w:right w:val="single" w:sz="4" w:space="0" w:color="BEBEBE"/>
            </w:tcBorders>
            <w:shd w:val="clear" w:color="auto" w:fill="045493"/>
          </w:tcPr>
          <w:p w14:paraId="3991B8B2" w14:textId="77777777" w:rsidR="00807499" w:rsidRPr="00807499" w:rsidRDefault="00807499" w:rsidP="00807499">
            <w:pPr>
              <w:kinsoku w:val="0"/>
              <w:overflowPunct w:val="0"/>
              <w:autoSpaceDE w:val="0"/>
              <w:autoSpaceDN w:val="0"/>
              <w:adjustRightInd w:val="0"/>
              <w:spacing w:before="10" w:after="0" w:line="240" w:lineRule="auto"/>
              <w:ind w:left="14" w:right="3"/>
              <w:jc w:val="center"/>
              <w:rPr>
                <w:rFonts w:ascii="Arial" w:hAnsi="Arial" w:cs="Arial"/>
                <w:b/>
                <w:bCs/>
                <w:color w:val="FFFFFF"/>
                <w:spacing w:val="-10"/>
                <w:kern w:val="0"/>
                <w:sz w:val="19"/>
                <w:szCs w:val="19"/>
              </w:rPr>
            </w:pPr>
            <w:r w:rsidRPr="00807499">
              <w:rPr>
                <w:rFonts w:ascii="Arial" w:hAnsi="Arial" w:cs="Arial"/>
                <w:b/>
                <w:bCs/>
                <w:color w:val="FFFFFF"/>
                <w:spacing w:val="-10"/>
                <w:kern w:val="0"/>
                <w:sz w:val="19"/>
                <w:szCs w:val="19"/>
              </w:rPr>
              <w:t>y</w:t>
            </w:r>
          </w:p>
        </w:tc>
        <w:tc>
          <w:tcPr>
            <w:tcW w:w="989" w:type="dxa"/>
            <w:tcBorders>
              <w:top w:val="single" w:sz="4" w:space="0" w:color="BEBEBE"/>
              <w:left w:val="single" w:sz="4" w:space="0" w:color="BEBEBE"/>
              <w:bottom w:val="single" w:sz="4" w:space="0" w:color="BEBEBE"/>
              <w:right w:val="single" w:sz="4" w:space="0" w:color="BEBEBE"/>
            </w:tcBorders>
            <w:shd w:val="clear" w:color="auto" w:fill="045493"/>
          </w:tcPr>
          <w:p w14:paraId="266756F0" w14:textId="77777777" w:rsidR="00807499" w:rsidRPr="00807499" w:rsidRDefault="00807499" w:rsidP="00807499">
            <w:pPr>
              <w:kinsoku w:val="0"/>
              <w:overflowPunct w:val="0"/>
              <w:autoSpaceDE w:val="0"/>
              <w:autoSpaceDN w:val="0"/>
              <w:adjustRightInd w:val="0"/>
              <w:spacing w:before="10" w:after="0" w:line="240" w:lineRule="auto"/>
              <w:ind w:left="26" w:right="12"/>
              <w:jc w:val="center"/>
              <w:rPr>
                <w:rFonts w:ascii="Arial" w:hAnsi="Arial" w:cs="Arial"/>
                <w:b/>
                <w:bCs/>
                <w:color w:val="FFFFFF"/>
                <w:spacing w:val="-10"/>
                <w:kern w:val="0"/>
                <w:sz w:val="19"/>
                <w:szCs w:val="19"/>
              </w:rPr>
            </w:pPr>
            <w:r w:rsidRPr="00807499">
              <w:rPr>
                <w:rFonts w:ascii="Arial" w:hAnsi="Arial" w:cs="Arial"/>
                <w:b/>
                <w:bCs/>
                <w:color w:val="FFFFFF"/>
                <w:spacing w:val="-10"/>
                <w:kern w:val="0"/>
                <w:sz w:val="19"/>
                <w:szCs w:val="19"/>
              </w:rPr>
              <w:t>x</w:t>
            </w:r>
          </w:p>
        </w:tc>
        <w:tc>
          <w:tcPr>
            <w:tcW w:w="899" w:type="dxa"/>
            <w:tcBorders>
              <w:top w:val="single" w:sz="4" w:space="0" w:color="BEBEBE"/>
              <w:left w:val="single" w:sz="4" w:space="0" w:color="BEBEBE"/>
              <w:bottom w:val="single" w:sz="4" w:space="0" w:color="BEBEBE"/>
              <w:right w:val="single" w:sz="4" w:space="0" w:color="BEBEBE"/>
            </w:tcBorders>
            <w:shd w:val="clear" w:color="auto" w:fill="045493"/>
          </w:tcPr>
          <w:p w14:paraId="657EF998" w14:textId="77777777" w:rsidR="00807499" w:rsidRPr="00807499" w:rsidRDefault="00807499" w:rsidP="00807499">
            <w:pPr>
              <w:kinsoku w:val="0"/>
              <w:overflowPunct w:val="0"/>
              <w:autoSpaceDE w:val="0"/>
              <w:autoSpaceDN w:val="0"/>
              <w:adjustRightInd w:val="0"/>
              <w:spacing w:before="10" w:after="0" w:line="240" w:lineRule="auto"/>
              <w:ind w:left="17" w:right="1"/>
              <w:jc w:val="center"/>
              <w:rPr>
                <w:rFonts w:ascii="Arial" w:hAnsi="Arial" w:cs="Arial"/>
                <w:b/>
                <w:bCs/>
                <w:color w:val="FFFFFF"/>
                <w:spacing w:val="-10"/>
                <w:kern w:val="0"/>
                <w:sz w:val="19"/>
                <w:szCs w:val="19"/>
              </w:rPr>
            </w:pPr>
            <w:r w:rsidRPr="00807499">
              <w:rPr>
                <w:rFonts w:ascii="Arial" w:hAnsi="Arial" w:cs="Arial"/>
                <w:b/>
                <w:bCs/>
                <w:color w:val="FFFFFF"/>
                <w:spacing w:val="-10"/>
                <w:kern w:val="0"/>
                <w:sz w:val="19"/>
                <w:szCs w:val="19"/>
              </w:rPr>
              <w:t>y</w:t>
            </w:r>
          </w:p>
        </w:tc>
        <w:tc>
          <w:tcPr>
            <w:tcW w:w="899" w:type="dxa"/>
            <w:tcBorders>
              <w:top w:val="single" w:sz="4" w:space="0" w:color="BEBEBE"/>
              <w:left w:val="single" w:sz="4" w:space="0" w:color="BEBEBE"/>
              <w:bottom w:val="single" w:sz="4" w:space="0" w:color="BEBEBE"/>
              <w:right w:val="single" w:sz="4" w:space="0" w:color="BEBEBE"/>
            </w:tcBorders>
            <w:shd w:val="clear" w:color="auto" w:fill="045493"/>
          </w:tcPr>
          <w:p w14:paraId="533A3633" w14:textId="77777777" w:rsidR="00807499" w:rsidRPr="00807499" w:rsidRDefault="00807499" w:rsidP="00807499">
            <w:pPr>
              <w:kinsoku w:val="0"/>
              <w:overflowPunct w:val="0"/>
              <w:autoSpaceDE w:val="0"/>
              <w:autoSpaceDN w:val="0"/>
              <w:adjustRightInd w:val="0"/>
              <w:spacing w:before="10" w:after="0" w:line="240" w:lineRule="auto"/>
              <w:ind w:left="17"/>
              <w:jc w:val="center"/>
              <w:rPr>
                <w:rFonts w:ascii="Arial" w:hAnsi="Arial" w:cs="Arial"/>
                <w:b/>
                <w:bCs/>
                <w:color w:val="FFFFFF"/>
                <w:spacing w:val="-10"/>
                <w:kern w:val="0"/>
                <w:sz w:val="19"/>
                <w:szCs w:val="19"/>
              </w:rPr>
            </w:pPr>
            <w:r w:rsidRPr="00807499">
              <w:rPr>
                <w:rFonts w:ascii="Arial" w:hAnsi="Arial" w:cs="Arial"/>
                <w:b/>
                <w:bCs/>
                <w:color w:val="FFFFFF"/>
                <w:spacing w:val="-10"/>
                <w:kern w:val="0"/>
                <w:sz w:val="19"/>
                <w:szCs w:val="19"/>
              </w:rPr>
              <w:t>x</w:t>
            </w:r>
          </w:p>
        </w:tc>
        <w:tc>
          <w:tcPr>
            <w:tcW w:w="1079" w:type="dxa"/>
            <w:tcBorders>
              <w:top w:val="single" w:sz="4" w:space="0" w:color="BEBEBE"/>
              <w:left w:val="single" w:sz="4" w:space="0" w:color="BEBEBE"/>
              <w:bottom w:val="single" w:sz="4" w:space="0" w:color="BEBEBE"/>
              <w:right w:val="single" w:sz="4" w:space="0" w:color="BEBEBE"/>
            </w:tcBorders>
            <w:shd w:val="clear" w:color="auto" w:fill="045493"/>
          </w:tcPr>
          <w:p w14:paraId="7B3E37A3" w14:textId="77777777" w:rsidR="00807499" w:rsidRPr="00807499" w:rsidRDefault="00807499" w:rsidP="00807499">
            <w:pPr>
              <w:kinsoku w:val="0"/>
              <w:overflowPunct w:val="0"/>
              <w:autoSpaceDE w:val="0"/>
              <w:autoSpaceDN w:val="0"/>
              <w:adjustRightInd w:val="0"/>
              <w:spacing w:before="10" w:after="0" w:line="240" w:lineRule="auto"/>
              <w:ind w:left="23" w:right="3"/>
              <w:jc w:val="center"/>
              <w:rPr>
                <w:rFonts w:ascii="Arial" w:hAnsi="Arial" w:cs="Arial"/>
                <w:b/>
                <w:bCs/>
                <w:color w:val="FFFFFF"/>
                <w:spacing w:val="-10"/>
                <w:kern w:val="0"/>
                <w:sz w:val="19"/>
                <w:szCs w:val="19"/>
              </w:rPr>
            </w:pPr>
            <w:r w:rsidRPr="00807499">
              <w:rPr>
                <w:rFonts w:ascii="Arial" w:hAnsi="Arial" w:cs="Arial"/>
                <w:b/>
                <w:bCs/>
                <w:color w:val="FFFFFF"/>
                <w:spacing w:val="-10"/>
                <w:kern w:val="0"/>
                <w:sz w:val="19"/>
                <w:szCs w:val="19"/>
              </w:rPr>
              <w:t>y</w:t>
            </w:r>
          </w:p>
        </w:tc>
        <w:tc>
          <w:tcPr>
            <w:tcW w:w="989" w:type="dxa"/>
            <w:tcBorders>
              <w:top w:val="single" w:sz="4" w:space="0" w:color="BEBEBE"/>
              <w:left w:val="single" w:sz="4" w:space="0" w:color="BEBEBE"/>
              <w:bottom w:val="single" w:sz="4" w:space="0" w:color="BEBEBE"/>
              <w:right w:val="single" w:sz="4" w:space="0" w:color="BEBEBE"/>
            </w:tcBorders>
            <w:shd w:val="clear" w:color="auto" w:fill="045493"/>
          </w:tcPr>
          <w:p w14:paraId="1CE964C0" w14:textId="77777777" w:rsidR="00807499" w:rsidRPr="00807499" w:rsidRDefault="00807499" w:rsidP="00807499">
            <w:pPr>
              <w:kinsoku w:val="0"/>
              <w:overflowPunct w:val="0"/>
              <w:autoSpaceDE w:val="0"/>
              <w:autoSpaceDN w:val="0"/>
              <w:adjustRightInd w:val="0"/>
              <w:spacing w:before="10" w:after="0" w:line="240" w:lineRule="auto"/>
              <w:ind w:left="26" w:right="4"/>
              <w:jc w:val="center"/>
              <w:rPr>
                <w:rFonts w:ascii="Arial" w:hAnsi="Arial" w:cs="Arial"/>
                <w:b/>
                <w:bCs/>
                <w:color w:val="FFFFFF"/>
                <w:spacing w:val="-10"/>
                <w:kern w:val="0"/>
                <w:sz w:val="19"/>
                <w:szCs w:val="19"/>
              </w:rPr>
            </w:pPr>
            <w:r w:rsidRPr="00807499">
              <w:rPr>
                <w:rFonts w:ascii="Arial" w:hAnsi="Arial" w:cs="Arial"/>
                <w:b/>
                <w:bCs/>
                <w:color w:val="FFFFFF"/>
                <w:spacing w:val="-10"/>
                <w:kern w:val="0"/>
                <w:sz w:val="19"/>
                <w:szCs w:val="19"/>
              </w:rPr>
              <w:t>x</w:t>
            </w:r>
          </w:p>
        </w:tc>
        <w:tc>
          <w:tcPr>
            <w:tcW w:w="989" w:type="dxa"/>
            <w:tcBorders>
              <w:top w:val="single" w:sz="4" w:space="0" w:color="BEBEBE"/>
              <w:left w:val="single" w:sz="4" w:space="0" w:color="BEBEBE"/>
              <w:bottom w:val="single" w:sz="4" w:space="0" w:color="BEBEBE"/>
              <w:right w:val="single" w:sz="4" w:space="0" w:color="BEBEBE"/>
            </w:tcBorders>
            <w:shd w:val="clear" w:color="auto" w:fill="045493"/>
          </w:tcPr>
          <w:p w14:paraId="40CAC908" w14:textId="77777777" w:rsidR="00807499" w:rsidRPr="00807499" w:rsidRDefault="00807499" w:rsidP="00807499">
            <w:pPr>
              <w:kinsoku w:val="0"/>
              <w:overflowPunct w:val="0"/>
              <w:autoSpaceDE w:val="0"/>
              <w:autoSpaceDN w:val="0"/>
              <w:adjustRightInd w:val="0"/>
              <w:spacing w:before="10" w:after="0" w:line="240" w:lineRule="auto"/>
              <w:ind w:left="26" w:right="3"/>
              <w:jc w:val="center"/>
              <w:rPr>
                <w:rFonts w:ascii="Arial" w:hAnsi="Arial" w:cs="Arial"/>
                <w:b/>
                <w:bCs/>
                <w:color w:val="FFFFFF"/>
                <w:spacing w:val="-10"/>
                <w:kern w:val="0"/>
                <w:sz w:val="19"/>
                <w:szCs w:val="19"/>
              </w:rPr>
            </w:pPr>
            <w:r w:rsidRPr="00807499">
              <w:rPr>
                <w:rFonts w:ascii="Arial" w:hAnsi="Arial" w:cs="Arial"/>
                <w:b/>
                <w:bCs/>
                <w:color w:val="FFFFFF"/>
                <w:spacing w:val="-10"/>
                <w:kern w:val="0"/>
                <w:sz w:val="19"/>
                <w:szCs w:val="19"/>
              </w:rPr>
              <w:t>y</w:t>
            </w:r>
          </w:p>
        </w:tc>
      </w:tr>
      <w:tr w:rsidR="00807499" w:rsidRPr="00807499" w14:paraId="3B0E60F8" w14:textId="77777777">
        <w:trPr>
          <w:trHeight w:val="362"/>
        </w:trPr>
        <w:tc>
          <w:tcPr>
            <w:tcW w:w="2648" w:type="dxa"/>
            <w:tcBorders>
              <w:top w:val="single" w:sz="4" w:space="0" w:color="BEBEBE"/>
              <w:left w:val="single" w:sz="4" w:space="0" w:color="BEBEBE"/>
              <w:bottom w:val="single" w:sz="4" w:space="0" w:color="BEBEBE"/>
              <w:right w:val="single" w:sz="4" w:space="0" w:color="BEBEBE"/>
            </w:tcBorders>
            <w:shd w:val="clear" w:color="auto" w:fill="045493"/>
          </w:tcPr>
          <w:p w14:paraId="0F72578A" w14:textId="77777777" w:rsidR="00807499" w:rsidRPr="00807499" w:rsidRDefault="00807499" w:rsidP="00807499">
            <w:pPr>
              <w:kinsoku w:val="0"/>
              <w:overflowPunct w:val="0"/>
              <w:autoSpaceDE w:val="0"/>
              <w:autoSpaceDN w:val="0"/>
              <w:adjustRightInd w:val="0"/>
              <w:spacing w:before="10" w:after="0" w:line="240" w:lineRule="auto"/>
              <w:ind w:left="10" w:right="1"/>
              <w:jc w:val="center"/>
              <w:rPr>
                <w:rFonts w:ascii="Arial" w:hAnsi="Arial" w:cs="Arial"/>
                <w:b/>
                <w:bCs/>
                <w:color w:val="FFFFFF"/>
                <w:spacing w:val="-4"/>
                <w:kern w:val="0"/>
                <w:sz w:val="19"/>
                <w:szCs w:val="19"/>
              </w:rPr>
            </w:pPr>
            <w:r w:rsidRPr="00807499">
              <w:rPr>
                <w:rFonts w:ascii="Arial" w:hAnsi="Arial" w:cs="Arial"/>
                <w:b/>
                <w:bCs/>
                <w:color w:val="FFFFFF"/>
                <w:spacing w:val="-4"/>
                <w:kern w:val="0"/>
                <w:sz w:val="19"/>
                <w:szCs w:val="19"/>
              </w:rPr>
              <w:t>White</w:t>
            </w:r>
          </w:p>
        </w:tc>
        <w:tc>
          <w:tcPr>
            <w:tcW w:w="951" w:type="dxa"/>
            <w:tcBorders>
              <w:top w:val="single" w:sz="4" w:space="0" w:color="BEBEBE"/>
              <w:left w:val="single" w:sz="4" w:space="0" w:color="BEBEBE"/>
              <w:bottom w:val="single" w:sz="4" w:space="0" w:color="BEBEBE"/>
              <w:right w:val="single" w:sz="4" w:space="0" w:color="BEBEBE"/>
            </w:tcBorders>
          </w:tcPr>
          <w:p w14:paraId="30950261" w14:textId="77777777" w:rsidR="00807499" w:rsidRPr="00807499" w:rsidRDefault="00807499" w:rsidP="00807499">
            <w:pPr>
              <w:kinsoku w:val="0"/>
              <w:overflowPunct w:val="0"/>
              <w:autoSpaceDE w:val="0"/>
              <w:autoSpaceDN w:val="0"/>
              <w:adjustRightInd w:val="0"/>
              <w:spacing w:before="68" w:after="0" w:line="240" w:lineRule="auto"/>
              <w:ind w:left="10" w:right="1"/>
              <w:jc w:val="center"/>
              <w:rPr>
                <w:rFonts w:ascii="Arial" w:hAnsi="Arial" w:cs="Arial"/>
                <w:spacing w:val="-2"/>
                <w:kern w:val="0"/>
                <w:sz w:val="18"/>
                <w:szCs w:val="18"/>
              </w:rPr>
            </w:pPr>
            <w:r w:rsidRPr="00807499">
              <w:rPr>
                <w:rFonts w:ascii="Arial" w:hAnsi="Arial" w:cs="Arial"/>
                <w:spacing w:val="-2"/>
                <w:kern w:val="0"/>
                <w:sz w:val="18"/>
                <w:szCs w:val="18"/>
              </w:rPr>
              <w:t>0.290</w:t>
            </w:r>
          </w:p>
        </w:tc>
        <w:tc>
          <w:tcPr>
            <w:tcW w:w="809" w:type="dxa"/>
            <w:tcBorders>
              <w:top w:val="single" w:sz="4" w:space="0" w:color="BEBEBE"/>
              <w:left w:val="single" w:sz="4" w:space="0" w:color="BEBEBE"/>
              <w:bottom w:val="single" w:sz="4" w:space="0" w:color="BEBEBE"/>
              <w:right w:val="single" w:sz="4" w:space="0" w:color="BEBEBE"/>
            </w:tcBorders>
          </w:tcPr>
          <w:p w14:paraId="5F891462" w14:textId="77777777" w:rsidR="00807499" w:rsidRPr="00807499" w:rsidRDefault="00807499" w:rsidP="00807499">
            <w:pPr>
              <w:kinsoku w:val="0"/>
              <w:overflowPunct w:val="0"/>
              <w:autoSpaceDE w:val="0"/>
              <w:autoSpaceDN w:val="0"/>
              <w:adjustRightInd w:val="0"/>
              <w:spacing w:before="68" w:after="0" w:line="240" w:lineRule="auto"/>
              <w:ind w:left="14" w:right="1"/>
              <w:jc w:val="center"/>
              <w:rPr>
                <w:rFonts w:ascii="Arial" w:hAnsi="Arial" w:cs="Arial"/>
                <w:spacing w:val="-2"/>
                <w:kern w:val="0"/>
                <w:sz w:val="18"/>
                <w:szCs w:val="18"/>
              </w:rPr>
            </w:pPr>
            <w:r w:rsidRPr="00807499">
              <w:rPr>
                <w:rFonts w:ascii="Arial" w:hAnsi="Arial" w:cs="Arial"/>
                <w:spacing w:val="-2"/>
                <w:kern w:val="0"/>
                <w:sz w:val="18"/>
                <w:szCs w:val="18"/>
              </w:rPr>
              <w:t>0.315</w:t>
            </w:r>
          </w:p>
        </w:tc>
        <w:tc>
          <w:tcPr>
            <w:tcW w:w="989" w:type="dxa"/>
            <w:tcBorders>
              <w:top w:val="single" w:sz="4" w:space="0" w:color="BEBEBE"/>
              <w:left w:val="single" w:sz="4" w:space="0" w:color="BEBEBE"/>
              <w:bottom w:val="single" w:sz="4" w:space="0" w:color="BEBEBE"/>
              <w:right w:val="single" w:sz="4" w:space="0" w:color="BEBEBE"/>
            </w:tcBorders>
          </w:tcPr>
          <w:p w14:paraId="28DFE8F1" w14:textId="77777777" w:rsidR="00807499" w:rsidRPr="00807499" w:rsidRDefault="00807499" w:rsidP="00807499">
            <w:pPr>
              <w:kinsoku w:val="0"/>
              <w:overflowPunct w:val="0"/>
              <w:autoSpaceDE w:val="0"/>
              <w:autoSpaceDN w:val="0"/>
              <w:adjustRightInd w:val="0"/>
              <w:spacing w:before="68" w:after="0" w:line="240" w:lineRule="auto"/>
              <w:ind w:left="26" w:right="18"/>
              <w:jc w:val="center"/>
              <w:rPr>
                <w:rFonts w:ascii="Arial" w:hAnsi="Arial" w:cs="Arial"/>
                <w:spacing w:val="-2"/>
                <w:kern w:val="0"/>
                <w:sz w:val="18"/>
                <w:szCs w:val="18"/>
              </w:rPr>
            </w:pPr>
            <w:r w:rsidRPr="00807499">
              <w:rPr>
                <w:rFonts w:ascii="Arial" w:hAnsi="Arial" w:cs="Arial"/>
                <w:spacing w:val="-2"/>
                <w:kern w:val="0"/>
                <w:sz w:val="18"/>
                <w:szCs w:val="18"/>
              </w:rPr>
              <w:t>0.310</w:t>
            </w:r>
          </w:p>
        </w:tc>
        <w:tc>
          <w:tcPr>
            <w:tcW w:w="899" w:type="dxa"/>
            <w:tcBorders>
              <w:top w:val="single" w:sz="4" w:space="0" w:color="BEBEBE"/>
              <w:left w:val="single" w:sz="4" w:space="0" w:color="BEBEBE"/>
              <w:bottom w:val="single" w:sz="4" w:space="0" w:color="BEBEBE"/>
              <w:right w:val="single" w:sz="4" w:space="0" w:color="BEBEBE"/>
            </w:tcBorders>
          </w:tcPr>
          <w:p w14:paraId="30F82A43" w14:textId="77777777" w:rsidR="00807499" w:rsidRPr="00807499" w:rsidRDefault="00807499" w:rsidP="00807499">
            <w:pPr>
              <w:kinsoku w:val="0"/>
              <w:overflowPunct w:val="0"/>
              <w:autoSpaceDE w:val="0"/>
              <w:autoSpaceDN w:val="0"/>
              <w:adjustRightInd w:val="0"/>
              <w:spacing w:before="68" w:after="0" w:line="240" w:lineRule="auto"/>
              <w:ind w:left="17" w:right="1"/>
              <w:jc w:val="center"/>
              <w:rPr>
                <w:rFonts w:ascii="Arial" w:hAnsi="Arial" w:cs="Arial"/>
                <w:spacing w:val="-2"/>
                <w:kern w:val="0"/>
                <w:sz w:val="18"/>
                <w:szCs w:val="18"/>
              </w:rPr>
            </w:pPr>
            <w:r w:rsidRPr="00807499">
              <w:rPr>
                <w:rFonts w:ascii="Arial" w:hAnsi="Arial" w:cs="Arial"/>
                <w:spacing w:val="-2"/>
                <w:kern w:val="0"/>
                <w:sz w:val="18"/>
                <w:szCs w:val="18"/>
              </w:rPr>
              <w:t>0.295</w:t>
            </w:r>
          </w:p>
        </w:tc>
        <w:tc>
          <w:tcPr>
            <w:tcW w:w="899" w:type="dxa"/>
            <w:tcBorders>
              <w:top w:val="single" w:sz="4" w:space="0" w:color="BEBEBE"/>
              <w:left w:val="single" w:sz="4" w:space="0" w:color="BEBEBE"/>
              <w:bottom w:val="single" w:sz="4" w:space="0" w:color="BEBEBE"/>
              <w:right w:val="single" w:sz="4" w:space="0" w:color="BEBEBE"/>
            </w:tcBorders>
          </w:tcPr>
          <w:p w14:paraId="3B7A1578" w14:textId="77777777" w:rsidR="00807499" w:rsidRPr="00807499" w:rsidRDefault="00807499" w:rsidP="00807499">
            <w:pPr>
              <w:kinsoku w:val="0"/>
              <w:overflowPunct w:val="0"/>
              <w:autoSpaceDE w:val="0"/>
              <w:autoSpaceDN w:val="0"/>
              <w:adjustRightInd w:val="0"/>
              <w:spacing w:before="68" w:after="0" w:line="240" w:lineRule="auto"/>
              <w:ind w:left="17" w:right="4"/>
              <w:jc w:val="center"/>
              <w:rPr>
                <w:rFonts w:ascii="Arial" w:hAnsi="Arial" w:cs="Arial"/>
                <w:spacing w:val="-2"/>
                <w:kern w:val="0"/>
                <w:sz w:val="18"/>
                <w:szCs w:val="18"/>
              </w:rPr>
            </w:pPr>
            <w:r w:rsidRPr="00807499">
              <w:rPr>
                <w:rFonts w:ascii="Arial" w:hAnsi="Arial" w:cs="Arial"/>
                <w:spacing w:val="-2"/>
                <w:kern w:val="0"/>
                <w:sz w:val="18"/>
                <w:szCs w:val="18"/>
              </w:rPr>
              <w:t>0.350</w:t>
            </w:r>
          </w:p>
        </w:tc>
        <w:tc>
          <w:tcPr>
            <w:tcW w:w="1079" w:type="dxa"/>
            <w:tcBorders>
              <w:top w:val="single" w:sz="4" w:space="0" w:color="BEBEBE"/>
              <w:left w:val="single" w:sz="4" w:space="0" w:color="BEBEBE"/>
              <w:bottom w:val="single" w:sz="4" w:space="0" w:color="BEBEBE"/>
              <w:right w:val="single" w:sz="4" w:space="0" w:color="BEBEBE"/>
            </w:tcBorders>
          </w:tcPr>
          <w:p w14:paraId="55968139" w14:textId="77777777" w:rsidR="00807499" w:rsidRPr="00807499" w:rsidRDefault="00807499" w:rsidP="00807499">
            <w:pPr>
              <w:kinsoku w:val="0"/>
              <w:overflowPunct w:val="0"/>
              <w:autoSpaceDE w:val="0"/>
              <w:autoSpaceDN w:val="0"/>
              <w:adjustRightInd w:val="0"/>
              <w:spacing w:before="68" w:after="0" w:line="240" w:lineRule="auto"/>
              <w:ind w:left="23"/>
              <w:jc w:val="center"/>
              <w:rPr>
                <w:rFonts w:ascii="Arial" w:hAnsi="Arial" w:cs="Arial"/>
                <w:spacing w:val="-2"/>
                <w:kern w:val="0"/>
                <w:sz w:val="18"/>
                <w:szCs w:val="18"/>
              </w:rPr>
            </w:pPr>
            <w:r w:rsidRPr="00807499">
              <w:rPr>
                <w:rFonts w:ascii="Arial" w:hAnsi="Arial" w:cs="Arial"/>
                <w:spacing w:val="-2"/>
                <w:kern w:val="0"/>
                <w:sz w:val="18"/>
                <w:szCs w:val="18"/>
              </w:rPr>
              <w:t>0.340</w:t>
            </w:r>
          </w:p>
        </w:tc>
        <w:tc>
          <w:tcPr>
            <w:tcW w:w="989" w:type="dxa"/>
            <w:tcBorders>
              <w:top w:val="single" w:sz="4" w:space="0" w:color="BEBEBE"/>
              <w:left w:val="single" w:sz="4" w:space="0" w:color="BEBEBE"/>
              <w:bottom w:val="single" w:sz="4" w:space="0" w:color="BEBEBE"/>
              <w:right w:val="single" w:sz="4" w:space="0" w:color="BEBEBE"/>
            </w:tcBorders>
          </w:tcPr>
          <w:p w14:paraId="09E83F60" w14:textId="77777777" w:rsidR="00807499" w:rsidRPr="00807499" w:rsidRDefault="00807499" w:rsidP="00807499">
            <w:pPr>
              <w:kinsoku w:val="0"/>
              <w:overflowPunct w:val="0"/>
              <w:autoSpaceDE w:val="0"/>
              <w:autoSpaceDN w:val="0"/>
              <w:adjustRightInd w:val="0"/>
              <w:spacing w:before="68" w:after="0" w:line="240" w:lineRule="auto"/>
              <w:ind w:left="26" w:right="10"/>
              <w:jc w:val="center"/>
              <w:rPr>
                <w:rFonts w:ascii="Arial" w:hAnsi="Arial" w:cs="Arial"/>
                <w:spacing w:val="-2"/>
                <w:kern w:val="0"/>
                <w:sz w:val="18"/>
                <w:szCs w:val="18"/>
              </w:rPr>
            </w:pPr>
            <w:r w:rsidRPr="00807499">
              <w:rPr>
                <w:rFonts w:ascii="Arial" w:hAnsi="Arial" w:cs="Arial"/>
                <w:spacing w:val="-2"/>
                <w:kern w:val="0"/>
                <w:sz w:val="18"/>
                <w:szCs w:val="18"/>
              </w:rPr>
              <w:t>0.330</w:t>
            </w:r>
          </w:p>
        </w:tc>
        <w:tc>
          <w:tcPr>
            <w:tcW w:w="989" w:type="dxa"/>
            <w:tcBorders>
              <w:top w:val="single" w:sz="4" w:space="0" w:color="BEBEBE"/>
              <w:left w:val="single" w:sz="4" w:space="0" w:color="BEBEBE"/>
              <w:bottom w:val="single" w:sz="4" w:space="0" w:color="BEBEBE"/>
              <w:right w:val="single" w:sz="4" w:space="0" w:color="BEBEBE"/>
            </w:tcBorders>
          </w:tcPr>
          <w:p w14:paraId="2DD40D48" w14:textId="77777777" w:rsidR="00807499" w:rsidRPr="00807499" w:rsidRDefault="00807499" w:rsidP="00807499">
            <w:pPr>
              <w:kinsoku w:val="0"/>
              <w:overflowPunct w:val="0"/>
              <w:autoSpaceDE w:val="0"/>
              <w:autoSpaceDN w:val="0"/>
              <w:adjustRightInd w:val="0"/>
              <w:spacing w:before="68" w:after="0" w:line="240" w:lineRule="auto"/>
              <w:ind w:left="26" w:right="3"/>
              <w:jc w:val="center"/>
              <w:rPr>
                <w:rFonts w:ascii="Arial" w:hAnsi="Arial" w:cs="Arial"/>
                <w:spacing w:val="-2"/>
                <w:kern w:val="0"/>
                <w:sz w:val="18"/>
                <w:szCs w:val="18"/>
              </w:rPr>
            </w:pPr>
            <w:r w:rsidRPr="00807499">
              <w:rPr>
                <w:rFonts w:ascii="Arial" w:hAnsi="Arial" w:cs="Arial"/>
                <w:spacing w:val="-2"/>
                <w:kern w:val="0"/>
                <w:sz w:val="18"/>
                <w:szCs w:val="18"/>
              </w:rPr>
              <w:t>0.360</w:t>
            </w:r>
          </w:p>
        </w:tc>
      </w:tr>
      <w:tr w:rsidR="00807499" w:rsidRPr="00807499" w14:paraId="635B296B" w14:textId="77777777">
        <w:trPr>
          <w:trHeight w:val="360"/>
        </w:trPr>
        <w:tc>
          <w:tcPr>
            <w:tcW w:w="2648" w:type="dxa"/>
            <w:tcBorders>
              <w:top w:val="single" w:sz="4" w:space="0" w:color="BEBEBE"/>
              <w:left w:val="single" w:sz="4" w:space="0" w:color="BEBEBE"/>
              <w:bottom w:val="single" w:sz="4" w:space="0" w:color="BEBEBE"/>
              <w:right w:val="single" w:sz="4" w:space="0" w:color="BEBEBE"/>
            </w:tcBorders>
            <w:shd w:val="clear" w:color="auto" w:fill="045493"/>
          </w:tcPr>
          <w:p w14:paraId="31AACD75" w14:textId="77777777" w:rsidR="00807499" w:rsidRPr="00807499" w:rsidRDefault="00807499" w:rsidP="00807499">
            <w:pPr>
              <w:kinsoku w:val="0"/>
              <w:overflowPunct w:val="0"/>
              <w:autoSpaceDE w:val="0"/>
              <w:autoSpaceDN w:val="0"/>
              <w:adjustRightInd w:val="0"/>
              <w:spacing w:before="8" w:after="0" w:line="240" w:lineRule="auto"/>
              <w:ind w:left="10" w:right="2"/>
              <w:jc w:val="center"/>
              <w:rPr>
                <w:rFonts w:ascii="Arial" w:hAnsi="Arial" w:cs="Arial"/>
                <w:b/>
                <w:bCs/>
                <w:color w:val="FFFFFF"/>
                <w:spacing w:val="-2"/>
                <w:kern w:val="0"/>
                <w:sz w:val="19"/>
                <w:szCs w:val="19"/>
              </w:rPr>
            </w:pPr>
            <w:r w:rsidRPr="00807499">
              <w:rPr>
                <w:rFonts w:ascii="Arial" w:hAnsi="Arial" w:cs="Arial"/>
                <w:b/>
                <w:bCs/>
                <w:color w:val="FFFFFF"/>
                <w:spacing w:val="-2"/>
                <w:kern w:val="0"/>
                <w:sz w:val="19"/>
                <w:szCs w:val="19"/>
              </w:rPr>
              <w:t>Yellow</w:t>
            </w:r>
          </w:p>
        </w:tc>
        <w:tc>
          <w:tcPr>
            <w:tcW w:w="951" w:type="dxa"/>
            <w:tcBorders>
              <w:top w:val="single" w:sz="4" w:space="0" w:color="BEBEBE"/>
              <w:left w:val="single" w:sz="4" w:space="0" w:color="BEBEBE"/>
              <w:bottom w:val="single" w:sz="4" w:space="0" w:color="BEBEBE"/>
              <w:right w:val="single" w:sz="4" w:space="0" w:color="BEBEBE"/>
            </w:tcBorders>
            <w:shd w:val="clear" w:color="auto" w:fill="F1F1F1"/>
          </w:tcPr>
          <w:p w14:paraId="0098C04C" w14:textId="77777777" w:rsidR="00807499" w:rsidRPr="00807499" w:rsidRDefault="00807499" w:rsidP="00807499">
            <w:pPr>
              <w:kinsoku w:val="0"/>
              <w:overflowPunct w:val="0"/>
              <w:autoSpaceDE w:val="0"/>
              <w:autoSpaceDN w:val="0"/>
              <w:adjustRightInd w:val="0"/>
              <w:spacing w:before="65" w:after="0" w:line="240" w:lineRule="auto"/>
              <w:ind w:left="10"/>
              <w:jc w:val="center"/>
              <w:rPr>
                <w:rFonts w:ascii="Arial" w:hAnsi="Arial" w:cs="Arial"/>
                <w:spacing w:val="-2"/>
                <w:kern w:val="0"/>
                <w:sz w:val="18"/>
                <w:szCs w:val="18"/>
              </w:rPr>
            </w:pPr>
            <w:r w:rsidRPr="00807499">
              <w:rPr>
                <w:rFonts w:ascii="Arial" w:hAnsi="Arial" w:cs="Arial"/>
                <w:spacing w:val="-2"/>
                <w:kern w:val="0"/>
                <w:sz w:val="18"/>
                <w:szCs w:val="18"/>
              </w:rPr>
              <w:t>0.435</w:t>
            </w:r>
          </w:p>
        </w:tc>
        <w:tc>
          <w:tcPr>
            <w:tcW w:w="809" w:type="dxa"/>
            <w:tcBorders>
              <w:top w:val="single" w:sz="4" w:space="0" w:color="BEBEBE"/>
              <w:left w:val="single" w:sz="4" w:space="0" w:color="BEBEBE"/>
              <w:bottom w:val="single" w:sz="4" w:space="0" w:color="BEBEBE"/>
              <w:right w:val="single" w:sz="4" w:space="0" w:color="BEBEBE"/>
            </w:tcBorders>
            <w:shd w:val="clear" w:color="auto" w:fill="F1F1F1"/>
          </w:tcPr>
          <w:p w14:paraId="7F15DF53" w14:textId="77777777" w:rsidR="00807499" w:rsidRPr="00807499" w:rsidRDefault="00807499" w:rsidP="00807499">
            <w:pPr>
              <w:kinsoku w:val="0"/>
              <w:overflowPunct w:val="0"/>
              <w:autoSpaceDE w:val="0"/>
              <w:autoSpaceDN w:val="0"/>
              <w:adjustRightInd w:val="0"/>
              <w:spacing w:before="65" w:after="0" w:line="240" w:lineRule="auto"/>
              <w:ind w:left="14"/>
              <w:jc w:val="center"/>
              <w:rPr>
                <w:rFonts w:ascii="Arial" w:hAnsi="Arial" w:cs="Arial"/>
                <w:spacing w:val="-2"/>
                <w:kern w:val="0"/>
                <w:sz w:val="18"/>
                <w:szCs w:val="18"/>
              </w:rPr>
            </w:pPr>
            <w:r w:rsidRPr="00807499">
              <w:rPr>
                <w:rFonts w:ascii="Arial" w:hAnsi="Arial" w:cs="Arial"/>
                <w:spacing w:val="-2"/>
                <w:kern w:val="0"/>
                <w:sz w:val="18"/>
                <w:szCs w:val="18"/>
              </w:rPr>
              <w:t>0.429</w:t>
            </w:r>
          </w:p>
        </w:tc>
        <w:tc>
          <w:tcPr>
            <w:tcW w:w="989" w:type="dxa"/>
            <w:tcBorders>
              <w:top w:val="single" w:sz="4" w:space="0" w:color="BEBEBE"/>
              <w:left w:val="single" w:sz="4" w:space="0" w:color="BEBEBE"/>
              <w:bottom w:val="single" w:sz="4" w:space="0" w:color="BEBEBE"/>
              <w:right w:val="single" w:sz="4" w:space="0" w:color="BEBEBE"/>
            </w:tcBorders>
            <w:shd w:val="clear" w:color="auto" w:fill="F1F1F1"/>
          </w:tcPr>
          <w:p w14:paraId="05256A71" w14:textId="77777777" w:rsidR="00807499" w:rsidRPr="00807499" w:rsidRDefault="00807499" w:rsidP="00807499">
            <w:pPr>
              <w:kinsoku w:val="0"/>
              <w:overflowPunct w:val="0"/>
              <w:autoSpaceDE w:val="0"/>
              <w:autoSpaceDN w:val="0"/>
              <w:adjustRightInd w:val="0"/>
              <w:spacing w:before="65" w:after="0" w:line="240" w:lineRule="auto"/>
              <w:ind w:left="26" w:right="18"/>
              <w:jc w:val="center"/>
              <w:rPr>
                <w:rFonts w:ascii="Arial" w:hAnsi="Arial" w:cs="Arial"/>
                <w:spacing w:val="-2"/>
                <w:kern w:val="0"/>
                <w:sz w:val="18"/>
                <w:szCs w:val="18"/>
              </w:rPr>
            </w:pPr>
            <w:r w:rsidRPr="00807499">
              <w:rPr>
                <w:rFonts w:ascii="Arial" w:hAnsi="Arial" w:cs="Arial"/>
                <w:spacing w:val="-2"/>
                <w:kern w:val="0"/>
                <w:sz w:val="18"/>
                <w:szCs w:val="18"/>
              </w:rPr>
              <w:t>0.510</w:t>
            </w:r>
          </w:p>
        </w:tc>
        <w:tc>
          <w:tcPr>
            <w:tcW w:w="899" w:type="dxa"/>
            <w:tcBorders>
              <w:top w:val="single" w:sz="4" w:space="0" w:color="BEBEBE"/>
              <w:left w:val="single" w:sz="4" w:space="0" w:color="BEBEBE"/>
              <w:bottom w:val="single" w:sz="4" w:space="0" w:color="BEBEBE"/>
              <w:right w:val="single" w:sz="4" w:space="0" w:color="BEBEBE"/>
            </w:tcBorders>
            <w:shd w:val="clear" w:color="auto" w:fill="F1F1F1"/>
          </w:tcPr>
          <w:p w14:paraId="077136AA" w14:textId="77777777" w:rsidR="00807499" w:rsidRPr="00807499" w:rsidRDefault="00807499" w:rsidP="00807499">
            <w:pPr>
              <w:kinsoku w:val="0"/>
              <w:overflowPunct w:val="0"/>
              <w:autoSpaceDE w:val="0"/>
              <w:autoSpaceDN w:val="0"/>
              <w:adjustRightInd w:val="0"/>
              <w:spacing w:before="65" w:after="0" w:line="240" w:lineRule="auto"/>
              <w:ind w:left="17"/>
              <w:jc w:val="center"/>
              <w:rPr>
                <w:rFonts w:ascii="Arial" w:hAnsi="Arial" w:cs="Arial"/>
                <w:spacing w:val="-2"/>
                <w:kern w:val="0"/>
                <w:sz w:val="18"/>
                <w:szCs w:val="18"/>
              </w:rPr>
            </w:pPr>
            <w:r w:rsidRPr="00807499">
              <w:rPr>
                <w:rFonts w:ascii="Arial" w:hAnsi="Arial" w:cs="Arial"/>
                <w:spacing w:val="-2"/>
                <w:kern w:val="0"/>
                <w:sz w:val="18"/>
                <w:szCs w:val="18"/>
              </w:rPr>
              <w:t>0.485</w:t>
            </w:r>
          </w:p>
        </w:tc>
        <w:tc>
          <w:tcPr>
            <w:tcW w:w="899" w:type="dxa"/>
            <w:tcBorders>
              <w:top w:val="single" w:sz="4" w:space="0" w:color="BEBEBE"/>
              <w:left w:val="single" w:sz="4" w:space="0" w:color="BEBEBE"/>
              <w:bottom w:val="single" w:sz="4" w:space="0" w:color="BEBEBE"/>
              <w:right w:val="single" w:sz="4" w:space="0" w:color="BEBEBE"/>
            </w:tcBorders>
            <w:shd w:val="clear" w:color="auto" w:fill="F1F1F1"/>
          </w:tcPr>
          <w:p w14:paraId="1D4AC16C" w14:textId="77777777" w:rsidR="00807499" w:rsidRPr="00807499" w:rsidRDefault="00807499" w:rsidP="00807499">
            <w:pPr>
              <w:kinsoku w:val="0"/>
              <w:overflowPunct w:val="0"/>
              <w:autoSpaceDE w:val="0"/>
              <w:autoSpaceDN w:val="0"/>
              <w:adjustRightInd w:val="0"/>
              <w:spacing w:before="65" w:after="0" w:line="240" w:lineRule="auto"/>
              <w:ind w:left="17" w:right="6"/>
              <w:jc w:val="center"/>
              <w:rPr>
                <w:rFonts w:ascii="Arial" w:hAnsi="Arial" w:cs="Arial"/>
                <w:spacing w:val="-2"/>
                <w:kern w:val="0"/>
                <w:sz w:val="18"/>
                <w:szCs w:val="18"/>
              </w:rPr>
            </w:pPr>
            <w:r w:rsidRPr="00807499">
              <w:rPr>
                <w:rFonts w:ascii="Arial" w:hAnsi="Arial" w:cs="Arial"/>
                <w:spacing w:val="-2"/>
                <w:kern w:val="0"/>
                <w:sz w:val="18"/>
                <w:szCs w:val="18"/>
              </w:rPr>
              <w:t>0.449</w:t>
            </w:r>
          </w:p>
        </w:tc>
        <w:tc>
          <w:tcPr>
            <w:tcW w:w="1079" w:type="dxa"/>
            <w:tcBorders>
              <w:top w:val="single" w:sz="4" w:space="0" w:color="BEBEBE"/>
              <w:left w:val="single" w:sz="4" w:space="0" w:color="BEBEBE"/>
              <w:bottom w:val="single" w:sz="4" w:space="0" w:color="BEBEBE"/>
              <w:right w:val="single" w:sz="4" w:space="0" w:color="BEBEBE"/>
            </w:tcBorders>
            <w:shd w:val="clear" w:color="auto" w:fill="F1F1F1"/>
          </w:tcPr>
          <w:p w14:paraId="57EAFF69" w14:textId="77777777" w:rsidR="00807499" w:rsidRPr="00807499" w:rsidRDefault="00807499" w:rsidP="00807499">
            <w:pPr>
              <w:kinsoku w:val="0"/>
              <w:overflowPunct w:val="0"/>
              <w:autoSpaceDE w:val="0"/>
              <w:autoSpaceDN w:val="0"/>
              <w:adjustRightInd w:val="0"/>
              <w:spacing w:before="65" w:after="0" w:line="240" w:lineRule="auto"/>
              <w:ind w:left="23" w:right="3"/>
              <w:jc w:val="center"/>
              <w:rPr>
                <w:rFonts w:ascii="Arial" w:hAnsi="Arial" w:cs="Arial"/>
                <w:spacing w:val="-2"/>
                <w:kern w:val="0"/>
                <w:sz w:val="18"/>
                <w:szCs w:val="18"/>
              </w:rPr>
            </w:pPr>
            <w:r w:rsidRPr="00807499">
              <w:rPr>
                <w:rFonts w:ascii="Arial" w:hAnsi="Arial" w:cs="Arial"/>
                <w:spacing w:val="-2"/>
                <w:kern w:val="0"/>
                <w:sz w:val="18"/>
                <w:szCs w:val="18"/>
              </w:rPr>
              <w:t>0.377</w:t>
            </w:r>
          </w:p>
        </w:tc>
        <w:tc>
          <w:tcPr>
            <w:tcW w:w="989" w:type="dxa"/>
            <w:tcBorders>
              <w:top w:val="single" w:sz="4" w:space="0" w:color="BEBEBE"/>
              <w:left w:val="single" w:sz="4" w:space="0" w:color="BEBEBE"/>
              <w:bottom w:val="single" w:sz="4" w:space="0" w:color="BEBEBE"/>
              <w:right w:val="single" w:sz="4" w:space="0" w:color="BEBEBE"/>
            </w:tcBorders>
            <w:shd w:val="clear" w:color="auto" w:fill="F1F1F1"/>
          </w:tcPr>
          <w:p w14:paraId="6D553B4E" w14:textId="77777777" w:rsidR="00807499" w:rsidRPr="00807499" w:rsidRDefault="00807499" w:rsidP="00807499">
            <w:pPr>
              <w:kinsoku w:val="0"/>
              <w:overflowPunct w:val="0"/>
              <w:autoSpaceDE w:val="0"/>
              <w:autoSpaceDN w:val="0"/>
              <w:adjustRightInd w:val="0"/>
              <w:spacing w:before="65" w:after="0" w:line="240" w:lineRule="auto"/>
              <w:ind w:left="26" w:right="10"/>
              <w:jc w:val="center"/>
              <w:rPr>
                <w:rFonts w:ascii="Arial" w:hAnsi="Arial" w:cs="Arial"/>
                <w:spacing w:val="-2"/>
                <w:kern w:val="0"/>
                <w:sz w:val="18"/>
                <w:szCs w:val="18"/>
              </w:rPr>
            </w:pPr>
            <w:r w:rsidRPr="00807499">
              <w:rPr>
                <w:rFonts w:ascii="Arial" w:hAnsi="Arial" w:cs="Arial"/>
                <w:spacing w:val="-2"/>
                <w:kern w:val="0"/>
                <w:sz w:val="18"/>
                <w:szCs w:val="18"/>
              </w:rPr>
              <w:t>0.530</w:t>
            </w:r>
          </w:p>
        </w:tc>
        <w:tc>
          <w:tcPr>
            <w:tcW w:w="989" w:type="dxa"/>
            <w:tcBorders>
              <w:top w:val="single" w:sz="4" w:space="0" w:color="BEBEBE"/>
              <w:left w:val="single" w:sz="4" w:space="0" w:color="BEBEBE"/>
              <w:bottom w:val="single" w:sz="4" w:space="0" w:color="BEBEBE"/>
              <w:right w:val="single" w:sz="4" w:space="0" w:color="BEBEBE"/>
            </w:tcBorders>
            <w:shd w:val="clear" w:color="auto" w:fill="F1F1F1"/>
          </w:tcPr>
          <w:p w14:paraId="79D10935" w14:textId="77777777" w:rsidR="00807499" w:rsidRPr="00807499" w:rsidRDefault="00807499" w:rsidP="00807499">
            <w:pPr>
              <w:kinsoku w:val="0"/>
              <w:overflowPunct w:val="0"/>
              <w:autoSpaceDE w:val="0"/>
              <w:autoSpaceDN w:val="0"/>
              <w:adjustRightInd w:val="0"/>
              <w:spacing w:before="65" w:after="0" w:line="240" w:lineRule="auto"/>
              <w:ind w:left="26"/>
              <w:jc w:val="center"/>
              <w:rPr>
                <w:rFonts w:ascii="Arial" w:hAnsi="Arial" w:cs="Arial"/>
                <w:spacing w:val="-2"/>
                <w:kern w:val="0"/>
                <w:sz w:val="18"/>
                <w:szCs w:val="18"/>
              </w:rPr>
            </w:pPr>
            <w:r w:rsidRPr="00807499">
              <w:rPr>
                <w:rFonts w:ascii="Arial" w:hAnsi="Arial" w:cs="Arial"/>
                <w:spacing w:val="-2"/>
                <w:kern w:val="0"/>
                <w:sz w:val="18"/>
                <w:szCs w:val="18"/>
              </w:rPr>
              <w:t>0.456</w:t>
            </w:r>
          </w:p>
        </w:tc>
      </w:tr>
      <w:tr w:rsidR="00807499" w:rsidRPr="00807499" w14:paraId="2FCBD49A" w14:textId="77777777">
        <w:trPr>
          <w:trHeight w:val="360"/>
        </w:trPr>
        <w:tc>
          <w:tcPr>
            <w:tcW w:w="2648" w:type="dxa"/>
            <w:tcBorders>
              <w:top w:val="single" w:sz="4" w:space="0" w:color="BEBEBE"/>
              <w:left w:val="single" w:sz="4" w:space="0" w:color="BEBEBE"/>
              <w:bottom w:val="single" w:sz="4" w:space="0" w:color="BEBEBE"/>
              <w:right w:val="single" w:sz="4" w:space="0" w:color="BEBEBE"/>
            </w:tcBorders>
            <w:shd w:val="clear" w:color="auto" w:fill="045493"/>
          </w:tcPr>
          <w:p w14:paraId="3B50CEC1" w14:textId="77777777" w:rsidR="00807499" w:rsidRPr="00807499" w:rsidRDefault="00807499" w:rsidP="00807499">
            <w:pPr>
              <w:kinsoku w:val="0"/>
              <w:overflowPunct w:val="0"/>
              <w:autoSpaceDE w:val="0"/>
              <w:autoSpaceDN w:val="0"/>
              <w:adjustRightInd w:val="0"/>
              <w:spacing w:before="8" w:after="0" w:line="240" w:lineRule="auto"/>
              <w:ind w:left="10"/>
              <w:jc w:val="center"/>
              <w:rPr>
                <w:rFonts w:ascii="Arial" w:hAnsi="Arial" w:cs="Arial"/>
                <w:b/>
                <w:bCs/>
                <w:color w:val="FFFFFF"/>
                <w:spacing w:val="-2"/>
                <w:kern w:val="0"/>
                <w:sz w:val="19"/>
                <w:szCs w:val="19"/>
              </w:rPr>
            </w:pPr>
            <w:r w:rsidRPr="00807499">
              <w:rPr>
                <w:rFonts w:ascii="Arial" w:hAnsi="Arial" w:cs="Arial"/>
                <w:b/>
                <w:bCs/>
                <w:color w:val="FFFFFF"/>
                <w:spacing w:val="-2"/>
                <w:kern w:val="0"/>
                <w:sz w:val="19"/>
                <w:szCs w:val="19"/>
              </w:rPr>
              <w:t>Black</w:t>
            </w:r>
          </w:p>
        </w:tc>
        <w:tc>
          <w:tcPr>
            <w:tcW w:w="951" w:type="dxa"/>
            <w:tcBorders>
              <w:top w:val="single" w:sz="4" w:space="0" w:color="BEBEBE"/>
              <w:left w:val="single" w:sz="4" w:space="0" w:color="BEBEBE"/>
              <w:bottom w:val="single" w:sz="4" w:space="0" w:color="BEBEBE"/>
              <w:right w:val="single" w:sz="4" w:space="0" w:color="BEBEBE"/>
            </w:tcBorders>
          </w:tcPr>
          <w:p w14:paraId="261896A2" w14:textId="77777777" w:rsidR="00807499" w:rsidRPr="00807499" w:rsidRDefault="00807499" w:rsidP="00807499">
            <w:pPr>
              <w:kinsoku w:val="0"/>
              <w:overflowPunct w:val="0"/>
              <w:autoSpaceDE w:val="0"/>
              <w:autoSpaceDN w:val="0"/>
              <w:adjustRightInd w:val="0"/>
              <w:spacing w:before="67" w:after="0" w:line="240" w:lineRule="auto"/>
              <w:ind w:left="10" w:right="1"/>
              <w:jc w:val="center"/>
              <w:rPr>
                <w:rFonts w:ascii="Arial" w:hAnsi="Arial" w:cs="Arial"/>
                <w:spacing w:val="-2"/>
                <w:kern w:val="0"/>
                <w:sz w:val="18"/>
                <w:szCs w:val="18"/>
              </w:rPr>
            </w:pPr>
            <w:r w:rsidRPr="00807499">
              <w:rPr>
                <w:rFonts w:ascii="Arial" w:hAnsi="Arial" w:cs="Arial"/>
                <w:spacing w:val="-2"/>
                <w:kern w:val="0"/>
                <w:sz w:val="18"/>
                <w:szCs w:val="18"/>
              </w:rPr>
              <w:t>0.355</w:t>
            </w:r>
          </w:p>
        </w:tc>
        <w:tc>
          <w:tcPr>
            <w:tcW w:w="809" w:type="dxa"/>
            <w:tcBorders>
              <w:top w:val="single" w:sz="4" w:space="0" w:color="BEBEBE"/>
              <w:left w:val="single" w:sz="4" w:space="0" w:color="BEBEBE"/>
              <w:bottom w:val="single" w:sz="4" w:space="0" w:color="BEBEBE"/>
              <w:right w:val="single" w:sz="4" w:space="0" w:color="BEBEBE"/>
            </w:tcBorders>
          </w:tcPr>
          <w:p w14:paraId="18579A7F" w14:textId="77777777" w:rsidR="00807499" w:rsidRPr="00807499" w:rsidRDefault="00807499" w:rsidP="00807499">
            <w:pPr>
              <w:kinsoku w:val="0"/>
              <w:overflowPunct w:val="0"/>
              <w:autoSpaceDE w:val="0"/>
              <w:autoSpaceDN w:val="0"/>
              <w:adjustRightInd w:val="0"/>
              <w:spacing w:before="67" w:after="0" w:line="240" w:lineRule="auto"/>
              <w:ind w:left="14" w:right="1"/>
              <w:jc w:val="center"/>
              <w:rPr>
                <w:rFonts w:ascii="Arial" w:hAnsi="Arial" w:cs="Arial"/>
                <w:spacing w:val="-2"/>
                <w:kern w:val="0"/>
                <w:sz w:val="18"/>
                <w:szCs w:val="18"/>
              </w:rPr>
            </w:pPr>
            <w:r w:rsidRPr="00807499">
              <w:rPr>
                <w:rFonts w:ascii="Arial" w:hAnsi="Arial" w:cs="Arial"/>
                <w:spacing w:val="-2"/>
                <w:kern w:val="0"/>
                <w:sz w:val="18"/>
                <w:szCs w:val="18"/>
              </w:rPr>
              <w:t>0.355</w:t>
            </w:r>
          </w:p>
        </w:tc>
        <w:tc>
          <w:tcPr>
            <w:tcW w:w="989" w:type="dxa"/>
            <w:tcBorders>
              <w:top w:val="single" w:sz="4" w:space="0" w:color="BEBEBE"/>
              <w:left w:val="single" w:sz="4" w:space="0" w:color="BEBEBE"/>
              <w:bottom w:val="single" w:sz="4" w:space="0" w:color="BEBEBE"/>
              <w:right w:val="single" w:sz="4" w:space="0" w:color="BEBEBE"/>
            </w:tcBorders>
          </w:tcPr>
          <w:p w14:paraId="73CEC536" w14:textId="77777777" w:rsidR="00807499" w:rsidRPr="00807499" w:rsidRDefault="00807499" w:rsidP="00807499">
            <w:pPr>
              <w:kinsoku w:val="0"/>
              <w:overflowPunct w:val="0"/>
              <w:autoSpaceDE w:val="0"/>
              <w:autoSpaceDN w:val="0"/>
              <w:adjustRightInd w:val="0"/>
              <w:spacing w:before="67" w:after="0" w:line="240" w:lineRule="auto"/>
              <w:ind w:left="26" w:right="18"/>
              <w:jc w:val="center"/>
              <w:rPr>
                <w:rFonts w:ascii="Arial" w:hAnsi="Arial" w:cs="Arial"/>
                <w:spacing w:val="-2"/>
                <w:kern w:val="0"/>
                <w:sz w:val="18"/>
                <w:szCs w:val="18"/>
              </w:rPr>
            </w:pPr>
            <w:r w:rsidRPr="00807499">
              <w:rPr>
                <w:rFonts w:ascii="Arial" w:hAnsi="Arial" w:cs="Arial"/>
                <w:spacing w:val="-2"/>
                <w:kern w:val="0"/>
                <w:sz w:val="18"/>
                <w:szCs w:val="18"/>
              </w:rPr>
              <w:t>0.305</w:t>
            </w:r>
          </w:p>
        </w:tc>
        <w:tc>
          <w:tcPr>
            <w:tcW w:w="899" w:type="dxa"/>
            <w:tcBorders>
              <w:top w:val="single" w:sz="4" w:space="0" w:color="BEBEBE"/>
              <w:left w:val="single" w:sz="4" w:space="0" w:color="BEBEBE"/>
              <w:bottom w:val="single" w:sz="4" w:space="0" w:color="BEBEBE"/>
              <w:right w:val="single" w:sz="4" w:space="0" w:color="BEBEBE"/>
            </w:tcBorders>
          </w:tcPr>
          <w:p w14:paraId="5E70A8F8" w14:textId="77777777" w:rsidR="00807499" w:rsidRPr="00807499" w:rsidRDefault="00807499" w:rsidP="00807499">
            <w:pPr>
              <w:kinsoku w:val="0"/>
              <w:overflowPunct w:val="0"/>
              <w:autoSpaceDE w:val="0"/>
              <w:autoSpaceDN w:val="0"/>
              <w:adjustRightInd w:val="0"/>
              <w:spacing w:before="67" w:after="0" w:line="240" w:lineRule="auto"/>
              <w:ind w:left="17" w:right="1"/>
              <w:jc w:val="center"/>
              <w:rPr>
                <w:rFonts w:ascii="Arial" w:hAnsi="Arial" w:cs="Arial"/>
                <w:spacing w:val="-2"/>
                <w:kern w:val="0"/>
                <w:sz w:val="18"/>
                <w:szCs w:val="18"/>
              </w:rPr>
            </w:pPr>
            <w:r w:rsidRPr="00807499">
              <w:rPr>
                <w:rFonts w:ascii="Arial" w:hAnsi="Arial" w:cs="Arial"/>
                <w:spacing w:val="-2"/>
                <w:kern w:val="0"/>
                <w:sz w:val="18"/>
                <w:szCs w:val="18"/>
              </w:rPr>
              <w:t>0.305</w:t>
            </w:r>
          </w:p>
        </w:tc>
        <w:tc>
          <w:tcPr>
            <w:tcW w:w="899" w:type="dxa"/>
            <w:tcBorders>
              <w:top w:val="single" w:sz="4" w:space="0" w:color="BEBEBE"/>
              <w:left w:val="single" w:sz="4" w:space="0" w:color="BEBEBE"/>
              <w:bottom w:val="single" w:sz="4" w:space="0" w:color="BEBEBE"/>
              <w:right w:val="single" w:sz="4" w:space="0" w:color="BEBEBE"/>
            </w:tcBorders>
          </w:tcPr>
          <w:p w14:paraId="230F11C7" w14:textId="77777777" w:rsidR="00807499" w:rsidRPr="00807499" w:rsidRDefault="00807499" w:rsidP="00807499">
            <w:pPr>
              <w:kinsoku w:val="0"/>
              <w:overflowPunct w:val="0"/>
              <w:autoSpaceDE w:val="0"/>
              <w:autoSpaceDN w:val="0"/>
              <w:adjustRightInd w:val="0"/>
              <w:spacing w:before="67" w:after="0" w:line="240" w:lineRule="auto"/>
              <w:ind w:left="17" w:right="4"/>
              <w:jc w:val="center"/>
              <w:rPr>
                <w:rFonts w:ascii="Arial" w:hAnsi="Arial" w:cs="Arial"/>
                <w:spacing w:val="-2"/>
                <w:kern w:val="0"/>
                <w:sz w:val="18"/>
                <w:szCs w:val="18"/>
              </w:rPr>
            </w:pPr>
            <w:r w:rsidRPr="00807499">
              <w:rPr>
                <w:rFonts w:ascii="Arial" w:hAnsi="Arial" w:cs="Arial"/>
                <w:spacing w:val="-2"/>
                <w:kern w:val="0"/>
                <w:sz w:val="18"/>
                <w:szCs w:val="18"/>
              </w:rPr>
              <w:t>0.285</w:t>
            </w:r>
          </w:p>
        </w:tc>
        <w:tc>
          <w:tcPr>
            <w:tcW w:w="1079" w:type="dxa"/>
            <w:tcBorders>
              <w:top w:val="single" w:sz="4" w:space="0" w:color="BEBEBE"/>
              <w:left w:val="single" w:sz="4" w:space="0" w:color="BEBEBE"/>
              <w:bottom w:val="single" w:sz="4" w:space="0" w:color="BEBEBE"/>
              <w:right w:val="single" w:sz="4" w:space="0" w:color="BEBEBE"/>
            </w:tcBorders>
          </w:tcPr>
          <w:p w14:paraId="1429D769" w14:textId="77777777" w:rsidR="00807499" w:rsidRPr="00807499" w:rsidRDefault="00807499" w:rsidP="00807499">
            <w:pPr>
              <w:kinsoku w:val="0"/>
              <w:overflowPunct w:val="0"/>
              <w:autoSpaceDE w:val="0"/>
              <w:autoSpaceDN w:val="0"/>
              <w:adjustRightInd w:val="0"/>
              <w:spacing w:before="67" w:after="0" w:line="240" w:lineRule="auto"/>
              <w:ind w:left="23" w:right="3"/>
              <w:jc w:val="center"/>
              <w:rPr>
                <w:rFonts w:ascii="Arial" w:hAnsi="Arial" w:cs="Arial"/>
                <w:spacing w:val="-2"/>
                <w:kern w:val="0"/>
                <w:sz w:val="18"/>
                <w:szCs w:val="18"/>
              </w:rPr>
            </w:pPr>
            <w:r w:rsidRPr="00807499">
              <w:rPr>
                <w:rFonts w:ascii="Arial" w:hAnsi="Arial" w:cs="Arial"/>
                <w:spacing w:val="-2"/>
                <w:kern w:val="0"/>
                <w:sz w:val="18"/>
                <w:szCs w:val="18"/>
              </w:rPr>
              <w:t>0.325</w:t>
            </w:r>
          </w:p>
        </w:tc>
        <w:tc>
          <w:tcPr>
            <w:tcW w:w="989" w:type="dxa"/>
            <w:tcBorders>
              <w:top w:val="single" w:sz="4" w:space="0" w:color="BEBEBE"/>
              <w:left w:val="single" w:sz="4" w:space="0" w:color="BEBEBE"/>
              <w:bottom w:val="single" w:sz="4" w:space="0" w:color="BEBEBE"/>
              <w:right w:val="single" w:sz="4" w:space="0" w:color="BEBEBE"/>
            </w:tcBorders>
          </w:tcPr>
          <w:p w14:paraId="2439A200" w14:textId="77777777" w:rsidR="00807499" w:rsidRPr="00807499" w:rsidRDefault="00807499" w:rsidP="00807499">
            <w:pPr>
              <w:kinsoku w:val="0"/>
              <w:overflowPunct w:val="0"/>
              <w:autoSpaceDE w:val="0"/>
              <w:autoSpaceDN w:val="0"/>
              <w:adjustRightInd w:val="0"/>
              <w:spacing w:before="67" w:after="0" w:line="240" w:lineRule="auto"/>
              <w:ind w:left="26" w:right="10"/>
              <w:jc w:val="center"/>
              <w:rPr>
                <w:rFonts w:ascii="Arial" w:hAnsi="Arial" w:cs="Arial"/>
                <w:spacing w:val="-2"/>
                <w:kern w:val="0"/>
                <w:sz w:val="18"/>
                <w:szCs w:val="18"/>
              </w:rPr>
            </w:pPr>
            <w:r w:rsidRPr="00807499">
              <w:rPr>
                <w:rFonts w:ascii="Arial" w:hAnsi="Arial" w:cs="Arial"/>
                <w:spacing w:val="-2"/>
                <w:kern w:val="0"/>
                <w:sz w:val="18"/>
                <w:szCs w:val="18"/>
              </w:rPr>
              <w:t>0.335</w:t>
            </w:r>
          </w:p>
        </w:tc>
        <w:tc>
          <w:tcPr>
            <w:tcW w:w="989" w:type="dxa"/>
            <w:tcBorders>
              <w:top w:val="single" w:sz="4" w:space="0" w:color="BEBEBE"/>
              <w:left w:val="single" w:sz="4" w:space="0" w:color="BEBEBE"/>
              <w:bottom w:val="single" w:sz="4" w:space="0" w:color="BEBEBE"/>
              <w:right w:val="single" w:sz="4" w:space="0" w:color="BEBEBE"/>
            </w:tcBorders>
          </w:tcPr>
          <w:p w14:paraId="52089F15" w14:textId="77777777" w:rsidR="00807499" w:rsidRPr="00807499" w:rsidRDefault="00807499" w:rsidP="00807499">
            <w:pPr>
              <w:kinsoku w:val="0"/>
              <w:overflowPunct w:val="0"/>
              <w:autoSpaceDE w:val="0"/>
              <w:autoSpaceDN w:val="0"/>
              <w:adjustRightInd w:val="0"/>
              <w:spacing w:before="67" w:after="0" w:line="240" w:lineRule="auto"/>
              <w:ind w:left="26" w:right="3"/>
              <w:jc w:val="center"/>
              <w:rPr>
                <w:rFonts w:ascii="Arial" w:hAnsi="Arial" w:cs="Arial"/>
                <w:spacing w:val="-2"/>
                <w:kern w:val="0"/>
                <w:sz w:val="18"/>
                <w:szCs w:val="18"/>
              </w:rPr>
            </w:pPr>
            <w:r w:rsidRPr="00807499">
              <w:rPr>
                <w:rFonts w:ascii="Arial" w:hAnsi="Arial" w:cs="Arial"/>
                <w:spacing w:val="-2"/>
                <w:kern w:val="0"/>
                <w:sz w:val="18"/>
                <w:szCs w:val="18"/>
              </w:rPr>
              <w:t>0.375</w:t>
            </w:r>
          </w:p>
        </w:tc>
      </w:tr>
    </w:tbl>
    <w:p w14:paraId="39A7E7F8" w14:textId="77777777" w:rsidR="00807499" w:rsidRPr="00807499" w:rsidRDefault="00807499" w:rsidP="00807499">
      <w:pPr>
        <w:kinsoku w:val="0"/>
        <w:overflowPunct w:val="0"/>
        <w:autoSpaceDE w:val="0"/>
        <w:autoSpaceDN w:val="0"/>
        <w:adjustRightInd w:val="0"/>
        <w:spacing w:after="0" w:line="240" w:lineRule="auto"/>
        <w:rPr>
          <w:rFonts w:ascii="Arial" w:hAnsi="Arial" w:cs="Arial"/>
          <w:kern w:val="0"/>
          <w:sz w:val="19"/>
          <w:szCs w:val="19"/>
        </w:rPr>
      </w:pPr>
    </w:p>
    <w:p w14:paraId="797AEEA1" w14:textId="77777777" w:rsidR="00807499" w:rsidRPr="00807499" w:rsidRDefault="00807499" w:rsidP="00807499">
      <w:pPr>
        <w:kinsoku w:val="0"/>
        <w:overflowPunct w:val="0"/>
        <w:autoSpaceDE w:val="0"/>
        <w:autoSpaceDN w:val="0"/>
        <w:adjustRightInd w:val="0"/>
        <w:spacing w:after="0" w:line="240" w:lineRule="auto"/>
        <w:jc w:val="center"/>
        <w:rPr>
          <w:rFonts w:ascii="Arial" w:hAnsi="Arial" w:cs="Arial"/>
          <w:b/>
          <w:bCs/>
          <w:spacing w:val="-4"/>
          <w:kern w:val="0"/>
          <w:sz w:val="16"/>
          <w:szCs w:val="16"/>
        </w:rPr>
      </w:pPr>
      <w:r w:rsidRPr="00807499">
        <w:rPr>
          <w:rFonts w:ascii="Arial" w:hAnsi="Arial" w:cs="Arial"/>
          <w:b/>
          <w:bCs/>
          <w:spacing w:val="-4"/>
          <w:kern w:val="0"/>
          <w:sz w:val="16"/>
          <w:szCs w:val="16"/>
        </w:rPr>
        <w:t>1203</w:t>
      </w:r>
    </w:p>
    <w:p w14:paraId="7C219903" w14:textId="77777777" w:rsidR="00807499" w:rsidRPr="00807499" w:rsidRDefault="00807499" w:rsidP="00807499">
      <w:pPr>
        <w:kinsoku w:val="0"/>
        <w:overflowPunct w:val="0"/>
        <w:autoSpaceDE w:val="0"/>
        <w:autoSpaceDN w:val="0"/>
        <w:adjustRightInd w:val="0"/>
        <w:spacing w:after="0" w:line="240" w:lineRule="auto"/>
        <w:jc w:val="center"/>
        <w:rPr>
          <w:rFonts w:ascii="Arial" w:hAnsi="Arial" w:cs="Arial"/>
          <w:b/>
          <w:bCs/>
          <w:spacing w:val="-4"/>
          <w:kern w:val="0"/>
          <w:sz w:val="16"/>
          <w:szCs w:val="16"/>
        </w:rPr>
        <w:sectPr w:rsidR="00807499" w:rsidRPr="00807499">
          <w:type w:val="continuous"/>
          <w:pgSz w:w="12240" w:h="15840"/>
          <w:pgMar w:top="0" w:right="880" w:bottom="0" w:left="880" w:header="720" w:footer="720" w:gutter="0"/>
          <w:cols w:space="720"/>
          <w:noEndnote/>
        </w:sectPr>
      </w:pPr>
    </w:p>
    <w:p w14:paraId="2FF7F21D" w14:textId="77777777" w:rsidR="00807499" w:rsidRPr="00807499" w:rsidRDefault="00807499" w:rsidP="00807499">
      <w:pPr>
        <w:kinsoku w:val="0"/>
        <w:overflowPunct w:val="0"/>
        <w:autoSpaceDE w:val="0"/>
        <w:autoSpaceDN w:val="0"/>
        <w:adjustRightInd w:val="0"/>
        <w:spacing w:before="6" w:after="0" w:line="240" w:lineRule="auto"/>
        <w:rPr>
          <w:rFonts w:ascii="Arial" w:hAnsi="Arial" w:cs="Arial"/>
          <w:b/>
          <w:bCs/>
          <w:kern w:val="0"/>
          <w:sz w:val="18"/>
          <w:szCs w:val="18"/>
        </w:rPr>
      </w:pPr>
    </w:p>
    <w:p w14:paraId="74EE6714"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7A52CBB7"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19B01F76"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4BB288F1"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75BFB586"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64DE419B"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56101D46" w14:textId="56A3CC37" w:rsidR="00807499" w:rsidRP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r w:rsidRPr="00807499">
        <w:rPr>
          <w:rFonts w:ascii="Arial" w:hAnsi="Arial" w:cs="Arial"/>
          <w:b/>
          <w:bCs/>
          <w:kern w:val="0"/>
        </w:rPr>
        <w:t>Section 653 — Thermoplastic Traffic Stripe</w:t>
      </w:r>
    </w:p>
    <w:p w14:paraId="433FDEFF" w14:textId="77777777" w:rsidR="00807499" w:rsidRPr="00807499" w:rsidRDefault="00807499" w:rsidP="00807499">
      <w:pPr>
        <w:kinsoku w:val="0"/>
        <w:overflowPunct w:val="0"/>
        <w:autoSpaceDE w:val="0"/>
        <w:autoSpaceDN w:val="0"/>
        <w:adjustRightInd w:val="0"/>
        <w:spacing w:after="0" w:line="240" w:lineRule="auto"/>
        <w:rPr>
          <w:rFonts w:ascii="Arial" w:hAnsi="Arial" w:cs="Arial"/>
          <w:b/>
          <w:bCs/>
          <w:kern w:val="0"/>
          <w:sz w:val="20"/>
          <w:szCs w:val="20"/>
        </w:rPr>
      </w:pPr>
    </w:p>
    <w:p w14:paraId="045AAAF1" w14:textId="77777777" w:rsidR="00807499" w:rsidRPr="00807499" w:rsidRDefault="00807499" w:rsidP="00807499">
      <w:pPr>
        <w:numPr>
          <w:ilvl w:val="0"/>
          <w:numId w:val="19"/>
        </w:numPr>
        <w:tabs>
          <w:tab w:val="left" w:pos="918"/>
        </w:tabs>
        <w:kinsoku w:val="0"/>
        <w:overflowPunct w:val="0"/>
        <w:autoSpaceDE w:val="0"/>
        <w:autoSpaceDN w:val="0"/>
        <w:adjustRightInd w:val="0"/>
        <w:spacing w:before="59" w:after="0" w:line="240" w:lineRule="auto"/>
        <w:ind w:left="918" w:hanging="358"/>
        <w:rPr>
          <w:rFonts w:ascii="Arial" w:hAnsi="Arial" w:cs="Arial"/>
          <w:color w:val="000000"/>
          <w:kern w:val="0"/>
          <w:sz w:val="19"/>
          <w:szCs w:val="19"/>
        </w:rPr>
      </w:pPr>
      <w:r w:rsidRPr="00807499">
        <w:rPr>
          <w:rFonts w:ascii="Arial" w:hAnsi="Arial" w:cs="Arial"/>
          <w:color w:val="000000"/>
          <w:kern w:val="0"/>
          <w:sz w:val="19"/>
          <w:szCs w:val="19"/>
        </w:rPr>
        <w:t>Indentation Resistance</w:t>
      </w:r>
    </w:p>
    <w:p w14:paraId="255C8BE9" w14:textId="77777777" w:rsidR="00807499" w:rsidRPr="00807499" w:rsidRDefault="00807499" w:rsidP="00807499">
      <w:pPr>
        <w:kinsoku w:val="0"/>
        <w:overflowPunct w:val="0"/>
        <w:autoSpaceDE w:val="0"/>
        <w:autoSpaceDN w:val="0"/>
        <w:adjustRightInd w:val="0"/>
        <w:spacing w:before="110" w:after="0" w:line="249" w:lineRule="auto"/>
        <w:ind w:left="919" w:right="418"/>
        <w:rPr>
          <w:rFonts w:ascii="Arial" w:hAnsi="Arial" w:cs="Arial"/>
          <w:kern w:val="0"/>
          <w:sz w:val="19"/>
          <w:szCs w:val="19"/>
        </w:rPr>
      </w:pPr>
      <w:r w:rsidRPr="00807499">
        <w:rPr>
          <w:rFonts w:ascii="Arial" w:hAnsi="Arial" w:cs="Arial"/>
          <w:kern w:val="0"/>
          <w:sz w:val="19"/>
          <w:szCs w:val="19"/>
        </w:rPr>
        <w:t xml:space="preserve">Measure the hardness by a Shore Durometer, Type A2, as described in ASTM D 2240. Maintain the temperature of the Durometer, 4.4 lb. (2 kg) load and the specimen for 2 hours at 115 °F (45 </w:t>
      </w:r>
      <w:r w:rsidRPr="00807499">
        <w:rPr>
          <w:rFonts w:ascii="Arial" w:hAnsi="Arial" w:cs="Arial"/>
          <w:kern w:val="0"/>
          <w:sz w:val="19"/>
          <w:szCs w:val="19"/>
          <w:vertAlign w:val="superscript"/>
        </w:rPr>
        <w:t>o</w:t>
      </w:r>
      <w:r w:rsidRPr="00807499">
        <w:rPr>
          <w:rFonts w:ascii="Arial" w:hAnsi="Arial" w:cs="Arial"/>
          <w:kern w:val="0"/>
          <w:sz w:val="19"/>
          <w:szCs w:val="19"/>
        </w:rPr>
        <w:t>C). Apply the Durometer and 4.4 lb. (2 kg) load to the specimen. The reading must fall between 50 to 75 units, after 15 seconds.</w:t>
      </w:r>
    </w:p>
    <w:p w14:paraId="6A703180" w14:textId="77777777" w:rsidR="00807499" w:rsidRPr="00807499" w:rsidRDefault="00807499" w:rsidP="00807499">
      <w:pPr>
        <w:numPr>
          <w:ilvl w:val="0"/>
          <w:numId w:val="19"/>
        </w:numPr>
        <w:tabs>
          <w:tab w:val="left" w:pos="917"/>
        </w:tabs>
        <w:kinsoku w:val="0"/>
        <w:overflowPunct w:val="0"/>
        <w:autoSpaceDE w:val="0"/>
        <w:autoSpaceDN w:val="0"/>
        <w:adjustRightInd w:val="0"/>
        <w:spacing w:before="54" w:after="0" w:line="240" w:lineRule="auto"/>
        <w:ind w:left="917" w:hanging="358"/>
        <w:rPr>
          <w:rFonts w:ascii="Arial" w:hAnsi="Arial" w:cs="Arial"/>
          <w:color w:val="000000"/>
          <w:spacing w:val="-2"/>
          <w:kern w:val="0"/>
          <w:sz w:val="19"/>
          <w:szCs w:val="19"/>
        </w:rPr>
      </w:pPr>
      <w:r w:rsidRPr="00807499">
        <w:rPr>
          <w:rFonts w:ascii="Arial" w:hAnsi="Arial" w:cs="Arial"/>
          <w:color w:val="000000"/>
          <w:spacing w:val="-2"/>
          <w:kern w:val="0"/>
          <w:sz w:val="19"/>
          <w:szCs w:val="19"/>
        </w:rPr>
        <w:t>Reheating</w:t>
      </w:r>
    </w:p>
    <w:p w14:paraId="6D27DCC1" w14:textId="77777777" w:rsidR="00807499" w:rsidRPr="00807499" w:rsidRDefault="00807499" w:rsidP="00807499">
      <w:pPr>
        <w:kinsoku w:val="0"/>
        <w:overflowPunct w:val="0"/>
        <w:autoSpaceDE w:val="0"/>
        <w:autoSpaceDN w:val="0"/>
        <w:adjustRightInd w:val="0"/>
        <w:spacing w:before="110" w:after="0" w:line="249" w:lineRule="auto"/>
        <w:ind w:left="919" w:right="236"/>
        <w:rPr>
          <w:rFonts w:ascii="Arial" w:hAnsi="Arial" w:cs="Arial"/>
          <w:kern w:val="0"/>
          <w:sz w:val="19"/>
          <w:szCs w:val="19"/>
        </w:rPr>
      </w:pPr>
      <w:r w:rsidRPr="00807499">
        <w:rPr>
          <w:rFonts w:ascii="Arial" w:hAnsi="Arial" w:cs="Arial"/>
          <w:kern w:val="0"/>
          <w:sz w:val="19"/>
          <w:szCs w:val="19"/>
        </w:rPr>
        <w:t>Ensure</w:t>
      </w:r>
      <w:r w:rsidRPr="00807499">
        <w:rPr>
          <w:rFonts w:ascii="Arial" w:hAnsi="Arial" w:cs="Arial"/>
          <w:spacing w:val="8"/>
          <w:kern w:val="0"/>
          <w:sz w:val="19"/>
          <w:szCs w:val="19"/>
        </w:rPr>
        <w:t xml:space="preserve"> </w:t>
      </w:r>
      <w:r w:rsidRPr="00807499">
        <w:rPr>
          <w:rFonts w:ascii="Arial" w:hAnsi="Arial" w:cs="Arial"/>
          <w:kern w:val="0"/>
          <w:sz w:val="19"/>
          <w:szCs w:val="19"/>
        </w:rPr>
        <w:t>that</w:t>
      </w:r>
      <w:r w:rsidRPr="00807499">
        <w:rPr>
          <w:rFonts w:ascii="Arial" w:hAnsi="Arial" w:cs="Arial"/>
          <w:spacing w:val="8"/>
          <w:kern w:val="0"/>
          <w:sz w:val="19"/>
          <w:szCs w:val="19"/>
        </w:rPr>
        <w:t xml:space="preserve"> </w:t>
      </w:r>
      <w:r w:rsidRPr="00807499">
        <w:rPr>
          <w:rFonts w:ascii="Arial" w:hAnsi="Arial" w:cs="Arial"/>
          <w:kern w:val="0"/>
          <w:sz w:val="19"/>
          <w:szCs w:val="19"/>
        </w:rPr>
        <w:t>the</w:t>
      </w:r>
      <w:r w:rsidRPr="00807499">
        <w:rPr>
          <w:rFonts w:ascii="Arial" w:hAnsi="Arial" w:cs="Arial"/>
          <w:spacing w:val="8"/>
          <w:kern w:val="0"/>
          <w:sz w:val="19"/>
          <w:szCs w:val="19"/>
        </w:rPr>
        <w:t xml:space="preserve"> </w:t>
      </w:r>
      <w:r w:rsidRPr="00807499">
        <w:rPr>
          <w:rFonts w:ascii="Arial" w:hAnsi="Arial" w:cs="Arial"/>
          <w:kern w:val="0"/>
          <w:sz w:val="19"/>
          <w:szCs w:val="19"/>
        </w:rPr>
        <w:t>compound</w:t>
      </w:r>
      <w:r w:rsidRPr="00807499">
        <w:rPr>
          <w:rFonts w:ascii="Arial" w:hAnsi="Arial" w:cs="Arial"/>
          <w:spacing w:val="8"/>
          <w:kern w:val="0"/>
          <w:sz w:val="19"/>
          <w:szCs w:val="19"/>
        </w:rPr>
        <w:t xml:space="preserve"> </w:t>
      </w:r>
      <w:r w:rsidRPr="00807499">
        <w:rPr>
          <w:rFonts w:ascii="Arial" w:hAnsi="Arial" w:cs="Arial"/>
          <w:kern w:val="0"/>
          <w:sz w:val="19"/>
          <w:szCs w:val="19"/>
        </w:rPr>
        <w:t>does</w:t>
      </w:r>
      <w:r w:rsidRPr="00807499">
        <w:rPr>
          <w:rFonts w:ascii="Arial" w:hAnsi="Arial" w:cs="Arial"/>
          <w:spacing w:val="8"/>
          <w:kern w:val="0"/>
          <w:sz w:val="19"/>
          <w:szCs w:val="19"/>
        </w:rPr>
        <w:t xml:space="preserve"> </w:t>
      </w:r>
      <w:r w:rsidRPr="00807499">
        <w:rPr>
          <w:rFonts w:ascii="Arial" w:hAnsi="Arial" w:cs="Arial"/>
          <w:kern w:val="0"/>
          <w:sz w:val="19"/>
          <w:szCs w:val="19"/>
        </w:rPr>
        <w:t>not</w:t>
      </w:r>
      <w:r w:rsidRPr="00807499">
        <w:rPr>
          <w:rFonts w:ascii="Arial" w:hAnsi="Arial" w:cs="Arial"/>
          <w:spacing w:val="8"/>
          <w:kern w:val="0"/>
          <w:sz w:val="19"/>
          <w:szCs w:val="19"/>
        </w:rPr>
        <w:t xml:space="preserve"> </w:t>
      </w:r>
      <w:r w:rsidRPr="00807499">
        <w:rPr>
          <w:rFonts w:ascii="Arial" w:hAnsi="Arial" w:cs="Arial"/>
          <w:kern w:val="0"/>
          <w:sz w:val="19"/>
          <w:szCs w:val="19"/>
        </w:rPr>
        <w:t>break</w:t>
      </w:r>
      <w:r w:rsidRPr="00807499">
        <w:rPr>
          <w:rFonts w:ascii="Arial" w:hAnsi="Arial" w:cs="Arial"/>
          <w:spacing w:val="8"/>
          <w:kern w:val="0"/>
          <w:sz w:val="19"/>
          <w:szCs w:val="19"/>
        </w:rPr>
        <w:t xml:space="preserve"> </w:t>
      </w:r>
      <w:r w:rsidRPr="00807499">
        <w:rPr>
          <w:rFonts w:ascii="Arial" w:hAnsi="Arial" w:cs="Arial"/>
          <w:kern w:val="0"/>
          <w:sz w:val="19"/>
          <w:szCs w:val="19"/>
        </w:rPr>
        <w:t>down,</w:t>
      </w:r>
      <w:r w:rsidRPr="00807499">
        <w:rPr>
          <w:rFonts w:ascii="Arial" w:hAnsi="Arial" w:cs="Arial"/>
          <w:spacing w:val="8"/>
          <w:kern w:val="0"/>
          <w:sz w:val="19"/>
          <w:szCs w:val="19"/>
        </w:rPr>
        <w:t xml:space="preserve"> </w:t>
      </w:r>
      <w:r w:rsidRPr="00807499">
        <w:rPr>
          <w:rFonts w:ascii="Arial" w:hAnsi="Arial" w:cs="Arial"/>
          <w:kern w:val="0"/>
          <w:sz w:val="19"/>
          <w:szCs w:val="19"/>
        </w:rPr>
        <w:t>deteriorate,</w:t>
      </w:r>
      <w:r w:rsidRPr="00807499">
        <w:rPr>
          <w:rFonts w:ascii="Arial" w:hAnsi="Arial" w:cs="Arial"/>
          <w:spacing w:val="8"/>
          <w:kern w:val="0"/>
          <w:sz w:val="19"/>
          <w:szCs w:val="19"/>
        </w:rPr>
        <w:t xml:space="preserve"> </w:t>
      </w:r>
      <w:r w:rsidRPr="00807499">
        <w:rPr>
          <w:rFonts w:ascii="Arial" w:hAnsi="Arial" w:cs="Arial"/>
          <w:kern w:val="0"/>
          <w:sz w:val="19"/>
          <w:szCs w:val="19"/>
        </w:rPr>
        <w:t>scorch, or</w:t>
      </w:r>
      <w:r w:rsidRPr="00807499">
        <w:rPr>
          <w:rFonts w:ascii="Arial" w:hAnsi="Arial" w:cs="Arial"/>
          <w:spacing w:val="8"/>
          <w:kern w:val="0"/>
          <w:sz w:val="19"/>
          <w:szCs w:val="19"/>
        </w:rPr>
        <w:t xml:space="preserve"> </w:t>
      </w:r>
      <w:r w:rsidRPr="00807499">
        <w:rPr>
          <w:rFonts w:ascii="Arial" w:hAnsi="Arial" w:cs="Arial"/>
          <w:kern w:val="0"/>
          <w:sz w:val="19"/>
          <w:szCs w:val="19"/>
        </w:rPr>
        <w:t>discolor</w:t>
      </w:r>
      <w:r w:rsidRPr="00807499">
        <w:rPr>
          <w:rFonts w:ascii="Arial" w:hAnsi="Arial" w:cs="Arial"/>
          <w:spacing w:val="8"/>
          <w:kern w:val="0"/>
          <w:sz w:val="19"/>
          <w:szCs w:val="19"/>
        </w:rPr>
        <w:t xml:space="preserve"> </w:t>
      </w:r>
      <w:r w:rsidRPr="00807499">
        <w:rPr>
          <w:rFonts w:ascii="Arial" w:hAnsi="Arial" w:cs="Arial"/>
          <w:kern w:val="0"/>
          <w:sz w:val="19"/>
          <w:szCs w:val="19"/>
        </w:rPr>
        <w:t>if</w:t>
      </w:r>
      <w:r w:rsidRPr="00807499">
        <w:rPr>
          <w:rFonts w:ascii="Arial" w:hAnsi="Arial" w:cs="Arial"/>
          <w:spacing w:val="8"/>
          <w:kern w:val="0"/>
          <w:sz w:val="19"/>
          <w:szCs w:val="19"/>
        </w:rPr>
        <w:t xml:space="preserve"> </w:t>
      </w:r>
      <w:r w:rsidRPr="00807499">
        <w:rPr>
          <w:rFonts w:ascii="Arial" w:hAnsi="Arial" w:cs="Arial"/>
          <w:kern w:val="0"/>
          <w:sz w:val="19"/>
          <w:szCs w:val="19"/>
        </w:rPr>
        <w:t>held</w:t>
      </w:r>
      <w:r w:rsidRPr="00807499">
        <w:rPr>
          <w:rFonts w:ascii="Arial" w:hAnsi="Arial" w:cs="Arial"/>
          <w:spacing w:val="8"/>
          <w:kern w:val="0"/>
          <w:sz w:val="19"/>
          <w:szCs w:val="19"/>
        </w:rPr>
        <w:t xml:space="preserve"> </w:t>
      </w:r>
      <w:r w:rsidRPr="00807499">
        <w:rPr>
          <w:rFonts w:ascii="Arial" w:hAnsi="Arial" w:cs="Arial"/>
          <w:kern w:val="0"/>
          <w:sz w:val="19"/>
          <w:szCs w:val="19"/>
        </w:rPr>
        <w:t>at</w:t>
      </w:r>
      <w:r w:rsidRPr="00807499">
        <w:rPr>
          <w:rFonts w:ascii="Arial" w:hAnsi="Arial" w:cs="Arial"/>
          <w:spacing w:val="8"/>
          <w:kern w:val="0"/>
          <w:sz w:val="19"/>
          <w:szCs w:val="19"/>
        </w:rPr>
        <w:t xml:space="preserve"> </w:t>
      </w:r>
      <w:r w:rsidRPr="00807499">
        <w:rPr>
          <w:rFonts w:ascii="Arial" w:hAnsi="Arial" w:cs="Arial"/>
          <w:kern w:val="0"/>
          <w:sz w:val="19"/>
          <w:szCs w:val="19"/>
        </w:rPr>
        <w:t>application</w:t>
      </w:r>
      <w:r w:rsidRPr="00807499">
        <w:rPr>
          <w:rFonts w:ascii="Arial" w:hAnsi="Arial" w:cs="Arial"/>
          <w:spacing w:val="8"/>
          <w:kern w:val="0"/>
          <w:sz w:val="19"/>
          <w:szCs w:val="19"/>
        </w:rPr>
        <w:t xml:space="preserve"> </w:t>
      </w:r>
      <w:r w:rsidRPr="00807499">
        <w:rPr>
          <w:rFonts w:ascii="Arial" w:hAnsi="Arial" w:cs="Arial"/>
          <w:kern w:val="0"/>
          <w:sz w:val="19"/>
          <w:szCs w:val="19"/>
        </w:rPr>
        <w:t>temperature</w:t>
      </w:r>
      <w:r w:rsidRPr="00807499">
        <w:rPr>
          <w:rFonts w:ascii="Arial" w:hAnsi="Arial" w:cs="Arial"/>
          <w:spacing w:val="8"/>
          <w:kern w:val="0"/>
          <w:sz w:val="19"/>
          <w:szCs w:val="19"/>
        </w:rPr>
        <w:t xml:space="preserve"> </w:t>
      </w:r>
      <w:r w:rsidRPr="00807499">
        <w:rPr>
          <w:rFonts w:ascii="Arial" w:hAnsi="Arial" w:cs="Arial"/>
          <w:kern w:val="0"/>
          <w:sz w:val="19"/>
          <w:szCs w:val="19"/>
        </w:rPr>
        <w:t>of</w:t>
      </w:r>
      <w:r w:rsidRPr="00807499">
        <w:rPr>
          <w:rFonts w:ascii="Arial" w:hAnsi="Arial" w:cs="Arial"/>
          <w:spacing w:val="8"/>
          <w:kern w:val="0"/>
          <w:sz w:val="19"/>
          <w:szCs w:val="19"/>
        </w:rPr>
        <w:t xml:space="preserve"> </w:t>
      </w:r>
      <w:r w:rsidRPr="00807499">
        <w:rPr>
          <w:rFonts w:ascii="Arial" w:hAnsi="Arial" w:cs="Arial"/>
          <w:kern w:val="0"/>
          <w:sz w:val="19"/>
          <w:szCs w:val="19"/>
        </w:rPr>
        <w:t>425</w:t>
      </w:r>
      <w:r w:rsidRPr="00807499">
        <w:rPr>
          <w:rFonts w:ascii="Arial" w:hAnsi="Arial" w:cs="Arial"/>
          <w:spacing w:val="8"/>
          <w:kern w:val="0"/>
          <w:sz w:val="19"/>
          <w:szCs w:val="19"/>
        </w:rPr>
        <w:t xml:space="preserve"> </w:t>
      </w:r>
      <w:r w:rsidRPr="00807499">
        <w:rPr>
          <w:rFonts w:ascii="Arial" w:hAnsi="Arial" w:cs="Arial"/>
          <w:kern w:val="0"/>
          <w:sz w:val="19"/>
          <w:szCs w:val="19"/>
        </w:rPr>
        <w:t>°F</w:t>
      </w:r>
      <w:r w:rsidRPr="00807499">
        <w:rPr>
          <w:rFonts w:ascii="Arial" w:hAnsi="Arial" w:cs="Arial"/>
          <w:spacing w:val="8"/>
          <w:kern w:val="0"/>
          <w:sz w:val="19"/>
          <w:szCs w:val="19"/>
        </w:rPr>
        <w:t xml:space="preserve"> </w:t>
      </w:r>
      <w:r w:rsidRPr="00807499">
        <w:rPr>
          <w:rFonts w:ascii="Arial" w:hAnsi="Arial" w:cs="Arial"/>
          <w:kern w:val="0"/>
          <w:sz w:val="19"/>
          <w:szCs w:val="19"/>
        </w:rPr>
        <w:t>(218</w:t>
      </w:r>
      <w:r w:rsidRPr="00807499">
        <w:rPr>
          <w:rFonts w:ascii="Arial" w:hAnsi="Arial" w:cs="Arial"/>
          <w:spacing w:val="8"/>
          <w:kern w:val="0"/>
          <w:sz w:val="19"/>
          <w:szCs w:val="19"/>
        </w:rPr>
        <w:t xml:space="preserve"> </w:t>
      </w:r>
      <w:r w:rsidRPr="00807499">
        <w:rPr>
          <w:rFonts w:ascii="Arial" w:hAnsi="Arial" w:cs="Arial"/>
          <w:kern w:val="0"/>
          <w:sz w:val="19"/>
          <w:szCs w:val="19"/>
        </w:rPr>
        <w:t>°C) for</w:t>
      </w:r>
      <w:r w:rsidRPr="00807499">
        <w:rPr>
          <w:rFonts w:ascii="Arial" w:hAnsi="Arial" w:cs="Arial"/>
          <w:spacing w:val="8"/>
          <w:kern w:val="0"/>
          <w:sz w:val="19"/>
          <w:szCs w:val="19"/>
        </w:rPr>
        <w:t xml:space="preserve"> </w:t>
      </w:r>
      <w:r w:rsidRPr="00807499">
        <w:rPr>
          <w:rFonts w:ascii="Arial" w:hAnsi="Arial" w:cs="Arial"/>
          <w:kern w:val="0"/>
          <w:sz w:val="19"/>
          <w:szCs w:val="19"/>
        </w:rPr>
        <w:t>6</w:t>
      </w:r>
      <w:r w:rsidRPr="00807499">
        <w:rPr>
          <w:rFonts w:ascii="Arial" w:hAnsi="Arial" w:cs="Arial"/>
          <w:spacing w:val="8"/>
          <w:kern w:val="0"/>
          <w:sz w:val="19"/>
          <w:szCs w:val="19"/>
        </w:rPr>
        <w:t xml:space="preserve"> </w:t>
      </w:r>
      <w:r w:rsidRPr="00807499">
        <w:rPr>
          <w:rFonts w:ascii="Arial" w:hAnsi="Arial" w:cs="Arial"/>
          <w:kern w:val="0"/>
          <w:sz w:val="19"/>
          <w:szCs w:val="19"/>
        </w:rPr>
        <w:t>hours</w:t>
      </w:r>
      <w:r w:rsidRPr="00807499">
        <w:rPr>
          <w:rFonts w:ascii="Arial" w:hAnsi="Arial" w:cs="Arial"/>
          <w:spacing w:val="9"/>
          <w:kern w:val="0"/>
          <w:sz w:val="19"/>
          <w:szCs w:val="19"/>
        </w:rPr>
        <w:t xml:space="preserve"> </w:t>
      </w:r>
      <w:r w:rsidRPr="00807499">
        <w:rPr>
          <w:rFonts w:ascii="Arial" w:hAnsi="Arial" w:cs="Arial"/>
          <w:kern w:val="0"/>
          <w:sz w:val="19"/>
          <w:szCs w:val="19"/>
        </w:rPr>
        <w:t>and</w:t>
      </w:r>
      <w:r w:rsidRPr="00807499">
        <w:rPr>
          <w:rFonts w:ascii="Arial" w:hAnsi="Arial" w:cs="Arial"/>
          <w:spacing w:val="8"/>
          <w:kern w:val="0"/>
          <w:sz w:val="19"/>
          <w:szCs w:val="19"/>
        </w:rPr>
        <w:t xml:space="preserve"> </w:t>
      </w:r>
      <w:r w:rsidRPr="00807499">
        <w:rPr>
          <w:rFonts w:ascii="Arial" w:hAnsi="Arial" w:cs="Arial"/>
          <w:kern w:val="0"/>
          <w:sz w:val="19"/>
          <w:szCs w:val="19"/>
        </w:rPr>
        <w:t>if</w:t>
      </w:r>
      <w:r w:rsidRPr="00807499">
        <w:rPr>
          <w:rFonts w:ascii="Arial" w:hAnsi="Arial" w:cs="Arial"/>
          <w:spacing w:val="8"/>
          <w:kern w:val="0"/>
          <w:sz w:val="19"/>
          <w:szCs w:val="19"/>
        </w:rPr>
        <w:t xml:space="preserve"> </w:t>
      </w:r>
      <w:r w:rsidRPr="00807499">
        <w:rPr>
          <w:rFonts w:ascii="Arial" w:hAnsi="Arial" w:cs="Arial"/>
          <w:kern w:val="0"/>
          <w:sz w:val="19"/>
          <w:szCs w:val="19"/>
        </w:rPr>
        <w:t>reheated</w:t>
      </w:r>
      <w:r w:rsidRPr="00807499">
        <w:rPr>
          <w:rFonts w:ascii="Arial" w:hAnsi="Arial" w:cs="Arial"/>
          <w:spacing w:val="8"/>
          <w:kern w:val="0"/>
          <w:sz w:val="19"/>
          <w:szCs w:val="19"/>
        </w:rPr>
        <w:t xml:space="preserve"> </w:t>
      </w:r>
      <w:r w:rsidRPr="00807499">
        <w:rPr>
          <w:rFonts w:ascii="Arial" w:hAnsi="Arial" w:cs="Arial"/>
          <w:kern w:val="0"/>
          <w:sz w:val="19"/>
          <w:szCs w:val="19"/>
        </w:rPr>
        <w:t>up</w:t>
      </w:r>
      <w:r w:rsidRPr="00807499">
        <w:rPr>
          <w:rFonts w:ascii="Arial" w:hAnsi="Arial" w:cs="Arial"/>
          <w:spacing w:val="8"/>
          <w:kern w:val="0"/>
          <w:sz w:val="19"/>
          <w:szCs w:val="19"/>
        </w:rPr>
        <w:t xml:space="preserve"> </w:t>
      </w:r>
      <w:r w:rsidRPr="00807499">
        <w:rPr>
          <w:rFonts w:ascii="Arial" w:hAnsi="Arial" w:cs="Arial"/>
          <w:kern w:val="0"/>
          <w:sz w:val="19"/>
          <w:szCs w:val="19"/>
        </w:rPr>
        <w:t>to</w:t>
      </w:r>
      <w:r w:rsidRPr="00807499">
        <w:rPr>
          <w:rFonts w:ascii="Arial" w:hAnsi="Arial" w:cs="Arial"/>
          <w:spacing w:val="8"/>
          <w:kern w:val="0"/>
          <w:sz w:val="19"/>
          <w:szCs w:val="19"/>
        </w:rPr>
        <w:t xml:space="preserve"> </w:t>
      </w:r>
      <w:r w:rsidRPr="00807499">
        <w:rPr>
          <w:rFonts w:ascii="Arial" w:hAnsi="Arial" w:cs="Arial"/>
          <w:kern w:val="0"/>
          <w:sz w:val="19"/>
          <w:szCs w:val="19"/>
        </w:rPr>
        <w:t>4</w:t>
      </w:r>
      <w:r w:rsidRPr="00807499">
        <w:rPr>
          <w:rFonts w:ascii="Arial" w:hAnsi="Arial" w:cs="Arial"/>
          <w:spacing w:val="8"/>
          <w:kern w:val="0"/>
          <w:sz w:val="19"/>
          <w:szCs w:val="19"/>
        </w:rPr>
        <w:t xml:space="preserve"> </w:t>
      </w:r>
      <w:r w:rsidRPr="00807499">
        <w:rPr>
          <w:rFonts w:ascii="Arial" w:hAnsi="Arial" w:cs="Arial"/>
          <w:kern w:val="0"/>
          <w:sz w:val="19"/>
          <w:szCs w:val="19"/>
        </w:rPr>
        <w:t>times</w:t>
      </w:r>
      <w:r w:rsidRPr="00807499">
        <w:rPr>
          <w:rFonts w:ascii="Arial" w:hAnsi="Arial" w:cs="Arial"/>
          <w:spacing w:val="8"/>
          <w:kern w:val="0"/>
          <w:sz w:val="19"/>
          <w:szCs w:val="19"/>
        </w:rPr>
        <w:t xml:space="preserve"> </w:t>
      </w:r>
      <w:r w:rsidRPr="00807499">
        <w:rPr>
          <w:rFonts w:ascii="Arial" w:hAnsi="Arial" w:cs="Arial"/>
          <w:kern w:val="0"/>
          <w:sz w:val="19"/>
          <w:szCs w:val="19"/>
        </w:rPr>
        <w:t>to</w:t>
      </w:r>
      <w:r w:rsidRPr="00807499">
        <w:rPr>
          <w:rFonts w:ascii="Arial" w:hAnsi="Arial" w:cs="Arial"/>
          <w:spacing w:val="8"/>
          <w:kern w:val="0"/>
          <w:sz w:val="19"/>
          <w:szCs w:val="19"/>
        </w:rPr>
        <w:t xml:space="preserve"> </w:t>
      </w:r>
      <w:r w:rsidRPr="00807499">
        <w:rPr>
          <w:rFonts w:ascii="Arial" w:hAnsi="Arial" w:cs="Arial"/>
          <w:kern w:val="0"/>
          <w:sz w:val="19"/>
          <w:szCs w:val="19"/>
        </w:rPr>
        <w:t>the</w:t>
      </w:r>
      <w:r w:rsidRPr="00807499">
        <w:rPr>
          <w:rFonts w:ascii="Arial" w:hAnsi="Arial" w:cs="Arial"/>
          <w:spacing w:val="8"/>
          <w:kern w:val="0"/>
          <w:sz w:val="19"/>
          <w:szCs w:val="19"/>
        </w:rPr>
        <w:t xml:space="preserve"> </w:t>
      </w:r>
      <w:r w:rsidRPr="00807499">
        <w:rPr>
          <w:rFonts w:ascii="Arial" w:hAnsi="Arial" w:cs="Arial"/>
          <w:kern w:val="0"/>
          <w:sz w:val="19"/>
          <w:szCs w:val="19"/>
        </w:rPr>
        <w:t>application</w:t>
      </w:r>
      <w:r w:rsidRPr="00807499">
        <w:rPr>
          <w:rFonts w:ascii="Arial" w:hAnsi="Arial" w:cs="Arial"/>
          <w:spacing w:val="8"/>
          <w:kern w:val="0"/>
          <w:sz w:val="19"/>
          <w:szCs w:val="19"/>
        </w:rPr>
        <w:t xml:space="preserve"> </w:t>
      </w:r>
      <w:r w:rsidRPr="00807499">
        <w:rPr>
          <w:rFonts w:ascii="Arial" w:hAnsi="Arial" w:cs="Arial"/>
          <w:kern w:val="0"/>
          <w:sz w:val="19"/>
          <w:szCs w:val="19"/>
        </w:rPr>
        <w:t>temperature. Ensure</w:t>
      </w:r>
      <w:r w:rsidRPr="00807499">
        <w:rPr>
          <w:rFonts w:ascii="Arial" w:hAnsi="Arial" w:cs="Arial"/>
          <w:spacing w:val="8"/>
          <w:kern w:val="0"/>
          <w:sz w:val="19"/>
          <w:szCs w:val="19"/>
        </w:rPr>
        <w:t xml:space="preserve"> </w:t>
      </w:r>
      <w:r w:rsidRPr="00807499">
        <w:rPr>
          <w:rFonts w:ascii="Arial" w:hAnsi="Arial" w:cs="Arial"/>
          <w:kern w:val="0"/>
          <w:sz w:val="19"/>
          <w:szCs w:val="19"/>
        </w:rPr>
        <w:t>that</w:t>
      </w:r>
      <w:r w:rsidRPr="00807499">
        <w:rPr>
          <w:rFonts w:ascii="Arial" w:hAnsi="Arial" w:cs="Arial"/>
          <w:spacing w:val="8"/>
          <w:kern w:val="0"/>
          <w:sz w:val="19"/>
          <w:szCs w:val="19"/>
        </w:rPr>
        <w:t xml:space="preserve"> </w:t>
      </w:r>
      <w:r w:rsidRPr="00807499">
        <w:rPr>
          <w:rFonts w:ascii="Arial" w:hAnsi="Arial" w:cs="Arial"/>
          <w:kern w:val="0"/>
          <w:sz w:val="19"/>
          <w:szCs w:val="19"/>
        </w:rPr>
        <w:t>the</w:t>
      </w:r>
      <w:r w:rsidRPr="00807499">
        <w:rPr>
          <w:rFonts w:ascii="Arial" w:hAnsi="Arial" w:cs="Arial"/>
          <w:spacing w:val="8"/>
          <w:kern w:val="0"/>
          <w:sz w:val="19"/>
          <w:szCs w:val="19"/>
        </w:rPr>
        <w:t xml:space="preserve"> </w:t>
      </w:r>
      <w:r w:rsidRPr="00807499">
        <w:rPr>
          <w:rFonts w:ascii="Arial" w:hAnsi="Arial" w:cs="Arial"/>
          <w:kern w:val="0"/>
          <w:sz w:val="19"/>
          <w:szCs w:val="19"/>
        </w:rPr>
        <w:t>color</w:t>
      </w:r>
      <w:r w:rsidRPr="00807499">
        <w:rPr>
          <w:rFonts w:ascii="Arial" w:hAnsi="Arial" w:cs="Arial"/>
          <w:spacing w:val="8"/>
          <w:kern w:val="0"/>
          <w:sz w:val="19"/>
          <w:szCs w:val="19"/>
        </w:rPr>
        <w:t xml:space="preserve"> </w:t>
      </w:r>
      <w:r w:rsidRPr="00807499">
        <w:rPr>
          <w:rFonts w:ascii="Arial" w:hAnsi="Arial" w:cs="Arial"/>
          <w:kern w:val="0"/>
          <w:sz w:val="19"/>
          <w:szCs w:val="19"/>
        </w:rPr>
        <w:t>of</w:t>
      </w:r>
      <w:r w:rsidRPr="00807499">
        <w:rPr>
          <w:rFonts w:ascii="Arial" w:hAnsi="Arial" w:cs="Arial"/>
          <w:spacing w:val="8"/>
          <w:kern w:val="0"/>
          <w:sz w:val="19"/>
          <w:szCs w:val="19"/>
        </w:rPr>
        <w:t xml:space="preserve"> </w:t>
      </w:r>
      <w:r w:rsidRPr="00807499">
        <w:rPr>
          <w:rFonts w:ascii="Arial" w:hAnsi="Arial" w:cs="Arial"/>
          <w:kern w:val="0"/>
          <w:sz w:val="19"/>
          <w:szCs w:val="19"/>
        </w:rPr>
        <w:t>white</w:t>
      </w:r>
      <w:r w:rsidRPr="00807499">
        <w:rPr>
          <w:rFonts w:ascii="Arial" w:hAnsi="Arial" w:cs="Arial"/>
          <w:spacing w:val="8"/>
          <w:kern w:val="0"/>
          <w:sz w:val="19"/>
          <w:szCs w:val="19"/>
        </w:rPr>
        <w:t xml:space="preserve"> </w:t>
      </w:r>
      <w:r w:rsidRPr="00807499">
        <w:rPr>
          <w:rFonts w:ascii="Arial" w:hAnsi="Arial" w:cs="Arial"/>
          <w:kern w:val="0"/>
          <w:sz w:val="19"/>
          <w:szCs w:val="19"/>
        </w:rPr>
        <w:t>and</w:t>
      </w:r>
      <w:r w:rsidRPr="00807499">
        <w:rPr>
          <w:rFonts w:ascii="Arial" w:hAnsi="Arial" w:cs="Arial"/>
          <w:spacing w:val="8"/>
          <w:kern w:val="0"/>
          <w:sz w:val="19"/>
          <w:szCs w:val="19"/>
        </w:rPr>
        <w:t xml:space="preserve"> </w:t>
      </w:r>
      <w:r w:rsidRPr="00807499">
        <w:rPr>
          <w:rFonts w:ascii="Arial" w:hAnsi="Arial" w:cs="Arial"/>
          <w:kern w:val="0"/>
          <w:sz w:val="19"/>
          <w:szCs w:val="19"/>
        </w:rPr>
        <w:t>yellow</w:t>
      </w:r>
      <w:r w:rsidRPr="00807499">
        <w:rPr>
          <w:rFonts w:ascii="Arial" w:hAnsi="Arial" w:cs="Arial"/>
          <w:spacing w:val="8"/>
          <w:kern w:val="0"/>
          <w:sz w:val="19"/>
          <w:szCs w:val="19"/>
        </w:rPr>
        <w:t xml:space="preserve"> </w:t>
      </w:r>
      <w:r w:rsidRPr="00807499">
        <w:rPr>
          <w:rFonts w:ascii="Arial" w:hAnsi="Arial" w:cs="Arial"/>
          <w:kern w:val="0"/>
          <w:sz w:val="19"/>
          <w:szCs w:val="19"/>
        </w:rPr>
        <w:t>thermoplastic</w:t>
      </w:r>
      <w:r w:rsidRPr="00807499">
        <w:rPr>
          <w:rFonts w:ascii="Arial" w:hAnsi="Arial" w:cs="Arial"/>
          <w:spacing w:val="8"/>
          <w:kern w:val="0"/>
          <w:sz w:val="19"/>
          <w:szCs w:val="19"/>
        </w:rPr>
        <w:t xml:space="preserve"> </w:t>
      </w:r>
      <w:r w:rsidRPr="00807499">
        <w:rPr>
          <w:rFonts w:ascii="Arial" w:hAnsi="Arial" w:cs="Arial"/>
          <w:kern w:val="0"/>
          <w:sz w:val="19"/>
          <w:szCs w:val="19"/>
        </w:rPr>
        <w:t>comply</w:t>
      </w:r>
      <w:r w:rsidRPr="00807499">
        <w:rPr>
          <w:rFonts w:ascii="Arial" w:hAnsi="Arial" w:cs="Arial"/>
          <w:spacing w:val="7"/>
          <w:kern w:val="0"/>
          <w:sz w:val="19"/>
          <w:szCs w:val="19"/>
        </w:rPr>
        <w:t xml:space="preserve"> </w:t>
      </w:r>
      <w:r w:rsidRPr="00807499">
        <w:rPr>
          <w:rFonts w:ascii="Arial" w:hAnsi="Arial" w:cs="Arial"/>
          <w:kern w:val="0"/>
          <w:sz w:val="19"/>
          <w:szCs w:val="19"/>
        </w:rPr>
        <w:t>with</w:t>
      </w:r>
      <w:r w:rsidRPr="00807499">
        <w:rPr>
          <w:rFonts w:ascii="Arial" w:hAnsi="Arial" w:cs="Arial"/>
          <w:spacing w:val="8"/>
          <w:kern w:val="0"/>
          <w:sz w:val="19"/>
          <w:szCs w:val="19"/>
        </w:rPr>
        <w:t xml:space="preserve"> </w:t>
      </w:r>
      <w:r w:rsidRPr="00807499">
        <w:rPr>
          <w:rFonts w:ascii="Arial" w:hAnsi="Arial" w:cs="Arial"/>
          <w:kern w:val="0"/>
          <w:sz w:val="19"/>
          <w:szCs w:val="19"/>
        </w:rPr>
        <w:t>Subsection</w:t>
      </w:r>
      <w:r w:rsidRPr="00807499">
        <w:rPr>
          <w:rFonts w:ascii="Arial" w:hAnsi="Arial" w:cs="Arial"/>
          <w:spacing w:val="8"/>
          <w:kern w:val="0"/>
          <w:sz w:val="19"/>
          <w:szCs w:val="19"/>
        </w:rPr>
        <w:t xml:space="preserve"> </w:t>
      </w:r>
      <w:r w:rsidRPr="00807499">
        <w:rPr>
          <w:rFonts w:ascii="Arial" w:hAnsi="Arial" w:cs="Arial"/>
          <w:kern w:val="0"/>
          <w:sz w:val="19"/>
          <w:szCs w:val="19"/>
        </w:rPr>
        <w:t>653.2.A.3.a</w:t>
      </w:r>
      <w:r w:rsidRPr="00807499">
        <w:rPr>
          <w:rFonts w:ascii="Arial" w:hAnsi="Arial" w:cs="Arial"/>
          <w:spacing w:val="8"/>
          <w:kern w:val="0"/>
          <w:sz w:val="19"/>
          <w:szCs w:val="19"/>
        </w:rPr>
        <w:t xml:space="preserve"> </w:t>
      </w:r>
      <w:r w:rsidRPr="00807499">
        <w:rPr>
          <w:rFonts w:ascii="Arial" w:hAnsi="Arial" w:cs="Arial"/>
          <w:kern w:val="0"/>
          <w:sz w:val="19"/>
          <w:szCs w:val="19"/>
        </w:rPr>
        <w:t>and</w:t>
      </w:r>
      <w:r w:rsidRPr="00807499">
        <w:rPr>
          <w:rFonts w:ascii="Arial" w:hAnsi="Arial" w:cs="Arial"/>
          <w:spacing w:val="8"/>
          <w:kern w:val="0"/>
          <w:sz w:val="19"/>
          <w:szCs w:val="19"/>
        </w:rPr>
        <w:t xml:space="preserve"> </w:t>
      </w:r>
      <w:r w:rsidRPr="00807499">
        <w:rPr>
          <w:rFonts w:ascii="Arial" w:hAnsi="Arial" w:cs="Arial"/>
          <w:kern w:val="0"/>
          <w:sz w:val="19"/>
          <w:szCs w:val="19"/>
        </w:rPr>
        <w:t>Subsection</w:t>
      </w:r>
    </w:p>
    <w:p w14:paraId="2D4CCF7A" w14:textId="77777777" w:rsidR="00807499" w:rsidRPr="00807499" w:rsidRDefault="00807499" w:rsidP="00807499">
      <w:pPr>
        <w:kinsoku w:val="0"/>
        <w:overflowPunct w:val="0"/>
        <w:autoSpaceDE w:val="0"/>
        <w:autoSpaceDN w:val="0"/>
        <w:adjustRightInd w:val="0"/>
        <w:spacing w:before="3" w:after="0" w:line="240" w:lineRule="auto"/>
        <w:ind w:left="919"/>
        <w:rPr>
          <w:rFonts w:ascii="Arial" w:hAnsi="Arial" w:cs="Arial"/>
          <w:kern w:val="0"/>
          <w:sz w:val="19"/>
          <w:szCs w:val="19"/>
        </w:rPr>
      </w:pPr>
      <w:r w:rsidRPr="00807499">
        <w:rPr>
          <w:rFonts w:ascii="Arial" w:hAnsi="Arial" w:cs="Arial"/>
          <w:kern w:val="0"/>
          <w:sz w:val="19"/>
          <w:szCs w:val="19"/>
        </w:rPr>
        <w:t>653.2.A.3.b after prolonged heating or reheating.</w:t>
      </w:r>
    </w:p>
    <w:p w14:paraId="76C03C6E" w14:textId="77777777" w:rsidR="00807499" w:rsidRPr="00807499" w:rsidRDefault="00807499" w:rsidP="00807499">
      <w:pPr>
        <w:numPr>
          <w:ilvl w:val="0"/>
          <w:numId w:val="18"/>
        </w:numPr>
        <w:tabs>
          <w:tab w:val="left" w:pos="919"/>
        </w:tabs>
        <w:kinsoku w:val="0"/>
        <w:overflowPunct w:val="0"/>
        <w:autoSpaceDE w:val="0"/>
        <w:autoSpaceDN w:val="0"/>
        <w:adjustRightInd w:val="0"/>
        <w:spacing w:before="69" w:after="0" w:line="316" w:lineRule="auto"/>
        <w:ind w:left="917" w:right="4106" w:hanging="359"/>
        <w:rPr>
          <w:rFonts w:ascii="Arial" w:hAnsi="Arial" w:cs="Arial"/>
          <w:color w:val="000000"/>
          <w:kern w:val="0"/>
          <w:sz w:val="19"/>
          <w:szCs w:val="19"/>
        </w:rPr>
      </w:pPr>
      <w:r w:rsidRPr="00807499">
        <w:rPr>
          <w:rFonts w:ascii="Arial" w:hAnsi="Arial" w:cs="Arial"/>
          <w:color w:val="000000"/>
          <w:kern w:val="0"/>
          <w:sz w:val="19"/>
          <w:szCs w:val="19"/>
        </w:rPr>
        <w:t>Intermixed Glass Spheres and Reflective Composite Optics Ensure glass spheres meet the requirements of AASHTO M 247.</w:t>
      </w:r>
    </w:p>
    <w:p w14:paraId="47DB423E" w14:textId="77777777" w:rsidR="00807499" w:rsidRPr="00807499" w:rsidRDefault="00807499" w:rsidP="00807499">
      <w:pPr>
        <w:kinsoku w:val="0"/>
        <w:overflowPunct w:val="0"/>
        <w:autoSpaceDE w:val="0"/>
        <w:autoSpaceDN w:val="0"/>
        <w:adjustRightInd w:val="0"/>
        <w:spacing w:after="0" w:line="249" w:lineRule="auto"/>
        <w:ind w:left="919" w:right="372"/>
        <w:rPr>
          <w:rFonts w:ascii="Arial" w:hAnsi="Arial" w:cs="Arial"/>
          <w:kern w:val="0"/>
          <w:sz w:val="19"/>
          <w:szCs w:val="19"/>
        </w:rPr>
      </w:pPr>
      <w:r w:rsidRPr="00807499">
        <w:rPr>
          <w:rFonts w:ascii="Arial" w:hAnsi="Arial" w:cs="Arial"/>
          <w:kern w:val="0"/>
          <w:sz w:val="19"/>
          <w:szCs w:val="19"/>
        </w:rPr>
        <w:t>Do</w:t>
      </w:r>
      <w:r w:rsidRPr="00807499">
        <w:rPr>
          <w:rFonts w:ascii="Arial" w:hAnsi="Arial" w:cs="Arial"/>
          <w:spacing w:val="10"/>
          <w:kern w:val="0"/>
          <w:sz w:val="19"/>
          <w:szCs w:val="19"/>
        </w:rPr>
        <w:t xml:space="preserve"> </w:t>
      </w:r>
      <w:r w:rsidRPr="00807499">
        <w:rPr>
          <w:rFonts w:ascii="Arial" w:hAnsi="Arial" w:cs="Arial"/>
          <w:kern w:val="0"/>
          <w:sz w:val="19"/>
          <w:szCs w:val="19"/>
        </w:rPr>
        <w:t>not</w:t>
      </w:r>
      <w:r w:rsidRPr="00807499">
        <w:rPr>
          <w:rFonts w:ascii="Arial" w:hAnsi="Arial" w:cs="Arial"/>
          <w:spacing w:val="10"/>
          <w:kern w:val="0"/>
          <w:sz w:val="19"/>
          <w:szCs w:val="19"/>
        </w:rPr>
        <w:t xml:space="preserve"> </w:t>
      </w:r>
      <w:r w:rsidRPr="00807499">
        <w:rPr>
          <w:rFonts w:ascii="Arial" w:hAnsi="Arial" w:cs="Arial"/>
          <w:kern w:val="0"/>
          <w:sz w:val="19"/>
          <w:szCs w:val="19"/>
        </w:rPr>
        <w:t>use</w:t>
      </w:r>
      <w:r w:rsidRPr="00807499">
        <w:rPr>
          <w:rFonts w:ascii="Arial" w:hAnsi="Arial" w:cs="Arial"/>
          <w:spacing w:val="10"/>
          <w:kern w:val="0"/>
          <w:sz w:val="19"/>
          <w:szCs w:val="19"/>
        </w:rPr>
        <w:t xml:space="preserve"> </w:t>
      </w:r>
      <w:r w:rsidRPr="00807499">
        <w:rPr>
          <w:rFonts w:ascii="Arial" w:hAnsi="Arial" w:cs="Arial"/>
          <w:kern w:val="0"/>
          <w:sz w:val="19"/>
          <w:szCs w:val="19"/>
        </w:rPr>
        <w:t>glass</w:t>
      </w:r>
      <w:r w:rsidRPr="00807499">
        <w:rPr>
          <w:rFonts w:ascii="Arial" w:hAnsi="Arial" w:cs="Arial"/>
          <w:spacing w:val="10"/>
          <w:kern w:val="0"/>
          <w:sz w:val="19"/>
          <w:szCs w:val="19"/>
        </w:rPr>
        <w:t xml:space="preserve"> </w:t>
      </w:r>
      <w:r w:rsidRPr="00807499">
        <w:rPr>
          <w:rFonts w:ascii="Arial" w:hAnsi="Arial" w:cs="Arial"/>
          <w:kern w:val="0"/>
          <w:sz w:val="19"/>
          <w:szCs w:val="19"/>
        </w:rPr>
        <w:t>spheres</w:t>
      </w:r>
      <w:r w:rsidRPr="00807499">
        <w:rPr>
          <w:rFonts w:ascii="Arial" w:hAnsi="Arial" w:cs="Arial"/>
          <w:spacing w:val="10"/>
          <w:kern w:val="0"/>
          <w:sz w:val="19"/>
          <w:szCs w:val="19"/>
        </w:rPr>
        <w:t xml:space="preserve"> </w:t>
      </w:r>
      <w:r w:rsidRPr="00807499">
        <w:rPr>
          <w:rFonts w:ascii="Arial" w:hAnsi="Arial" w:cs="Arial"/>
          <w:kern w:val="0"/>
          <w:sz w:val="19"/>
          <w:szCs w:val="19"/>
        </w:rPr>
        <w:t>and</w:t>
      </w:r>
      <w:r w:rsidRPr="00807499">
        <w:rPr>
          <w:rFonts w:ascii="Arial" w:hAnsi="Arial" w:cs="Arial"/>
          <w:spacing w:val="10"/>
          <w:kern w:val="0"/>
          <w:sz w:val="19"/>
          <w:szCs w:val="19"/>
        </w:rPr>
        <w:t xml:space="preserve"> </w:t>
      </w:r>
      <w:r w:rsidRPr="00807499">
        <w:rPr>
          <w:rFonts w:ascii="Arial" w:hAnsi="Arial" w:cs="Arial"/>
          <w:kern w:val="0"/>
          <w:sz w:val="19"/>
          <w:szCs w:val="19"/>
        </w:rPr>
        <w:t>/or</w:t>
      </w:r>
      <w:r w:rsidRPr="00807499">
        <w:rPr>
          <w:rFonts w:ascii="Arial" w:hAnsi="Arial" w:cs="Arial"/>
          <w:spacing w:val="10"/>
          <w:kern w:val="0"/>
          <w:sz w:val="19"/>
          <w:szCs w:val="19"/>
        </w:rPr>
        <w:t xml:space="preserve"> </w:t>
      </w:r>
      <w:r w:rsidRPr="00807499">
        <w:rPr>
          <w:rFonts w:ascii="Arial" w:hAnsi="Arial" w:cs="Arial"/>
          <w:kern w:val="0"/>
          <w:sz w:val="19"/>
          <w:szCs w:val="19"/>
        </w:rPr>
        <w:t>reflective</w:t>
      </w:r>
      <w:r w:rsidRPr="00807499">
        <w:rPr>
          <w:rFonts w:ascii="Arial" w:hAnsi="Arial" w:cs="Arial"/>
          <w:spacing w:val="10"/>
          <w:kern w:val="0"/>
          <w:sz w:val="19"/>
          <w:szCs w:val="19"/>
        </w:rPr>
        <w:t xml:space="preserve"> </w:t>
      </w:r>
      <w:r w:rsidRPr="00807499">
        <w:rPr>
          <w:rFonts w:ascii="Arial" w:hAnsi="Arial" w:cs="Arial"/>
          <w:kern w:val="0"/>
          <w:sz w:val="19"/>
          <w:szCs w:val="19"/>
        </w:rPr>
        <w:t>composite</w:t>
      </w:r>
      <w:r w:rsidRPr="00807499">
        <w:rPr>
          <w:rFonts w:ascii="Arial" w:hAnsi="Arial" w:cs="Arial"/>
          <w:spacing w:val="10"/>
          <w:kern w:val="0"/>
          <w:sz w:val="19"/>
          <w:szCs w:val="19"/>
        </w:rPr>
        <w:t xml:space="preserve"> </w:t>
      </w:r>
      <w:r w:rsidRPr="00807499">
        <w:rPr>
          <w:rFonts w:ascii="Arial" w:hAnsi="Arial" w:cs="Arial"/>
          <w:kern w:val="0"/>
          <w:sz w:val="19"/>
          <w:szCs w:val="19"/>
        </w:rPr>
        <w:t>optics</w:t>
      </w:r>
      <w:r w:rsidRPr="00807499">
        <w:rPr>
          <w:rFonts w:ascii="Arial" w:hAnsi="Arial" w:cs="Arial"/>
          <w:spacing w:val="10"/>
          <w:kern w:val="0"/>
          <w:sz w:val="19"/>
          <w:szCs w:val="19"/>
        </w:rPr>
        <w:t xml:space="preserve"> </w:t>
      </w:r>
      <w:r w:rsidRPr="00807499">
        <w:rPr>
          <w:rFonts w:ascii="Arial" w:hAnsi="Arial" w:cs="Arial"/>
          <w:kern w:val="0"/>
          <w:sz w:val="19"/>
          <w:szCs w:val="19"/>
        </w:rPr>
        <w:t>containing</w:t>
      </w:r>
      <w:r w:rsidRPr="00807499">
        <w:rPr>
          <w:rFonts w:ascii="Arial" w:hAnsi="Arial" w:cs="Arial"/>
          <w:spacing w:val="10"/>
          <w:kern w:val="0"/>
          <w:sz w:val="19"/>
          <w:szCs w:val="19"/>
        </w:rPr>
        <w:t xml:space="preserve"> </w:t>
      </w:r>
      <w:r w:rsidRPr="00807499">
        <w:rPr>
          <w:rFonts w:ascii="Arial" w:hAnsi="Arial" w:cs="Arial"/>
          <w:kern w:val="0"/>
          <w:sz w:val="19"/>
          <w:szCs w:val="19"/>
        </w:rPr>
        <w:t>greater</w:t>
      </w:r>
      <w:r w:rsidRPr="00807499">
        <w:rPr>
          <w:rFonts w:ascii="Arial" w:hAnsi="Arial" w:cs="Arial"/>
          <w:spacing w:val="10"/>
          <w:kern w:val="0"/>
          <w:sz w:val="19"/>
          <w:szCs w:val="19"/>
        </w:rPr>
        <w:t xml:space="preserve"> </w:t>
      </w:r>
      <w:r w:rsidRPr="00807499">
        <w:rPr>
          <w:rFonts w:ascii="Arial" w:hAnsi="Arial" w:cs="Arial"/>
          <w:kern w:val="0"/>
          <w:sz w:val="19"/>
          <w:szCs w:val="19"/>
        </w:rPr>
        <w:t>than</w:t>
      </w:r>
      <w:r w:rsidRPr="00807499">
        <w:rPr>
          <w:rFonts w:ascii="Arial" w:hAnsi="Arial" w:cs="Arial"/>
          <w:spacing w:val="10"/>
          <w:kern w:val="0"/>
          <w:sz w:val="19"/>
          <w:szCs w:val="19"/>
        </w:rPr>
        <w:t xml:space="preserve"> </w:t>
      </w:r>
      <w:r w:rsidRPr="00807499">
        <w:rPr>
          <w:rFonts w:ascii="Arial" w:hAnsi="Arial" w:cs="Arial"/>
          <w:kern w:val="0"/>
          <w:sz w:val="19"/>
          <w:szCs w:val="19"/>
        </w:rPr>
        <w:t>200</w:t>
      </w:r>
      <w:r w:rsidRPr="00807499">
        <w:rPr>
          <w:rFonts w:ascii="Arial" w:hAnsi="Arial" w:cs="Arial"/>
          <w:spacing w:val="10"/>
          <w:kern w:val="0"/>
          <w:sz w:val="19"/>
          <w:szCs w:val="19"/>
        </w:rPr>
        <w:t xml:space="preserve"> </w:t>
      </w:r>
      <w:r w:rsidRPr="00807499">
        <w:rPr>
          <w:rFonts w:ascii="Arial" w:hAnsi="Arial" w:cs="Arial"/>
          <w:kern w:val="0"/>
          <w:sz w:val="19"/>
          <w:szCs w:val="19"/>
        </w:rPr>
        <w:t>ppm</w:t>
      </w:r>
      <w:r w:rsidRPr="00807499">
        <w:rPr>
          <w:rFonts w:ascii="Arial" w:hAnsi="Arial" w:cs="Arial"/>
          <w:spacing w:val="10"/>
          <w:kern w:val="0"/>
          <w:sz w:val="19"/>
          <w:szCs w:val="19"/>
        </w:rPr>
        <w:t xml:space="preserve"> </w:t>
      </w:r>
      <w:r w:rsidRPr="00807499">
        <w:rPr>
          <w:rFonts w:ascii="Arial" w:hAnsi="Arial" w:cs="Arial"/>
          <w:kern w:val="0"/>
          <w:sz w:val="19"/>
          <w:szCs w:val="19"/>
        </w:rPr>
        <w:t>total</w:t>
      </w:r>
      <w:r w:rsidRPr="00807499">
        <w:rPr>
          <w:rFonts w:ascii="Arial" w:hAnsi="Arial" w:cs="Arial"/>
          <w:spacing w:val="9"/>
          <w:kern w:val="0"/>
          <w:sz w:val="19"/>
          <w:szCs w:val="19"/>
        </w:rPr>
        <w:t xml:space="preserve"> </w:t>
      </w:r>
      <w:r w:rsidRPr="00807499">
        <w:rPr>
          <w:rFonts w:ascii="Arial" w:hAnsi="Arial" w:cs="Arial"/>
          <w:kern w:val="0"/>
          <w:sz w:val="19"/>
          <w:szCs w:val="19"/>
        </w:rPr>
        <w:t>arsenic,</w:t>
      </w:r>
      <w:r w:rsidRPr="00807499">
        <w:rPr>
          <w:rFonts w:ascii="Arial" w:hAnsi="Arial" w:cs="Arial"/>
          <w:spacing w:val="13"/>
          <w:kern w:val="0"/>
          <w:sz w:val="19"/>
          <w:szCs w:val="19"/>
        </w:rPr>
        <w:t xml:space="preserve"> </w:t>
      </w:r>
      <w:r w:rsidRPr="00807499">
        <w:rPr>
          <w:rFonts w:ascii="Arial" w:hAnsi="Arial" w:cs="Arial"/>
          <w:kern w:val="0"/>
          <w:sz w:val="19"/>
          <w:szCs w:val="19"/>
        </w:rPr>
        <w:t>200</w:t>
      </w:r>
      <w:r w:rsidRPr="00807499">
        <w:rPr>
          <w:rFonts w:ascii="Arial" w:hAnsi="Arial" w:cs="Arial"/>
          <w:spacing w:val="10"/>
          <w:kern w:val="0"/>
          <w:sz w:val="19"/>
          <w:szCs w:val="19"/>
        </w:rPr>
        <w:t xml:space="preserve"> </w:t>
      </w:r>
      <w:r w:rsidRPr="00807499">
        <w:rPr>
          <w:rFonts w:ascii="Arial" w:hAnsi="Arial" w:cs="Arial"/>
          <w:kern w:val="0"/>
          <w:sz w:val="19"/>
          <w:szCs w:val="19"/>
        </w:rPr>
        <w:t>ppm</w:t>
      </w:r>
      <w:r w:rsidRPr="00807499">
        <w:rPr>
          <w:rFonts w:ascii="Arial" w:hAnsi="Arial" w:cs="Arial"/>
          <w:spacing w:val="10"/>
          <w:kern w:val="0"/>
          <w:sz w:val="19"/>
          <w:szCs w:val="19"/>
        </w:rPr>
        <w:t xml:space="preserve"> </w:t>
      </w:r>
      <w:r w:rsidRPr="00807499">
        <w:rPr>
          <w:rFonts w:ascii="Arial" w:hAnsi="Arial" w:cs="Arial"/>
          <w:kern w:val="0"/>
          <w:sz w:val="19"/>
          <w:szCs w:val="19"/>
        </w:rPr>
        <w:t>total</w:t>
      </w:r>
      <w:r w:rsidRPr="00807499">
        <w:rPr>
          <w:rFonts w:ascii="Arial" w:hAnsi="Arial" w:cs="Arial"/>
          <w:spacing w:val="9"/>
          <w:kern w:val="0"/>
          <w:sz w:val="19"/>
          <w:szCs w:val="19"/>
        </w:rPr>
        <w:t xml:space="preserve"> </w:t>
      </w:r>
      <w:r w:rsidRPr="00807499">
        <w:rPr>
          <w:rFonts w:ascii="Arial" w:hAnsi="Arial" w:cs="Arial"/>
          <w:kern w:val="0"/>
          <w:sz w:val="19"/>
          <w:szCs w:val="19"/>
        </w:rPr>
        <w:t>antimony,</w:t>
      </w:r>
      <w:r w:rsidRPr="00807499">
        <w:rPr>
          <w:rFonts w:ascii="Arial" w:hAnsi="Arial" w:cs="Arial"/>
          <w:spacing w:val="10"/>
          <w:kern w:val="0"/>
          <w:sz w:val="19"/>
          <w:szCs w:val="19"/>
        </w:rPr>
        <w:t xml:space="preserve"> </w:t>
      </w:r>
      <w:r w:rsidRPr="00807499">
        <w:rPr>
          <w:rFonts w:ascii="Arial" w:hAnsi="Arial" w:cs="Arial"/>
          <w:kern w:val="0"/>
          <w:sz w:val="19"/>
          <w:szCs w:val="19"/>
        </w:rPr>
        <w:t>or</w:t>
      </w:r>
      <w:r w:rsidRPr="00807499">
        <w:rPr>
          <w:rFonts w:ascii="Arial" w:hAnsi="Arial" w:cs="Arial"/>
          <w:spacing w:val="10"/>
          <w:kern w:val="0"/>
          <w:sz w:val="19"/>
          <w:szCs w:val="19"/>
        </w:rPr>
        <w:t xml:space="preserve"> </w:t>
      </w:r>
      <w:r w:rsidRPr="00807499">
        <w:rPr>
          <w:rFonts w:ascii="Arial" w:hAnsi="Arial" w:cs="Arial"/>
          <w:kern w:val="0"/>
          <w:sz w:val="19"/>
          <w:szCs w:val="19"/>
        </w:rPr>
        <w:t>200</w:t>
      </w:r>
      <w:r w:rsidRPr="00807499">
        <w:rPr>
          <w:rFonts w:ascii="Arial" w:hAnsi="Arial" w:cs="Arial"/>
          <w:spacing w:val="10"/>
          <w:kern w:val="0"/>
          <w:sz w:val="19"/>
          <w:szCs w:val="19"/>
        </w:rPr>
        <w:t xml:space="preserve"> </w:t>
      </w:r>
      <w:r w:rsidRPr="00807499">
        <w:rPr>
          <w:rFonts w:ascii="Arial" w:hAnsi="Arial" w:cs="Arial"/>
          <w:kern w:val="0"/>
          <w:sz w:val="19"/>
          <w:szCs w:val="19"/>
        </w:rPr>
        <w:t>ppm</w:t>
      </w:r>
      <w:r w:rsidRPr="00807499">
        <w:rPr>
          <w:rFonts w:ascii="Arial" w:hAnsi="Arial" w:cs="Arial"/>
          <w:spacing w:val="10"/>
          <w:kern w:val="0"/>
          <w:sz w:val="19"/>
          <w:szCs w:val="19"/>
        </w:rPr>
        <w:t xml:space="preserve"> </w:t>
      </w:r>
      <w:r w:rsidRPr="00807499">
        <w:rPr>
          <w:rFonts w:ascii="Arial" w:hAnsi="Arial" w:cs="Arial"/>
          <w:kern w:val="0"/>
          <w:sz w:val="19"/>
          <w:szCs w:val="19"/>
        </w:rPr>
        <w:t>total</w:t>
      </w:r>
      <w:r w:rsidRPr="00807499">
        <w:rPr>
          <w:rFonts w:ascii="Arial" w:hAnsi="Arial" w:cs="Arial"/>
          <w:spacing w:val="9"/>
          <w:kern w:val="0"/>
          <w:sz w:val="19"/>
          <w:szCs w:val="19"/>
        </w:rPr>
        <w:t xml:space="preserve"> </w:t>
      </w:r>
      <w:r w:rsidRPr="00807499">
        <w:rPr>
          <w:rFonts w:ascii="Arial" w:hAnsi="Arial" w:cs="Arial"/>
          <w:kern w:val="0"/>
          <w:sz w:val="19"/>
          <w:szCs w:val="19"/>
        </w:rPr>
        <w:t>lead</w:t>
      </w:r>
      <w:r w:rsidRPr="00807499">
        <w:rPr>
          <w:rFonts w:ascii="Arial" w:hAnsi="Arial" w:cs="Arial"/>
          <w:spacing w:val="10"/>
          <w:kern w:val="0"/>
          <w:sz w:val="19"/>
          <w:szCs w:val="19"/>
        </w:rPr>
        <w:t xml:space="preserve"> </w:t>
      </w:r>
      <w:r w:rsidRPr="00807499">
        <w:rPr>
          <w:rFonts w:ascii="Arial" w:hAnsi="Arial" w:cs="Arial"/>
          <w:kern w:val="0"/>
          <w:sz w:val="19"/>
          <w:szCs w:val="19"/>
        </w:rPr>
        <w:t>when</w:t>
      </w:r>
      <w:r w:rsidRPr="00807499">
        <w:rPr>
          <w:rFonts w:ascii="Arial" w:hAnsi="Arial" w:cs="Arial"/>
          <w:spacing w:val="10"/>
          <w:kern w:val="0"/>
          <w:sz w:val="19"/>
          <w:szCs w:val="19"/>
        </w:rPr>
        <w:t xml:space="preserve"> </w:t>
      </w:r>
      <w:r w:rsidRPr="00807499">
        <w:rPr>
          <w:rFonts w:ascii="Arial" w:hAnsi="Arial" w:cs="Arial"/>
          <w:kern w:val="0"/>
          <w:sz w:val="19"/>
          <w:szCs w:val="19"/>
        </w:rPr>
        <w:t>tested</w:t>
      </w:r>
      <w:r w:rsidRPr="00807499">
        <w:rPr>
          <w:rFonts w:ascii="Arial" w:hAnsi="Arial" w:cs="Arial"/>
          <w:spacing w:val="10"/>
          <w:kern w:val="0"/>
          <w:sz w:val="19"/>
          <w:szCs w:val="19"/>
        </w:rPr>
        <w:t xml:space="preserve"> </w:t>
      </w:r>
      <w:r w:rsidRPr="00807499">
        <w:rPr>
          <w:rFonts w:ascii="Arial" w:hAnsi="Arial" w:cs="Arial"/>
          <w:kern w:val="0"/>
          <w:sz w:val="19"/>
          <w:szCs w:val="19"/>
        </w:rPr>
        <w:t>according</w:t>
      </w:r>
      <w:r w:rsidRPr="00807499">
        <w:rPr>
          <w:rFonts w:ascii="Arial" w:hAnsi="Arial" w:cs="Arial"/>
          <w:spacing w:val="10"/>
          <w:kern w:val="0"/>
          <w:sz w:val="19"/>
          <w:szCs w:val="19"/>
        </w:rPr>
        <w:t xml:space="preserve"> </w:t>
      </w:r>
      <w:r w:rsidRPr="00807499">
        <w:rPr>
          <w:rFonts w:ascii="Arial" w:hAnsi="Arial" w:cs="Arial"/>
          <w:kern w:val="0"/>
          <w:sz w:val="19"/>
          <w:szCs w:val="19"/>
        </w:rPr>
        <w:t>to</w:t>
      </w:r>
      <w:r w:rsidRPr="00807499">
        <w:rPr>
          <w:rFonts w:ascii="Arial" w:hAnsi="Arial" w:cs="Arial"/>
          <w:spacing w:val="10"/>
          <w:kern w:val="0"/>
          <w:sz w:val="19"/>
          <w:szCs w:val="19"/>
        </w:rPr>
        <w:t xml:space="preserve"> </w:t>
      </w:r>
      <w:r w:rsidRPr="00807499">
        <w:rPr>
          <w:rFonts w:ascii="Arial" w:hAnsi="Arial" w:cs="Arial"/>
          <w:kern w:val="0"/>
          <w:sz w:val="19"/>
          <w:szCs w:val="19"/>
        </w:rPr>
        <w:t>US</w:t>
      </w:r>
      <w:r w:rsidRPr="00807499">
        <w:rPr>
          <w:rFonts w:ascii="Arial" w:hAnsi="Arial" w:cs="Arial"/>
          <w:spacing w:val="9"/>
          <w:kern w:val="0"/>
          <w:sz w:val="19"/>
          <w:szCs w:val="19"/>
        </w:rPr>
        <w:t xml:space="preserve"> </w:t>
      </w:r>
      <w:r w:rsidRPr="00807499">
        <w:rPr>
          <w:rFonts w:ascii="Arial" w:hAnsi="Arial" w:cs="Arial"/>
          <w:kern w:val="0"/>
          <w:sz w:val="19"/>
          <w:szCs w:val="19"/>
        </w:rPr>
        <w:t>EPA</w:t>
      </w:r>
      <w:r w:rsidRPr="00807499">
        <w:rPr>
          <w:rFonts w:ascii="Arial" w:hAnsi="Arial" w:cs="Arial"/>
          <w:spacing w:val="11"/>
          <w:kern w:val="0"/>
          <w:sz w:val="19"/>
          <w:szCs w:val="19"/>
        </w:rPr>
        <w:t xml:space="preserve"> </w:t>
      </w:r>
      <w:r w:rsidRPr="00807499">
        <w:rPr>
          <w:rFonts w:ascii="Arial" w:hAnsi="Arial" w:cs="Arial"/>
          <w:kern w:val="0"/>
          <w:sz w:val="19"/>
          <w:szCs w:val="19"/>
        </w:rPr>
        <w:t>Methods</w:t>
      </w:r>
      <w:r w:rsidRPr="00807499">
        <w:rPr>
          <w:rFonts w:ascii="Arial" w:hAnsi="Arial" w:cs="Arial"/>
          <w:spacing w:val="10"/>
          <w:kern w:val="0"/>
          <w:sz w:val="19"/>
          <w:szCs w:val="19"/>
        </w:rPr>
        <w:t xml:space="preserve"> </w:t>
      </w:r>
      <w:r w:rsidRPr="00807499">
        <w:rPr>
          <w:rFonts w:ascii="Arial" w:hAnsi="Arial" w:cs="Arial"/>
          <w:kern w:val="0"/>
          <w:sz w:val="19"/>
          <w:szCs w:val="19"/>
        </w:rPr>
        <w:t>3052</w:t>
      </w:r>
      <w:r w:rsidRPr="00807499">
        <w:rPr>
          <w:rFonts w:ascii="Arial" w:hAnsi="Arial" w:cs="Arial"/>
          <w:spacing w:val="10"/>
          <w:kern w:val="0"/>
          <w:sz w:val="19"/>
          <w:szCs w:val="19"/>
        </w:rPr>
        <w:t xml:space="preserve"> </w:t>
      </w:r>
      <w:r w:rsidRPr="00807499">
        <w:rPr>
          <w:rFonts w:ascii="Arial" w:hAnsi="Arial" w:cs="Arial"/>
          <w:kern w:val="0"/>
          <w:sz w:val="19"/>
          <w:szCs w:val="19"/>
        </w:rPr>
        <w:t>and</w:t>
      </w:r>
      <w:r w:rsidRPr="00807499">
        <w:rPr>
          <w:rFonts w:ascii="Arial" w:hAnsi="Arial" w:cs="Arial"/>
          <w:spacing w:val="10"/>
          <w:kern w:val="0"/>
          <w:sz w:val="19"/>
          <w:szCs w:val="19"/>
        </w:rPr>
        <w:t xml:space="preserve"> </w:t>
      </w:r>
      <w:r w:rsidRPr="00807499">
        <w:rPr>
          <w:rFonts w:ascii="Arial" w:hAnsi="Arial" w:cs="Arial"/>
          <w:kern w:val="0"/>
          <w:sz w:val="19"/>
          <w:szCs w:val="19"/>
        </w:rPr>
        <w:t>6010C,</w:t>
      </w:r>
      <w:r w:rsidRPr="00807499">
        <w:rPr>
          <w:rFonts w:ascii="Arial" w:hAnsi="Arial" w:cs="Arial"/>
          <w:spacing w:val="9"/>
          <w:kern w:val="0"/>
          <w:sz w:val="19"/>
          <w:szCs w:val="19"/>
        </w:rPr>
        <w:t xml:space="preserve"> </w:t>
      </w:r>
      <w:r w:rsidRPr="00807499">
        <w:rPr>
          <w:rFonts w:ascii="Arial" w:hAnsi="Arial" w:cs="Arial"/>
          <w:kern w:val="0"/>
          <w:sz w:val="19"/>
          <w:szCs w:val="19"/>
        </w:rPr>
        <w:t>or</w:t>
      </w:r>
      <w:r w:rsidRPr="00807499">
        <w:rPr>
          <w:rFonts w:ascii="Arial" w:hAnsi="Arial" w:cs="Arial"/>
          <w:spacing w:val="10"/>
          <w:kern w:val="0"/>
          <w:sz w:val="19"/>
          <w:szCs w:val="19"/>
        </w:rPr>
        <w:t xml:space="preserve"> </w:t>
      </w:r>
      <w:r w:rsidRPr="00807499">
        <w:rPr>
          <w:rFonts w:ascii="Arial" w:hAnsi="Arial" w:cs="Arial"/>
          <w:kern w:val="0"/>
          <w:sz w:val="19"/>
          <w:szCs w:val="19"/>
        </w:rPr>
        <w:t>other</w:t>
      </w:r>
      <w:r w:rsidRPr="00807499">
        <w:rPr>
          <w:rFonts w:ascii="Arial" w:hAnsi="Arial" w:cs="Arial"/>
          <w:spacing w:val="10"/>
          <w:kern w:val="0"/>
          <w:sz w:val="19"/>
          <w:szCs w:val="19"/>
        </w:rPr>
        <w:t xml:space="preserve"> </w:t>
      </w:r>
      <w:r w:rsidRPr="00807499">
        <w:rPr>
          <w:rFonts w:ascii="Arial" w:hAnsi="Arial" w:cs="Arial"/>
          <w:kern w:val="0"/>
          <w:sz w:val="19"/>
          <w:szCs w:val="19"/>
        </w:rPr>
        <w:t>approved</w:t>
      </w:r>
      <w:r w:rsidRPr="00807499">
        <w:rPr>
          <w:rFonts w:ascii="Arial" w:hAnsi="Arial" w:cs="Arial"/>
          <w:spacing w:val="10"/>
          <w:kern w:val="0"/>
          <w:sz w:val="19"/>
          <w:szCs w:val="19"/>
        </w:rPr>
        <w:t xml:space="preserve"> </w:t>
      </w:r>
      <w:r w:rsidRPr="00807499">
        <w:rPr>
          <w:rFonts w:ascii="Arial" w:hAnsi="Arial" w:cs="Arial"/>
          <w:kern w:val="0"/>
          <w:sz w:val="19"/>
          <w:szCs w:val="19"/>
        </w:rPr>
        <w:t>methods.</w:t>
      </w:r>
    </w:p>
    <w:p w14:paraId="41892F26" w14:textId="77777777" w:rsidR="00807499" w:rsidRPr="00807499" w:rsidRDefault="00807499" w:rsidP="00807499">
      <w:pPr>
        <w:numPr>
          <w:ilvl w:val="0"/>
          <w:numId w:val="18"/>
        </w:numPr>
        <w:tabs>
          <w:tab w:val="left" w:pos="919"/>
        </w:tabs>
        <w:kinsoku w:val="0"/>
        <w:overflowPunct w:val="0"/>
        <w:autoSpaceDE w:val="0"/>
        <w:autoSpaceDN w:val="0"/>
        <w:adjustRightInd w:val="0"/>
        <w:spacing w:before="62" w:after="0" w:line="240" w:lineRule="auto"/>
        <w:ind w:hanging="359"/>
        <w:rPr>
          <w:rFonts w:ascii="Arial" w:hAnsi="Arial" w:cs="Arial"/>
          <w:color w:val="000000"/>
          <w:spacing w:val="-2"/>
          <w:kern w:val="0"/>
          <w:sz w:val="19"/>
          <w:szCs w:val="19"/>
        </w:rPr>
      </w:pPr>
      <w:r w:rsidRPr="00807499">
        <w:rPr>
          <w:rFonts w:ascii="Arial" w:hAnsi="Arial" w:cs="Arial"/>
          <w:color w:val="000000"/>
          <w:spacing w:val="-2"/>
          <w:kern w:val="0"/>
          <w:sz w:val="19"/>
          <w:szCs w:val="19"/>
        </w:rPr>
        <w:t>Flashpoint</w:t>
      </w:r>
    </w:p>
    <w:p w14:paraId="46E28A7D" w14:textId="77777777" w:rsidR="00807499" w:rsidRPr="00807499" w:rsidRDefault="00807499" w:rsidP="00807499">
      <w:pPr>
        <w:kinsoku w:val="0"/>
        <w:overflowPunct w:val="0"/>
        <w:autoSpaceDE w:val="0"/>
        <w:autoSpaceDN w:val="0"/>
        <w:adjustRightInd w:val="0"/>
        <w:spacing w:before="69" w:after="0" w:line="240" w:lineRule="auto"/>
        <w:ind w:left="920"/>
        <w:rPr>
          <w:rFonts w:ascii="Arial" w:hAnsi="Arial" w:cs="Arial"/>
          <w:kern w:val="0"/>
          <w:sz w:val="19"/>
          <w:szCs w:val="19"/>
        </w:rPr>
      </w:pPr>
      <w:r w:rsidRPr="00807499">
        <w:rPr>
          <w:rFonts w:ascii="Arial" w:hAnsi="Arial" w:cs="Arial"/>
          <w:kern w:val="0"/>
          <w:sz w:val="19"/>
          <w:szCs w:val="19"/>
        </w:rPr>
        <w:t>Ensure the thermoplastic flashpoint is not less than 500 ºF (260 ºC) as determined by ASTM D 92.</w:t>
      </w:r>
    </w:p>
    <w:p w14:paraId="7BE7B466" w14:textId="77777777" w:rsidR="00807499" w:rsidRPr="00807499" w:rsidRDefault="00807499" w:rsidP="00807499">
      <w:pPr>
        <w:numPr>
          <w:ilvl w:val="0"/>
          <w:numId w:val="17"/>
        </w:numPr>
        <w:tabs>
          <w:tab w:val="left" w:pos="558"/>
        </w:tabs>
        <w:kinsoku w:val="0"/>
        <w:overflowPunct w:val="0"/>
        <w:autoSpaceDE w:val="0"/>
        <w:autoSpaceDN w:val="0"/>
        <w:adjustRightInd w:val="0"/>
        <w:spacing w:before="79" w:after="0" w:line="240" w:lineRule="auto"/>
        <w:ind w:left="558" w:hanging="358"/>
        <w:outlineLvl w:val="3"/>
        <w:rPr>
          <w:rFonts w:ascii="Century Gothic" w:hAnsi="Century Gothic" w:cs="Century Gothic"/>
          <w:b/>
          <w:bCs/>
          <w:color w:val="045493"/>
          <w:w w:val="85"/>
          <w:kern w:val="0"/>
          <w:sz w:val="21"/>
          <w:szCs w:val="21"/>
        </w:rPr>
      </w:pPr>
      <w:r w:rsidRPr="00807499">
        <w:rPr>
          <w:rFonts w:ascii="Century Gothic" w:hAnsi="Century Gothic" w:cs="Century Gothic"/>
          <w:b/>
          <w:bCs/>
          <w:color w:val="045493"/>
          <w:w w:val="85"/>
          <w:kern w:val="0"/>
          <w:sz w:val="21"/>
          <w:szCs w:val="21"/>
        </w:rPr>
        <w:t>Drop-On Glass Spheres and Reflective Composite Optics</w:t>
      </w:r>
    </w:p>
    <w:p w14:paraId="0300A8D7" w14:textId="77777777" w:rsidR="00807499" w:rsidRPr="00807499" w:rsidRDefault="00807499" w:rsidP="00807499">
      <w:pPr>
        <w:kinsoku w:val="0"/>
        <w:overflowPunct w:val="0"/>
        <w:autoSpaceDE w:val="0"/>
        <w:autoSpaceDN w:val="0"/>
        <w:adjustRightInd w:val="0"/>
        <w:spacing w:before="95" w:after="0" w:line="249" w:lineRule="auto"/>
        <w:ind w:left="560" w:right="418"/>
        <w:rPr>
          <w:rFonts w:ascii="Arial" w:hAnsi="Arial" w:cs="Arial"/>
          <w:kern w:val="0"/>
          <w:sz w:val="19"/>
          <w:szCs w:val="19"/>
        </w:rPr>
      </w:pPr>
      <w:r w:rsidRPr="00807499">
        <w:rPr>
          <w:rFonts w:ascii="Arial" w:hAnsi="Arial" w:cs="Arial"/>
          <w:kern w:val="0"/>
          <w:sz w:val="19"/>
          <w:szCs w:val="19"/>
        </w:rPr>
        <w:t>Ensure</w:t>
      </w:r>
      <w:r w:rsidRPr="00807499">
        <w:rPr>
          <w:rFonts w:ascii="Arial" w:hAnsi="Arial" w:cs="Arial"/>
          <w:spacing w:val="6"/>
          <w:kern w:val="0"/>
          <w:sz w:val="19"/>
          <w:szCs w:val="19"/>
        </w:rPr>
        <w:t xml:space="preserve"> </w:t>
      </w:r>
      <w:r w:rsidRPr="00807499">
        <w:rPr>
          <w:rFonts w:ascii="Arial" w:hAnsi="Arial" w:cs="Arial"/>
          <w:kern w:val="0"/>
          <w:sz w:val="19"/>
          <w:szCs w:val="19"/>
        </w:rPr>
        <w:t>glass</w:t>
      </w:r>
      <w:r w:rsidRPr="00807499">
        <w:rPr>
          <w:rFonts w:ascii="Arial" w:hAnsi="Arial" w:cs="Arial"/>
          <w:spacing w:val="6"/>
          <w:kern w:val="0"/>
          <w:sz w:val="19"/>
          <w:szCs w:val="19"/>
        </w:rPr>
        <w:t xml:space="preserve"> </w:t>
      </w:r>
      <w:r w:rsidRPr="00807499">
        <w:rPr>
          <w:rFonts w:ascii="Arial" w:hAnsi="Arial" w:cs="Arial"/>
          <w:kern w:val="0"/>
          <w:sz w:val="19"/>
          <w:szCs w:val="19"/>
        </w:rPr>
        <w:t>spheres</w:t>
      </w:r>
      <w:r w:rsidRPr="00807499">
        <w:rPr>
          <w:rFonts w:ascii="Arial" w:hAnsi="Arial" w:cs="Arial"/>
          <w:spacing w:val="6"/>
          <w:kern w:val="0"/>
          <w:sz w:val="19"/>
          <w:szCs w:val="19"/>
        </w:rPr>
        <w:t xml:space="preserve"> </w:t>
      </w:r>
      <w:r w:rsidRPr="00807499">
        <w:rPr>
          <w:rFonts w:ascii="Arial" w:hAnsi="Arial" w:cs="Arial"/>
          <w:kern w:val="0"/>
          <w:sz w:val="19"/>
          <w:szCs w:val="19"/>
        </w:rPr>
        <w:t>meet</w:t>
      </w:r>
      <w:r w:rsidRPr="00807499">
        <w:rPr>
          <w:rFonts w:ascii="Arial" w:hAnsi="Arial" w:cs="Arial"/>
          <w:spacing w:val="6"/>
          <w:kern w:val="0"/>
          <w:sz w:val="19"/>
          <w:szCs w:val="19"/>
        </w:rPr>
        <w:t xml:space="preserve"> </w:t>
      </w:r>
      <w:r w:rsidRPr="00807499">
        <w:rPr>
          <w:rFonts w:ascii="Arial" w:hAnsi="Arial" w:cs="Arial"/>
          <w:kern w:val="0"/>
          <w:sz w:val="19"/>
          <w:szCs w:val="19"/>
        </w:rPr>
        <w:t>the</w:t>
      </w:r>
      <w:r w:rsidRPr="00807499">
        <w:rPr>
          <w:rFonts w:ascii="Arial" w:hAnsi="Arial" w:cs="Arial"/>
          <w:spacing w:val="6"/>
          <w:kern w:val="0"/>
          <w:sz w:val="19"/>
          <w:szCs w:val="19"/>
        </w:rPr>
        <w:t xml:space="preserve"> </w:t>
      </w:r>
      <w:r w:rsidRPr="00807499">
        <w:rPr>
          <w:rFonts w:ascii="Arial" w:hAnsi="Arial" w:cs="Arial"/>
          <w:kern w:val="0"/>
          <w:sz w:val="19"/>
          <w:szCs w:val="19"/>
        </w:rPr>
        <w:t>requirements</w:t>
      </w:r>
      <w:r w:rsidRPr="00807499">
        <w:rPr>
          <w:rFonts w:ascii="Arial" w:hAnsi="Arial" w:cs="Arial"/>
          <w:spacing w:val="6"/>
          <w:kern w:val="0"/>
          <w:sz w:val="19"/>
          <w:szCs w:val="19"/>
        </w:rPr>
        <w:t xml:space="preserve"> </w:t>
      </w:r>
      <w:r w:rsidRPr="00807499">
        <w:rPr>
          <w:rFonts w:ascii="Arial" w:hAnsi="Arial" w:cs="Arial"/>
          <w:kern w:val="0"/>
          <w:sz w:val="19"/>
          <w:szCs w:val="19"/>
        </w:rPr>
        <w:t>of</w:t>
      </w:r>
      <w:r w:rsidRPr="00807499">
        <w:rPr>
          <w:rFonts w:ascii="Arial" w:hAnsi="Arial" w:cs="Arial"/>
          <w:spacing w:val="6"/>
          <w:kern w:val="0"/>
          <w:sz w:val="19"/>
          <w:szCs w:val="19"/>
        </w:rPr>
        <w:t xml:space="preserve"> </w:t>
      </w:r>
      <w:r w:rsidRPr="00807499">
        <w:rPr>
          <w:rFonts w:ascii="Arial" w:hAnsi="Arial" w:cs="Arial"/>
          <w:kern w:val="0"/>
          <w:sz w:val="19"/>
          <w:szCs w:val="19"/>
        </w:rPr>
        <w:t>AASHTO</w:t>
      </w:r>
      <w:r w:rsidRPr="00807499">
        <w:rPr>
          <w:rFonts w:ascii="Arial" w:hAnsi="Arial" w:cs="Arial"/>
          <w:spacing w:val="5"/>
          <w:kern w:val="0"/>
          <w:sz w:val="19"/>
          <w:szCs w:val="19"/>
        </w:rPr>
        <w:t xml:space="preserve"> </w:t>
      </w:r>
      <w:r w:rsidRPr="00807499">
        <w:rPr>
          <w:rFonts w:ascii="Arial" w:hAnsi="Arial" w:cs="Arial"/>
          <w:kern w:val="0"/>
          <w:sz w:val="19"/>
          <w:szCs w:val="19"/>
        </w:rPr>
        <w:t>M</w:t>
      </w:r>
      <w:r w:rsidRPr="00807499">
        <w:rPr>
          <w:rFonts w:ascii="Arial" w:hAnsi="Arial" w:cs="Arial"/>
          <w:spacing w:val="6"/>
          <w:kern w:val="0"/>
          <w:sz w:val="19"/>
          <w:szCs w:val="19"/>
        </w:rPr>
        <w:t xml:space="preserve"> </w:t>
      </w:r>
      <w:r w:rsidRPr="00807499">
        <w:rPr>
          <w:rFonts w:ascii="Arial" w:hAnsi="Arial" w:cs="Arial"/>
          <w:kern w:val="0"/>
          <w:sz w:val="19"/>
          <w:szCs w:val="19"/>
        </w:rPr>
        <w:t>247.</w:t>
      </w:r>
      <w:r w:rsidRPr="00807499">
        <w:rPr>
          <w:rFonts w:ascii="Arial" w:hAnsi="Arial" w:cs="Arial"/>
          <w:spacing w:val="6"/>
          <w:kern w:val="0"/>
          <w:sz w:val="19"/>
          <w:szCs w:val="19"/>
        </w:rPr>
        <w:t xml:space="preserve"> </w:t>
      </w:r>
      <w:r w:rsidRPr="00807499">
        <w:rPr>
          <w:rFonts w:ascii="Arial" w:hAnsi="Arial" w:cs="Arial"/>
          <w:kern w:val="0"/>
          <w:sz w:val="19"/>
          <w:szCs w:val="19"/>
        </w:rPr>
        <w:t>Use</w:t>
      </w:r>
      <w:r w:rsidRPr="00807499">
        <w:rPr>
          <w:rFonts w:ascii="Arial" w:hAnsi="Arial" w:cs="Arial"/>
          <w:spacing w:val="7"/>
          <w:kern w:val="0"/>
          <w:sz w:val="19"/>
          <w:szCs w:val="19"/>
        </w:rPr>
        <w:t xml:space="preserve"> </w:t>
      </w:r>
      <w:r w:rsidRPr="00807499">
        <w:rPr>
          <w:rFonts w:ascii="Arial" w:hAnsi="Arial" w:cs="Arial"/>
          <w:kern w:val="0"/>
          <w:sz w:val="19"/>
          <w:szCs w:val="19"/>
        </w:rPr>
        <w:t>spheres</w:t>
      </w:r>
      <w:r w:rsidRPr="00807499">
        <w:rPr>
          <w:rFonts w:ascii="Arial" w:hAnsi="Arial" w:cs="Arial"/>
          <w:spacing w:val="6"/>
          <w:kern w:val="0"/>
          <w:sz w:val="19"/>
          <w:szCs w:val="19"/>
        </w:rPr>
        <w:t xml:space="preserve"> </w:t>
      </w:r>
      <w:r w:rsidRPr="00807499">
        <w:rPr>
          <w:rFonts w:ascii="Arial" w:hAnsi="Arial" w:cs="Arial"/>
          <w:kern w:val="0"/>
          <w:sz w:val="19"/>
          <w:szCs w:val="19"/>
        </w:rPr>
        <w:t>produced</w:t>
      </w:r>
      <w:r w:rsidRPr="00807499">
        <w:rPr>
          <w:rFonts w:ascii="Arial" w:hAnsi="Arial" w:cs="Arial"/>
          <w:spacing w:val="6"/>
          <w:kern w:val="0"/>
          <w:sz w:val="19"/>
          <w:szCs w:val="19"/>
        </w:rPr>
        <w:t xml:space="preserve"> </w:t>
      </w:r>
      <w:r w:rsidRPr="00807499">
        <w:rPr>
          <w:rFonts w:ascii="Arial" w:hAnsi="Arial" w:cs="Arial"/>
          <w:kern w:val="0"/>
          <w:sz w:val="19"/>
          <w:szCs w:val="19"/>
        </w:rPr>
        <w:t>from</w:t>
      </w:r>
      <w:r w:rsidRPr="00807499">
        <w:rPr>
          <w:rFonts w:ascii="Arial" w:hAnsi="Arial" w:cs="Arial"/>
          <w:spacing w:val="6"/>
          <w:kern w:val="0"/>
          <w:sz w:val="19"/>
          <w:szCs w:val="19"/>
        </w:rPr>
        <w:t xml:space="preserve"> </w:t>
      </w:r>
      <w:r w:rsidRPr="00807499">
        <w:rPr>
          <w:rFonts w:ascii="Arial" w:hAnsi="Arial" w:cs="Arial"/>
          <w:kern w:val="0"/>
          <w:sz w:val="19"/>
          <w:szCs w:val="19"/>
        </w:rPr>
        <w:t>an</w:t>
      </w:r>
      <w:r w:rsidRPr="00807499">
        <w:rPr>
          <w:rFonts w:ascii="Arial" w:hAnsi="Arial" w:cs="Arial"/>
          <w:spacing w:val="6"/>
          <w:kern w:val="0"/>
          <w:sz w:val="19"/>
          <w:szCs w:val="19"/>
        </w:rPr>
        <w:t xml:space="preserve"> </w:t>
      </w:r>
      <w:r w:rsidRPr="00807499">
        <w:rPr>
          <w:rFonts w:ascii="Arial" w:hAnsi="Arial" w:cs="Arial"/>
          <w:kern w:val="0"/>
          <w:sz w:val="19"/>
          <w:szCs w:val="19"/>
        </w:rPr>
        <w:t>approved</w:t>
      </w:r>
      <w:r w:rsidRPr="00807499">
        <w:rPr>
          <w:rFonts w:ascii="Arial" w:hAnsi="Arial" w:cs="Arial"/>
          <w:spacing w:val="6"/>
          <w:kern w:val="0"/>
          <w:sz w:val="19"/>
          <w:szCs w:val="19"/>
        </w:rPr>
        <w:t xml:space="preserve"> </w:t>
      </w:r>
      <w:r w:rsidRPr="00807499">
        <w:rPr>
          <w:rFonts w:ascii="Arial" w:hAnsi="Arial" w:cs="Arial"/>
          <w:kern w:val="0"/>
          <w:sz w:val="19"/>
          <w:szCs w:val="19"/>
        </w:rPr>
        <w:t>source</w:t>
      </w:r>
      <w:r w:rsidRPr="00807499">
        <w:rPr>
          <w:rFonts w:ascii="Arial" w:hAnsi="Arial" w:cs="Arial"/>
          <w:spacing w:val="6"/>
          <w:kern w:val="0"/>
          <w:sz w:val="19"/>
          <w:szCs w:val="19"/>
        </w:rPr>
        <w:t xml:space="preserve"> </w:t>
      </w:r>
      <w:r w:rsidRPr="00807499">
        <w:rPr>
          <w:rFonts w:ascii="Arial" w:hAnsi="Arial" w:cs="Arial"/>
          <w:kern w:val="0"/>
          <w:sz w:val="19"/>
          <w:szCs w:val="19"/>
        </w:rPr>
        <w:t>listed</w:t>
      </w:r>
      <w:r w:rsidRPr="00807499">
        <w:rPr>
          <w:rFonts w:ascii="Arial" w:hAnsi="Arial" w:cs="Arial"/>
          <w:spacing w:val="6"/>
          <w:kern w:val="0"/>
          <w:sz w:val="19"/>
          <w:szCs w:val="19"/>
        </w:rPr>
        <w:t xml:space="preserve"> </w:t>
      </w:r>
      <w:r w:rsidRPr="00807499">
        <w:rPr>
          <w:rFonts w:ascii="Arial" w:hAnsi="Arial" w:cs="Arial"/>
          <w:kern w:val="0"/>
          <w:sz w:val="19"/>
          <w:szCs w:val="19"/>
        </w:rPr>
        <w:t>on</w:t>
      </w:r>
      <w:r w:rsidRPr="00807499">
        <w:rPr>
          <w:rFonts w:ascii="Arial" w:hAnsi="Arial" w:cs="Arial"/>
          <w:spacing w:val="6"/>
          <w:kern w:val="0"/>
          <w:sz w:val="19"/>
          <w:szCs w:val="19"/>
        </w:rPr>
        <w:t xml:space="preserve"> </w:t>
      </w:r>
      <w:r w:rsidRPr="00807499">
        <w:rPr>
          <w:rFonts w:ascii="Arial" w:hAnsi="Arial" w:cs="Arial"/>
          <w:kern w:val="0"/>
          <w:sz w:val="19"/>
          <w:szCs w:val="19"/>
        </w:rPr>
        <w:t>QPL</w:t>
      </w:r>
      <w:r w:rsidRPr="00807499">
        <w:rPr>
          <w:rFonts w:ascii="Arial" w:hAnsi="Arial" w:cs="Arial"/>
          <w:spacing w:val="7"/>
          <w:kern w:val="0"/>
          <w:sz w:val="19"/>
          <w:szCs w:val="19"/>
        </w:rPr>
        <w:t xml:space="preserve"> </w:t>
      </w:r>
      <w:r w:rsidRPr="00807499">
        <w:rPr>
          <w:rFonts w:ascii="Arial" w:hAnsi="Arial" w:cs="Arial"/>
          <w:kern w:val="0"/>
          <w:sz w:val="19"/>
          <w:szCs w:val="19"/>
        </w:rPr>
        <w:t>71.</w:t>
      </w:r>
      <w:r w:rsidRPr="00807499">
        <w:rPr>
          <w:rFonts w:ascii="Arial" w:hAnsi="Arial" w:cs="Arial"/>
          <w:spacing w:val="6"/>
          <w:kern w:val="0"/>
          <w:sz w:val="19"/>
          <w:szCs w:val="19"/>
        </w:rPr>
        <w:t xml:space="preserve"> </w:t>
      </w:r>
      <w:r w:rsidRPr="00807499">
        <w:rPr>
          <w:rFonts w:ascii="Arial" w:hAnsi="Arial" w:cs="Arial"/>
          <w:kern w:val="0"/>
          <w:sz w:val="19"/>
          <w:szCs w:val="19"/>
        </w:rPr>
        <w:t>Glass</w:t>
      </w:r>
      <w:r w:rsidRPr="00807499">
        <w:rPr>
          <w:rFonts w:ascii="Arial" w:hAnsi="Arial" w:cs="Arial"/>
          <w:spacing w:val="6"/>
          <w:kern w:val="0"/>
          <w:sz w:val="19"/>
          <w:szCs w:val="19"/>
        </w:rPr>
        <w:t xml:space="preserve"> </w:t>
      </w:r>
      <w:r w:rsidRPr="00807499">
        <w:rPr>
          <w:rFonts w:ascii="Arial" w:hAnsi="Arial" w:cs="Arial"/>
          <w:kern w:val="0"/>
          <w:sz w:val="19"/>
          <w:szCs w:val="19"/>
        </w:rPr>
        <w:t>spheres</w:t>
      </w:r>
      <w:r w:rsidRPr="00807499">
        <w:rPr>
          <w:rFonts w:ascii="Arial" w:hAnsi="Arial" w:cs="Arial"/>
          <w:spacing w:val="6"/>
          <w:kern w:val="0"/>
          <w:sz w:val="19"/>
          <w:szCs w:val="19"/>
        </w:rPr>
        <w:t xml:space="preserve"> </w:t>
      </w:r>
      <w:r w:rsidRPr="00807499">
        <w:rPr>
          <w:rFonts w:ascii="Arial" w:hAnsi="Arial" w:cs="Arial"/>
          <w:kern w:val="0"/>
          <w:sz w:val="19"/>
          <w:szCs w:val="19"/>
        </w:rPr>
        <w:t>conforming</w:t>
      </w:r>
      <w:r w:rsidRPr="00807499">
        <w:rPr>
          <w:rFonts w:ascii="Arial" w:hAnsi="Arial" w:cs="Arial"/>
          <w:spacing w:val="6"/>
          <w:kern w:val="0"/>
          <w:sz w:val="19"/>
          <w:szCs w:val="19"/>
        </w:rPr>
        <w:t xml:space="preserve"> </w:t>
      </w:r>
      <w:r w:rsidRPr="00807499">
        <w:rPr>
          <w:rFonts w:ascii="Arial" w:hAnsi="Arial" w:cs="Arial"/>
          <w:kern w:val="0"/>
          <w:sz w:val="19"/>
          <w:szCs w:val="19"/>
        </w:rPr>
        <w:t>to</w:t>
      </w:r>
      <w:r w:rsidRPr="00807499">
        <w:rPr>
          <w:rFonts w:ascii="Arial" w:hAnsi="Arial" w:cs="Arial"/>
          <w:spacing w:val="6"/>
          <w:kern w:val="0"/>
          <w:sz w:val="19"/>
          <w:szCs w:val="19"/>
        </w:rPr>
        <w:t xml:space="preserve"> </w:t>
      </w:r>
      <w:r w:rsidRPr="00807499">
        <w:rPr>
          <w:rFonts w:ascii="Arial" w:hAnsi="Arial" w:cs="Arial"/>
          <w:kern w:val="0"/>
          <w:sz w:val="19"/>
          <w:szCs w:val="19"/>
        </w:rPr>
        <w:t>an</w:t>
      </w:r>
      <w:r w:rsidRPr="00807499">
        <w:rPr>
          <w:rFonts w:ascii="Arial" w:hAnsi="Arial" w:cs="Arial"/>
          <w:spacing w:val="6"/>
          <w:kern w:val="0"/>
          <w:sz w:val="19"/>
          <w:szCs w:val="19"/>
        </w:rPr>
        <w:t xml:space="preserve"> </w:t>
      </w:r>
      <w:r w:rsidRPr="00807499">
        <w:rPr>
          <w:rFonts w:ascii="Arial" w:hAnsi="Arial" w:cs="Arial"/>
          <w:kern w:val="0"/>
          <w:sz w:val="19"/>
          <w:szCs w:val="19"/>
        </w:rPr>
        <w:t>alternative</w:t>
      </w:r>
      <w:r w:rsidRPr="00807499">
        <w:rPr>
          <w:rFonts w:ascii="Arial" w:hAnsi="Arial" w:cs="Arial"/>
          <w:spacing w:val="6"/>
          <w:kern w:val="0"/>
          <w:sz w:val="19"/>
          <w:szCs w:val="19"/>
        </w:rPr>
        <w:t xml:space="preserve"> </w:t>
      </w:r>
      <w:r w:rsidRPr="00807499">
        <w:rPr>
          <w:rFonts w:ascii="Arial" w:hAnsi="Arial" w:cs="Arial"/>
          <w:kern w:val="0"/>
          <w:sz w:val="19"/>
          <w:szCs w:val="19"/>
        </w:rPr>
        <w:t>gradation</w:t>
      </w:r>
      <w:r w:rsidRPr="00807499">
        <w:rPr>
          <w:rFonts w:ascii="Arial" w:hAnsi="Arial" w:cs="Arial"/>
          <w:spacing w:val="6"/>
          <w:kern w:val="0"/>
          <w:sz w:val="19"/>
          <w:szCs w:val="19"/>
        </w:rPr>
        <w:t xml:space="preserve"> </w:t>
      </w:r>
      <w:r w:rsidRPr="00807499">
        <w:rPr>
          <w:rFonts w:ascii="Arial" w:hAnsi="Arial" w:cs="Arial"/>
          <w:kern w:val="0"/>
          <w:sz w:val="19"/>
          <w:szCs w:val="19"/>
        </w:rPr>
        <w:t>may</w:t>
      </w:r>
      <w:r w:rsidRPr="00807499">
        <w:rPr>
          <w:rFonts w:ascii="Arial" w:hAnsi="Arial" w:cs="Arial"/>
          <w:spacing w:val="6"/>
          <w:kern w:val="0"/>
          <w:sz w:val="19"/>
          <w:szCs w:val="19"/>
        </w:rPr>
        <w:t xml:space="preserve"> </w:t>
      </w:r>
      <w:r w:rsidRPr="00807499">
        <w:rPr>
          <w:rFonts w:ascii="Arial" w:hAnsi="Arial" w:cs="Arial"/>
          <w:kern w:val="0"/>
          <w:sz w:val="19"/>
          <w:szCs w:val="19"/>
        </w:rPr>
        <w:t>be</w:t>
      </w:r>
      <w:r w:rsidRPr="00807499">
        <w:rPr>
          <w:rFonts w:ascii="Arial" w:hAnsi="Arial" w:cs="Arial"/>
          <w:spacing w:val="6"/>
          <w:kern w:val="0"/>
          <w:sz w:val="19"/>
          <w:szCs w:val="19"/>
        </w:rPr>
        <w:t xml:space="preserve"> </w:t>
      </w:r>
      <w:r w:rsidRPr="00807499">
        <w:rPr>
          <w:rFonts w:ascii="Arial" w:hAnsi="Arial" w:cs="Arial"/>
          <w:kern w:val="0"/>
          <w:sz w:val="19"/>
          <w:szCs w:val="19"/>
        </w:rPr>
        <w:t>used</w:t>
      </w:r>
      <w:r w:rsidRPr="00807499">
        <w:rPr>
          <w:rFonts w:ascii="Arial" w:hAnsi="Arial" w:cs="Arial"/>
          <w:spacing w:val="6"/>
          <w:kern w:val="0"/>
          <w:sz w:val="19"/>
          <w:szCs w:val="19"/>
        </w:rPr>
        <w:t xml:space="preserve"> </w:t>
      </w:r>
      <w:r w:rsidRPr="00807499">
        <w:rPr>
          <w:rFonts w:ascii="Arial" w:hAnsi="Arial" w:cs="Arial"/>
          <w:kern w:val="0"/>
          <w:sz w:val="19"/>
          <w:szCs w:val="19"/>
        </w:rPr>
        <w:t>provided</w:t>
      </w:r>
      <w:r w:rsidRPr="00807499">
        <w:rPr>
          <w:rFonts w:ascii="Arial" w:hAnsi="Arial" w:cs="Arial"/>
          <w:spacing w:val="6"/>
          <w:kern w:val="0"/>
          <w:sz w:val="19"/>
          <w:szCs w:val="19"/>
        </w:rPr>
        <w:t xml:space="preserve"> </w:t>
      </w:r>
      <w:r w:rsidRPr="00807499">
        <w:rPr>
          <w:rFonts w:ascii="Arial" w:hAnsi="Arial" w:cs="Arial"/>
          <w:kern w:val="0"/>
          <w:sz w:val="19"/>
          <w:szCs w:val="19"/>
        </w:rPr>
        <w:t>all</w:t>
      </w:r>
      <w:r w:rsidRPr="00807499">
        <w:rPr>
          <w:rFonts w:ascii="Arial" w:hAnsi="Arial" w:cs="Arial"/>
          <w:spacing w:val="5"/>
          <w:kern w:val="0"/>
          <w:sz w:val="19"/>
          <w:szCs w:val="19"/>
        </w:rPr>
        <w:t xml:space="preserve"> </w:t>
      </w:r>
      <w:r w:rsidRPr="00807499">
        <w:rPr>
          <w:rFonts w:ascii="Arial" w:hAnsi="Arial" w:cs="Arial"/>
          <w:kern w:val="0"/>
          <w:sz w:val="19"/>
          <w:szCs w:val="19"/>
        </w:rPr>
        <w:t>other</w:t>
      </w:r>
      <w:r w:rsidRPr="00807499">
        <w:rPr>
          <w:rFonts w:ascii="Arial" w:hAnsi="Arial" w:cs="Arial"/>
          <w:spacing w:val="6"/>
          <w:kern w:val="0"/>
          <w:sz w:val="19"/>
          <w:szCs w:val="19"/>
        </w:rPr>
        <w:t xml:space="preserve"> </w:t>
      </w:r>
      <w:r w:rsidRPr="00807499">
        <w:rPr>
          <w:rFonts w:ascii="Arial" w:hAnsi="Arial" w:cs="Arial"/>
          <w:kern w:val="0"/>
          <w:sz w:val="19"/>
          <w:szCs w:val="19"/>
        </w:rPr>
        <w:t>requirements</w:t>
      </w:r>
      <w:r w:rsidRPr="00807499">
        <w:rPr>
          <w:rFonts w:ascii="Arial" w:hAnsi="Arial" w:cs="Arial"/>
          <w:spacing w:val="6"/>
          <w:kern w:val="0"/>
          <w:sz w:val="19"/>
          <w:szCs w:val="19"/>
        </w:rPr>
        <w:t xml:space="preserve"> </w:t>
      </w:r>
      <w:r w:rsidRPr="00807499">
        <w:rPr>
          <w:rFonts w:ascii="Arial" w:hAnsi="Arial" w:cs="Arial"/>
          <w:kern w:val="0"/>
          <w:sz w:val="19"/>
          <w:szCs w:val="19"/>
        </w:rPr>
        <w:t>of</w:t>
      </w:r>
      <w:r w:rsidRPr="00807499">
        <w:rPr>
          <w:rFonts w:ascii="Arial" w:hAnsi="Arial" w:cs="Arial"/>
          <w:spacing w:val="6"/>
          <w:kern w:val="0"/>
          <w:sz w:val="19"/>
          <w:szCs w:val="19"/>
        </w:rPr>
        <w:t xml:space="preserve"> </w:t>
      </w:r>
      <w:r w:rsidRPr="00807499">
        <w:rPr>
          <w:rFonts w:ascii="Arial" w:hAnsi="Arial" w:cs="Arial"/>
          <w:kern w:val="0"/>
          <w:sz w:val="19"/>
          <w:szCs w:val="19"/>
        </w:rPr>
        <w:t>AASHTO</w:t>
      </w:r>
      <w:r w:rsidRPr="00807499">
        <w:rPr>
          <w:rFonts w:ascii="Arial" w:hAnsi="Arial" w:cs="Arial"/>
          <w:spacing w:val="5"/>
          <w:kern w:val="0"/>
          <w:sz w:val="19"/>
          <w:szCs w:val="19"/>
        </w:rPr>
        <w:t xml:space="preserve"> </w:t>
      </w:r>
      <w:r w:rsidRPr="00807499">
        <w:rPr>
          <w:rFonts w:ascii="Arial" w:hAnsi="Arial" w:cs="Arial"/>
          <w:kern w:val="0"/>
          <w:sz w:val="19"/>
          <w:szCs w:val="19"/>
        </w:rPr>
        <w:t>M</w:t>
      </w:r>
      <w:r w:rsidRPr="00807499">
        <w:rPr>
          <w:rFonts w:ascii="Arial" w:hAnsi="Arial" w:cs="Arial"/>
          <w:spacing w:val="7"/>
          <w:kern w:val="0"/>
          <w:sz w:val="19"/>
          <w:szCs w:val="19"/>
        </w:rPr>
        <w:t xml:space="preserve"> </w:t>
      </w:r>
      <w:r w:rsidRPr="00807499">
        <w:rPr>
          <w:rFonts w:ascii="Arial" w:hAnsi="Arial" w:cs="Arial"/>
          <w:kern w:val="0"/>
          <w:sz w:val="19"/>
          <w:szCs w:val="19"/>
        </w:rPr>
        <w:t>247</w:t>
      </w:r>
      <w:r w:rsidRPr="00807499">
        <w:rPr>
          <w:rFonts w:ascii="Arial" w:hAnsi="Arial" w:cs="Arial"/>
          <w:spacing w:val="6"/>
          <w:kern w:val="0"/>
          <w:sz w:val="19"/>
          <w:szCs w:val="19"/>
        </w:rPr>
        <w:t xml:space="preserve"> </w:t>
      </w:r>
      <w:r w:rsidRPr="00807499">
        <w:rPr>
          <w:rFonts w:ascii="Arial" w:hAnsi="Arial" w:cs="Arial"/>
          <w:kern w:val="0"/>
          <w:sz w:val="19"/>
          <w:szCs w:val="19"/>
        </w:rPr>
        <w:t>and</w:t>
      </w:r>
      <w:r w:rsidRPr="00807499">
        <w:rPr>
          <w:rFonts w:ascii="Arial" w:hAnsi="Arial" w:cs="Arial"/>
          <w:spacing w:val="6"/>
          <w:kern w:val="0"/>
          <w:sz w:val="19"/>
          <w:szCs w:val="19"/>
        </w:rPr>
        <w:t xml:space="preserve"> </w:t>
      </w:r>
      <w:r w:rsidRPr="00807499">
        <w:rPr>
          <w:rFonts w:ascii="Arial" w:hAnsi="Arial" w:cs="Arial"/>
          <w:kern w:val="0"/>
          <w:sz w:val="19"/>
          <w:szCs w:val="19"/>
        </w:rPr>
        <w:t>this</w:t>
      </w:r>
      <w:r w:rsidRPr="00807499">
        <w:rPr>
          <w:rFonts w:ascii="Arial" w:hAnsi="Arial" w:cs="Arial"/>
          <w:spacing w:val="6"/>
          <w:kern w:val="0"/>
          <w:sz w:val="19"/>
          <w:szCs w:val="19"/>
        </w:rPr>
        <w:t xml:space="preserve"> </w:t>
      </w:r>
      <w:r w:rsidRPr="00807499">
        <w:rPr>
          <w:rFonts w:ascii="Arial" w:hAnsi="Arial" w:cs="Arial"/>
          <w:kern w:val="0"/>
          <w:sz w:val="19"/>
          <w:szCs w:val="19"/>
        </w:rPr>
        <w:t>specification</w:t>
      </w:r>
      <w:r w:rsidRPr="00807499">
        <w:rPr>
          <w:rFonts w:ascii="Arial" w:hAnsi="Arial" w:cs="Arial"/>
          <w:spacing w:val="6"/>
          <w:kern w:val="0"/>
          <w:sz w:val="19"/>
          <w:szCs w:val="19"/>
        </w:rPr>
        <w:t xml:space="preserve"> </w:t>
      </w:r>
      <w:r w:rsidRPr="00807499">
        <w:rPr>
          <w:rFonts w:ascii="Arial" w:hAnsi="Arial" w:cs="Arial"/>
          <w:kern w:val="0"/>
          <w:sz w:val="19"/>
          <w:szCs w:val="19"/>
        </w:rPr>
        <w:t>are</w:t>
      </w:r>
      <w:r w:rsidRPr="00807499">
        <w:rPr>
          <w:rFonts w:ascii="Arial" w:hAnsi="Arial" w:cs="Arial"/>
          <w:spacing w:val="6"/>
          <w:kern w:val="0"/>
          <w:sz w:val="19"/>
          <w:szCs w:val="19"/>
        </w:rPr>
        <w:t xml:space="preserve"> </w:t>
      </w:r>
      <w:r w:rsidRPr="00807499">
        <w:rPr>
          <w:rFonts w:ascii="Arial" w:hAnsi="Arial" w:cs="Arial"/>
          <w:kern w:val="0"/>
          <w:sz w:val="19"/>
          <w:szCs w:val="19"/>
        </w:rPr>
        <w:t>met.</w:t>
      </w:r>
      <w:r w:rsidRPr="00807499">
        <w:rPr>
          <w:rFonts w:ascii="Arial" w:hAnsi="Arial" w:cs="Arial"/>
          <w:spacing w:val="6"/>
          <w:kern w:val="0"/>
          <w:sz w:val="19"/>
          <w:szCs w:val="19"/>
        </w:rPr>
        <w:t xml:space="preserve"> </w:t>
      </w:r>
      <w:r w:rsidRPr="00807499">
        <w:rPr>
          <w:rFonts w:ascii="Arial" w:hAnsi="Arial" w:cs="Arial"/>
          <w:kern w:val="0"/>
          <w:sz w:val="19"/>
          <w:szCs w:val="19"/>
        </w:rPr>
        <w:t>Do</w:t>
      </w:r>
      <w:r w:rsidRPr="00807499">
        <w:rPr>
          <w:rFonts w:ascii="Arial" w:hAnsi="Arial" w:cs="Arial"/>
          <w:spacing w:val="6"/>
          <w:kern w:val="0"/>
          <w:sz w:val="19"/>
          <w:szCs w:val="19"/>
        </w:rPr>
        <w:t xml:space="preserve"> </w:t>
      </w:r>
      <w:r w:rsidRPr="00807499">
        <w:rPr>
          <w:rFonts w:ascii="Arial" w:hAnsi="Arial" w:cs="Arial"/>
          <w:kern w:val="0"/>
          <w:sz w:val="19"/>
          <w:szCs w:val="19"/>
        </w:rPr>
        <w:t>not</w:t>
      </w:r>
      <w:r w:rsidRPr="00807499">
        <w:rPr>
          <w:rFonts w:ascii="Arial" w:hAnsi="Arial" w:cs="Arial"/>
          <w:spacing w:val="6"/>
          <w:kern w:val="0"/>
          <w:sz w:val="19"/>
          <w:szCs w:val="19"/>
        </w:rPr>
        <w:t xml:space="preserve"> </w:t>
      </w:r>
      <w:r w:rsidRPr="00807499">
        <w:rPr>
          <w:rFonts w:ascii="Arial" w:hAnsi="Arial" w:cs="Arial"/>
          <w:kern w:val="0"/>
          <w:sz w:val="19"/>
          <w:szCs w:val="19"/>
        </w:rPr>
        <w:t>use</w:t>
      </w:r>
      <w:r w:rsidRPr="00807499">
        <w:rPr>
          <w:rFonts w:ascii="Arial" w:hAnsi="Arial" w:cs="Arial"/>
          <w:spacing w:val="6"/>
          <w:kern w:val="0"/>
          <w:sz w:val="19"/>
          <w:szCs w:val="19"/>
        </w:rPr>
        <w:t xml:space="preserve"> </w:t>
      </w:r>
      <w:r w:rsidRPr="00807499">
        <w:rPr>
          <w:rFonts w:ascii="Arial" w:hAnsi="Arial" w:cs="Arial"/>
          <w:kern w:val="0"/>
          <w:sz w:val="19"/>
          <w:szCs w:val="19"/>
        </w:rPr>
        <w:t>glass</w:t>
      </w:r>
      <w:r w:rsidRPr="00807499">
        <w:rPr>
          <w:rFonts w:ascii="Arial" w:hAnsi="Arial" w:cs="Arial"/>
          <w:spacing w:val="6"/>
          <w:kern w:val="0"/>
          <w:sz w:val="19"/>
          <w:szCs w:val="19"/>
        </w:rPr>
        <w:t xml:space="preserve"> </w:t>
      </w:r>
      <w:r w:rsidRPr="00807499">
        <w:rPr>
          <w:rFonts w:ascii="Arial" w:hAnsi="Arial" w:cs="Arial"/>
          <w:kern w:val="0"/>
          <w:sz w:val="19"/>
          <w:szCs w:val="19"/>
        </w:rPr>
        <w:t>spheres</w:t>
      </w:r>
      <w:r w:rsidRPr="00807499">
        <w:rPr>
          <w:rFonts w:ascii="Arial" w:hAnsi="Arial" w:cs="Arial"/>
          <w:spacing w:val="6"/>
          <w:kern w:val="0"/>
          <w:sz w:val="19"/>
          <w:szCs w:val="19"/>
        </w:rPr>
        <w:t xml:space="preserve"> </w:t>
      </w:r>
      <w:r w:rsidRPr="00807499">
        <w:rPr>
          <w:rFonts w:ascii="Arial" w:hAnsi="Arial" w:cs="Arial"/>
          <w:kern w:val="0"/>
          <w:sz w:val="19"/>
          <w:szCs w:val="19"/>
        </w:rPr>
        <w:t>and</w:t>
      </w:r>
      <w:r w:rsidRPr="00807499">
        <w:rPr>
          <w:rFonts w:ascii="Arial" w:hAnsi="Arial" w:cs="Arial"/>
          <w:spacing w:val="6"/>
          <w:kern w:val="0"/>
          <w:sz w:val="19"/>
          <w:szCs w:val="19"/>
        </w:rPr>
        <w:t xml:space="preserve"> </w:t>
      </w:r>
      <w:r w:rsidRPr="00807499">
        <w:rPr>
          <w:rFonts w:ascii="Arial" w:hAnsi="Arial" w:cs="Arial"/>
          <w:kern w:val="0"/>
          <w:sz w:val="19"/>
          <w:szCs w:val="19"/>
        </w:rPr>
        <w:t>/or</w:t>
      </w:r>
      <w:r w:rsidRPr="00807499">
        <w:rPr>
          <w:rFonts w:ascii="Arial" w:hAnsi="Arial" w:cs="Arial"/>
          <w:spacing w:val="6"/>
          <w:kern w:val="0"/>
          <w:sz w:val="19"/>
          <w:szCs w:val="19"/>
        </w:rPr>
        <w:t xml:space="preserve"> </w:t>
      </w:r>
      <w:r w:rsidRPr="00807499">
        <w:rPr>
          <w:rFonts w:ascii="Arial" w:hAnsi="Arial" w:cs="Arial"/>
          <w:kern w:val="0"/>
          <w:sz w:val="19"/>
          <w:szCs w:val="19"/>
        </w:rPr>
        <w:t>reflective composite</w:t>
      </w:r>
      <w:r w:rsidRPr="00807499">
        <w:rPr>
          <w:rFonts w:ascii="Arial" w:hAnsi="Arial" w:cs="Arial"/>
          <w:spacing w:val="6"/>
          <w:kern w:val="0"/>
          <w:sz w:val="19"/>
          <w:szCs w:val="19"/>
        </w:rPr>
        <w:t xml:space="preserve"> </w:t>
      </w:r>
      <w:r w:rsidRPr="00807499">
        <w:rPr>
          <w:rFonts w:ascii="Arial" w:hAnsi="Arial" w:cs="Arial"/>
          <w:kern w:val="0"/>
          <w:sz w:val="19"/>
          <w:szCs w:val="19"/>
        </w:rPr>
        <w:t>optics</w:t>
      </w:r>
      <w:r w:rsidRPr="00807499">
        <w:rPr>
          <w:rFonts w:ascii="Arial" w:hAnsi="Arial" w:cs="Arial"/>
          <w:spacing w:val="6"/>
          <w:kern w:val="0"/>
          <w:sz w:val="19"/>
          <w:szCs w:val="19"/>
        </w:rPr>
        <w:t xml:space="preserve"> </w:t>
      </w:r>
      <w:r w:rsidRPr="00807499">
        <w:rPr>
          <w:rFonts w:ascii="Arial" w:hAnsi="Arial" w:cs="Arial"/>
          <w:kern w:val="0"/>
          <w:sz w:val="19"/>
          <w:szCs w:val="19"/>
        </w:rPr>
        <w:t>containing</w:t>
      </w:r>
      <w:r w:rsidRPr="00807499">
        <w:rPr>
          <w:rFonts w:ascii="Arial" w:hAnsi="Arial" w:cs="Arial"/>
          <w:spacing w:val="6"/>
          <w:kern w:val="0"/>
          <w:sz w:val="19"/>
          <w:szCs w:val="19"/>
        </w:rPr>
        <w:t xml:space="preserve"> </w:t>
      </w:r>
      <w:r w:rsidRPr="00807499">
        <w:rPr>
          <w:rFonts w:ascii="Arial" w:hAnsi="Arial" w:cs="Arial"/>
          <w:kern w:val="0"/>
          <w:sz w:val="19"/>
          <w:szCs w:val="19"/>
        </w:rPr>
        <w:t>greater</w:t>
      </w:r>
      <w:r w:rsidRPr="00807499">
        <w:rPr>
          <w:rFonts w:ascii="Arial" w:hAnsi="Arial" w:cs="Arial"/>
          <w:spacing w:val="6"/>
          <w:kern w:val="0"/>
          <w:sz w:val="19"/>
          <w:szCs w:val="19"/>
        </w:rPr>
        <w:t xml:space="preserve"> </w:t>
      </w:r>
      <w:r w:rsidRPr="00807499">
        <w:rPr>
          <w:rFonts w:ascii="Arial" w:hAnsi="Arial" w:cs="Arial"/>
          <w:kern w:val="0"/>
          <w:sz w:val="19"/>
          <w:szCs w:val="19"/>
        </w:rPr>
        <w:t>than</w:t>
      </w:r>
      <w:r w:rsidRPr="00807499">
        <w:rPr>
          <w:rFonts w:ascii="Arial" w:hAnsi="Arial" w:cs="Arial"/>
          <w:spacing w:val="5"/>
          <w:kern w:val="0"/>
          <w:sz w:val="19"/>
          <w:szCs w:val="19"/>
        </w:rPr>
        <w:t xml:space="preserve"> </w:t>
      </w:r>
      <w:r w:rsidRPr="00807499">
        <w:rPr>
          <w:rFonts w:ascii="Arial" w:hAnsi="Arial" w:cs="Arial"/>
          <w:kern w:val="0"/>
          <w:sz w:val="19"/>
          <w:szCs w:val="19"/>
        </w:rPr>
        <w:t>200</w:t>
      </w:r>
      <w:r w:rsidRPr="00807499">
        <w:rPr>
          <w:rFonts w:ascii="Arial" w:hAnsi="Arial" w:cs="Arial"/>
          <w:spacing w:val="6"/>
          <w:kern w:val="0"/>
          <w:sz w:val="19"/>
          <w:szCs w:val="19"/>
        </w:rPr>
        <w:t xml:space="preserve"> </w:t>
      </w:r>
      <w:r w:rsidRPr="00807499">
        <w:rPr>
          <w:rFonts w:ascii="Arial" w:hAnsi="Arial" w:cs="Arial"/>
          <w:kern w:val="0"/>
          <w:sz w:val="19"/>
          <w:szCs w:val="19"/>
        </w:rPr>
        <w:t>ppm</w:t>
      </w:r>
      <w:r w:rsidRPr="00807499">
        <w:rPr>
          <w:rFonts w:ascii="Arial" w:hAnsi="Arial" w:cs="Arial"/>
          <w:spacing w:val="6"/>
          <w:kern w:val="0"/>
          <w:sz w:val="19"/>
          <w:szCs w:val="19"/>
        </w:rPr>
        <w:t xml:space="preserve"> </w:t>
      </w:r>
      <w:r w:rsidRPr="00807499">
        <w:rPr>
          <w:rFonts w:ascii="Arial" w:hAnsi="Arial" w:cs="Arial"/>
          <w:kern w:val="0"/>
          <w:sz w:val="19"/>
          <w:szCs w:val="19"/>
        </w:rPr>
        <w:t>total</w:t>
      </w:r>
      <w:r w:rsidRPr="00807499">
        <w:rPr>
          <w:rFonts w:ascii="Arial" w:hAnsi="Arial" w:cs="Arial"/>
          <w:spacing w:val="5"/>
          <w:kern w:val="0"/>
          <w:sz w:val="19"/>
          <w:szCs w:val="19"/>
        </w:rPr>
        <w:t xml:space="preserve"> </w:t>
      </w:r>
      <w:r w:rsidRPr="00807499">
        <w:rPr>
          <w:rFonts w:ascii="Arial" w:hAnsi="Arial" w:cs="Arial"/>
          <w:kern w:val="0"/>
          <w:sz w:val="19"/>
          <w:szCs w:val="19"/>
        </w:rPr>
        <w:t>arsenic,</w:t>
      </w:r>
      <w:r w:rsidRPr="00807499">
        <w:rPr>
          <w:rFonts w:ascii="Arial" w:hAnsi="Arial" w:cs="Arial"/>
          <w:spacing w:val="6"/>
          <w:kern w:val="0"/>
          <w:sz w:val="19"/>
          <w:szCs w:val="19"/>
        </w:rPr>
        <w:t xml:space="preserve"> </w:t>
      </w:r>
      <w:r w:rsidRPr="00807499">
        <w:rPr>
          <w:rFonts w:ascii="Arial" w:hAnsi="Arial" w:cs="Arial"/>
          <w:kern w:val="0"/>
          <w:sz w:val="19"/>
          <w:szCs w:val="19"/>
        </w:rPr>
        <w:t>200</w:t>
      </w:r>
      <w:r w:rsidRPr="00807499">
        <w:rPr>
          <w:rFonts w:ascii="Arial" w:hAnsi="Arial" w:cs="Arial"/>
          <w:spacing w:val="6"/>
          <w:kern w:val="0"/>
          <w:sz w:val="19"/>
          <w:szCs w:val="19"/>
        </w:rPr>
        <w:t xml:space="preserve"> </w:t>
      </w:r>
      <w:r w:rsidRPr="00807499">
        <w:rPr>
          <w:rFonts w:ascii="Arial" w:hAnsi="Arial" w:cs="Arial"/>
          <w:kern w:val="0"/>
          <w:sz w:val="19"/>
          <w:szCs w:val="19"/>
        </w:rPr>
        <w:t>ppm</w:t>
      </w:r>
      <w:r w:rsidRPr="00807499">
        <w:rPr>
          <w:rFonts w:ascii="Arial" w:hAnsi="Arial" w:cs="Arial"/>
          <w:spacing w:val="6"/>
          <w:kern w:val="0"/>
          <w:sz w:val="19"/>
          <w:szCs w:val="19"/>
        </w:rPr>
        <w:t xml:space="preserve"> </w:t>
      </w:r>
      <w:r w:rsidRPr="00807499">
        <w:rPr>
          <w:rFonts w:ascii="Arial" w:hAnsi="Arial" w:cs="Arial"/>
          <w:kern w:val="0"/>
          <w:sz w:val="19"/>
          <w:szCs w:val="19"/>
        </w:rPr>
        <w:t>total</w:t>
      </w:r>
      <w:r w:rsidRPr="00807499">
        <w:rPr>
          <w:rFonts w:ascii="Arial" w:hAnsi="Arial" w:cs="Arial"/>
          <w:spacing w:val="5"/>
          <w:kern w:val="0"/>
          <w:sz w:val="19"/>
          <w:szCs w:val="19"/>
        </w:rPr>
        <w:t xml:space="preserve"> </w:t>
      </w:r>
      <w:r w:rsidRPr="00807499">
        <w:rPr>
          <w:rFonts w:ascii="Arial" w:hAnsi="Arial" w:cs="Arial"/>
          <w:kern w:val="0"/>
          <w:sz w:val="19"/>
          <w:szCs w:val="19"/>
        </w:rPr>
        <w:t>antimony,</w:t>
      </w:r>
      <w:r w:rsidRPr="00807499">
        <w:rPr>
          <w:rFonts w:ascii="Arial" w:hAnsi="Arial" w:cs="Arial"/>
          <w:spacing w:val="6"/>
          <w:kern w:val="0"/>
          <w:sz w:val="19"/>
          <w:szCs w:val="19"/>
        </w:rPr>
        <w:t xml:space="preserve"> </w:t>
      </w:r>
      <w:r w:rsidRPr="00807499">
        <w:rPr>
          <w:rFonts w:ascii="Arial" w:hAnsi="Arial" w:cs="Arial"/>
          <w:kern w:val="0"/>
          <w:sz w:val="19"/>
          <w:szCs w:val="19"/>
        </w:rPr>
        <w:t>or</w:t>
      </w:r>
      <w:r w:rsidRPr="00807499">
        <w:rPr>
          <w:rFonts w:ascii="Arial" w:hAnsi="Arial" w:cs="Arial"/>
          <w:spacing w:val="6"/>
          <w:kern w:val="0"/>
          <w:sz w:val="19"/>
          <w:szCs w:val="19"/>
        </w:rPr>
        <w:t xml:space="preserve"> </w:t>
      </w:r>
      <w:r w:rsidRPr="00807499">
        <w:rPr>
          <w:rFonts w:ascii="Arial" w:hAnsi="Arial" w:cs="Arial"/>
          <w:kern w:val="0"/>
          <w:sz w:val="19"/>
          <w:szCs w:val="19"/>
        </w:rPr>
        <w:t>200</w:t>
      </w:r>
      <w:r w:rsidRPr="00807499">
        <w:rPr>
          <w:rFonts w:ascii="Arial" w:hAnsi="Arial" w:cs="Arial"/>
          <w:spacing w:val="6"/>
          <w:kern w:val="0"/>
          <w:sz w:val="19"/>
          <w:szCs w:val="19"/>
        </w:rPr>
        <w:t xml:space="preserve"> </w:t>
      </w:r>
      <w:r w:rsidRPr="00807499">
        <w:rPr>
          <w:rFonts w:ascii="Arial" w:hAnsi="Arial" w:cs="Arial"/>
          <w:kern w:val="0"/>
          <w:sz w:val="19"/>
          <w:szCs w:val="19"/>
        </w:rPr>
        <w:t>ppm</w:t>
      </w:r>
      <w:r w:rsidRPr="00807499">
        <w:rPr>
          <w:rFonts w:ascii="Arial" w:hAnsi="Arial" w:cs="Arial"/>
          <w:spacing w:val="6"/>
          <w:kern w:val="0"/>
          <w:sz w:val="19"/>
          <w:szCs w:val="19"/>
        </w:rPr>
        <w:t xml:space="preserve"> </w:t>
      </w:r>
      <w:r w:rsidRPr="00807499">
        <w:rPr>
          <w:rFonts w:ascii="Arial" w:hAnsi="Arial" w:cs="Arial"/>
          <w:kern w:val="0"/>
          <w:sz w:val="19"/>
          <w:szCs w:val="19"/>
        </w:rPr>
        <w:t>total</w:t>
      </w:r>
      <w:r w:rsidRPr="00807499">
        <w:rPr>
          <w:rFonts w:ascii="Arial" w:hAnsi="Arial" w:cs="Arial"/>
          <w:spacing w:val="5"/>
          <w:kern w:val="0"/>
          <w:sz w:val="19"/>
          <w:szCs w:val="19"/>
        </w:rPr>
        <w:t xml:space="preserve"> </w:t>
      </w:r>
      <w:r w:rsidRPr="00807499">
        <w:rPr>
          <w:rFonts w:ascii="Arial" w:hAnsi="Arial" w:cs="Arial"/>
          <w:kern w:val="0"/>
          <w:sz w:val="19"/>
          <w:szCs w:val="19"/>
        </w:rPr>
        <w:t>lead</w:t>
      </w:r>
      <w:r w:rsidRPr="00807499">
        <w:rPr>
          <w:rFonts w:ascii="Arial" w:hAnsi="Arial" w:cs="Arial"/>
          <w:spacing w:val="5"/>
          <w:kern w:val="0"/>
          <w:sz w:val="19"/>
          <w:szCs w:val="19"/>
        </w:rPr>
        <w:t xml:space="preserve"> </w:t>
      </w:r>
      <w:r w:rsidRPr="00807499">
        <w:rPr>
          <w:rFonts w:ascii="Arial" w:hAnsi="Arial" w:cs="Arial"/>
          <w:kern w:val="0"/>
          <w:sz w:val="19"/>
          <w:szCs w:val="19"/>
        </w:rPr>
        <w:t>when</w:t>
      </w:r>
      <w:r w:rsidRPr="00807499">
        <w:rPr>
          <w:rFonts w:ascii="Arial" w:hAnsi="Arial" w:cs="Arial"/>
          <w:spacing w:val="6"/>
          <w:kern w:val="0"/>
          <w:sz w:val="19"/>
          <w:szCs w:val="19"/>
        </w:rPr>
        <w:t xml:space="preserve"> </w:t>
      </w:r>
      <w:r w:rsidRPr="00807499">
        <w:rPr>
          <w:rFonts w:ascii="Arial" w:hAnsi="Arial" w:cs="Arial"/>
          <w:kern w:val="0"/>
          <w:sz w:val="19"/>
          <w:szCs w:val="19"/>
        </w:rPr>
        <w:t>tested</w:t>
      </w:r>
      <w:r w:rsidRPr="00807499">
        <w:rPr>
          <w:rFonts w:ascii="Arial" w:hAnsi="Arial" w:cs="Arial"/>
          <w:spacing w:val="6"/>
          <w:kern w:val="0"/>
          <w:sz w:val="19"/>
          <w:szCs w:val="19"/>
        </w:rPr>
        <w:t xml:space="preserve"> </w:t>
      </w:r>
      <w:r w:rsidRPr="00807499">
        <w:rPr>
          <w:rFonts w:ascii="Arial" w:hAnsi="Arial" w:cs="Arial"/>
          <w:kern w:val="0"/>
          <w:sz w:val="19"/>
          <w:szCs w:val="19"/>
        </w:rPr>
        <w:t>according</w:t>
      </w:r>
      <w:r w:rsidRPr="00807499">
        <w:rPr>
          <w:rFonts w:ascii="Arial" w:hAnsi="Arial" w:cs="Arial"/>
          <w:spacing w:val="6"/>
          <w:kern w:val="0"/>
          <w:sz w:val="19"/>
          <w:szCs w:val="19"/>
        </w:rPr>
        <w:t xml:space="preserve"> </w:t>
      </w:r>
      <w:r w:rsidRPr="00807499">
        <w:rPr>
          <w:rFonts w:ascii="Arial" w:hAnsi="Arial" w:cs="Arial"/>
          <w:kern w:val="0"/>
          <w:sz w:val="19"/>
          <w:szCs w:val="19"/>
        </w:rPr>
        <w:t>to</w:t>
      </w:r>
      <w:r w:rsidRPr="00807499">
        <w:rPr>
          <w:rFonts w:ascii="Arial" w:hAnsi="Arial" w:cs="Arial"/>
          <w:spacing w:val="6"/>
          <w:kern w:val="0"/>
          <w:sz w:val="19"/>
          <w:szCs w:val="19"/>
        </w:rPr>
        <w:t xml:space="preserve"> </w:t>
      </w:r>
      <w:r w:rsidRPr="00807499">
        <w:rPr>
          <w:rFonts w:ascii="Arial" w:hAnsi="Arial" w:cs="Arial"/>
          <w:kern w:val="0"/>
          <w:sz w:val="19"/>
          <w:szCs w:val="19"/>
        </w:rPr>
        <w:t>US</w:t>
      </w:r>
      <w:r w:rsidRPr="00807499">
        <w:rPr>
          <w:rFonts w:ascii="Arial" w:hAnsi="Arial" w:cs="Arial"/>
          <w:spacing w:val="5"/>
          <w:kern w:val="0"/>
          <w:sz w:val="19"/>
          <w:szCs w:val="19"/>
        </w:rPr>
        <w:t xml:space="preserve"> </w:t>
      </w:r>
      <w:r w:rsidRPr="00807499">
        <w:rPr>
          <w:rFonts w:ascii="Arial" w:hAnsi="Arial" w:cs="Arial"/>
          <w:kern w:val="0"/>
          <w:sz w:val="19"/>
          <w:szCs w:val="19"/>
        </w:rPr>
        <w:t>EPA</w:t>
      </w:r>
      <w:r w:rsidRPr="00807499">
        <w:rPr>
          <w:rFonts w:ascii="Arial" w:hAnsi="Arial" w:cs="Arial"/>
          <w:spacing w:val="5"/>
          <w:kern w:val="0"/>
          <w:sz w:val="19"/>
          <w:szCs w:val="19"/>
        </w:rPr>
        <w:t xml:space="preserve"> </w:t>
      </w:r>
      <w:r w:rsidRPr="00807499">
        <w:rPr>
          <w:rFonts w:ascii="Arial" w:hAnsi="Arial" w:cs="Arial"/>
          <w:kern w:val="0"/>
          <w:sz w:val="19"/>
          <w:szCs w:val="19"/>
        </w:rPr>
        <w:t>Methods</w:t>
      </w:r>
      <w:r w:rsidRPr="00807499">
        <w:rPr>
          <w:rFonts w:ascii="Arial" w:hAnsi="Arial" w:cs="Arial"/>
          <w:spacing w:val="6"/>
          <w:kern w:val="0"/>
          <w:sz w:val="19"/>
          <w:szCs w:val="19"/>
        </w:rPr>
        <w:t xml:space="preserve"> </w:t>
      </w:r>
      <w:r w:rsidRPr="00807499">
        <w:rPr>
          <w:rFonts w:ascii="Arial" w:hAnsi="Arial" w:cs="Arial"/>
          <w:kern w:val="0"/>
          <w:sz w:val="19"/>
          <w:szCs w:val="19"/>
        </w:rPr>
        <w:t>3052</w:t>
      </w:r>
      <w:r w:rsidRPr="00807499">
        <w:rPr>
          <w:rFonts w:ascii="Arial" w:hAnsi="Arial" w:cs="Arial"/>
          <w:spacing w:val="6"/>
          <w:kern w:val="0"/>
          <w:sz w:val="19"/>
          <w:szCs w:val="19"/>
        </w:rPr>
        <w:t xml:space="preserve"> </w:t>
      </w:r>
      <w:r w:rsidRPr="00807499">
        <w:rPr>
          <w:rFonts w:ascii="Arial" w:hAnsi="Arial" w:cs="Arial"/>
          <w:kern w:val="0"/>
          <w:sz w:val="19"/>
          <w:szCs w:val="19"/>
        </w:rPr>
        <w:t>and</w:t>
      </w:r>
      <w:r w:rsidRPr="00807499">
        <w:rPr>
          <w:rFonts w:ascii="Arial" w:hAnsi="Arial" w:cs="Arial"/>
          <w:spacing w:val="6"/>
          <w:kern w:val="0"/>
          <w:sz w:val="19"/>
          <w:szCs w:val="19"/>
        </w:rPr>
        <w:t xml:space="preserve"> </w:t>
      </w:r>
      <w:r w:rsidRPr="00807499">
        <w:rPr>
          <w:rFonts w:ascii="Arial" w:hAnsi="Arial" w:cs="Arial"/>
          <w:kern w:val="0"/>
          <w:sz w:val="19"/>
          <w:szCs w:val="19"/>
        </w:rPr>
        <w:t>6010C,</w:t>
      </w:r>
      <w:r w:rsidRPr="00807499">
        <w:rPr>
          <w:rFonts w:ascii="Arial" w:hAnsi="Arial" w:cs="Arial"/>
          <w:spacing w:val="6"/>
          <w:kern w:val="0"/>
          <w:sz w:val="19"/>
          <w:szCs w:val="19"/>
        </w:rPr>
        <w:t xml:space="preserve"> </w:t>
      </w:r>
      <w:r w:rsidRPr="00807499">
        <w:rPr>
          <w:rFonts w:ascii="Arial" w:hAnsi="Arial" w:cs="Arial"/>
          <w:kern w:val="0"/>
          <w:sz w:val="19"/>
          <w:szCs w:val="19"/>
        </w:rPr>
        <w:t>or</w:t>
      </w:r>
      <w:r w:rsidRPr="00807499">
        <w:rPr>
          <w:rFonts w:ascii="Arial" w:hAnsi="Arial" w:cs="Arial"/>
          <w:spacing w:val="6"/>
          <w:kern w:val="0"/>
          <w:sz w:val="19"/>
          <w:szCs w:val="19"/>
        </w:rPr>
        <w:t xml:space="preserve"> </w:t>
      </w:r>
      <w:r w:rsidRPr="00807499">
        <w:rPr>
          <w:rFonts w:ascii="Arial" w:hAnsi="Arial" w:cs="Arial"/>
          <w:kern w:val="0"/>
          <w:sz w:val="19"/>
          <w:szCs w:val="19"/>
        </w:rPr>
        <w:t>other</w:t>
      </w:r>
      <w:r w:rsidRPr="00807499">
        <w:rPr>
          <w:rFonts w:ascii="Arial" w:hAnsi="Arial" w:cs="Arial"/>
          <w:spacing w:val="6"/>
          <w:kern w:val="0"/>
          <w:sz w:val="19"/>
          <w:szCs w:val="19"/>
        </w:rPr>
        <w:t xml:space="preserve"> </w:t>
      </w:r>
      <w:r w:rsidRPr="00807499">
        <w:rPr>
          <w:rFonts w:ascii="Arial" w:hAnsi="Arial" w:cs="Arial"/>
          <w:kern w:val="0"/>
          <w:sz w:val="19"/>
          <w:szCs w:val="19"/>
        </w:rPr>
        <w:t>approved</w:t>
      </w:r>
      <w:r w:rsidRPr="00807499">
        <w:rPr>
          <w:rFonts w:ascii="Arial" w:hAnsi="Arial" w:cs="Arial"/>
          <w:spacing w:val="6"/>
          <w:kern w:val="0"/>
          <w:sz w:val="19"/>
          <w:szCs w:val="19"/>
        </w:rPr>
        <w:t xml:space="preserve"> </w:t>
      </w:r>
      <w:r w:rsidRPr="00807499">
        <w:rPr>
          <w:rFonts w:ascii="Arial" w:hAnsi="Arial" w:cs="Arial"/>
          <w:kern w:val="0"/>
          <w:sz w:val="19"/>
          <w:szCs w:val="19"/>
        </w:rPr>
        <w:t>methods.</w:t>
      </w:r>
    </w:p>
    <w:p w14:paraId="4B59F647" w14:textId="77777777" w:rsidR="00807499" w:rsidRPr="00807499" w:rsidRDefault="00807499" w:rsidP="00807499">
      <w:pPr>
        <w:numPr>
          <w:ilvl w:val="0"/>
          <w:numId w:val="17"/>
        </w:numPr>
        <w:tabs>
          <w:tab w:val="left" w:pos="558"/>
        </w:tabs>
        <w:kinsoku w:val="0"/>
        <w:overflowPunct w:val="0"/>
        <w:autoSpaceDE w:val="0"/>
        <w:autoSpaceDN w:val="0"/>
        <w:adjustRightInd w:val="0"/>
        <w:spacing w:before="114" w:after="0" w:line="240" w:lineRule="auto"/>
        <w:ind w:left="558" w:hanging="358"/>
        <w:outlineLvl w:val="3"/>
        <w:rPr>
          <w:rFonts w:ascii="Century Gothic" w:hAnsi="Century Gothic" w:cs="Century Gothic"/>
          <w:b/>
          <w:bCs/>
          <w:color w:val="045493"/>
          <w:kern w:val="0"/>
          <w:sz w:val="21"/>
          <w:szCs w:val="21"/>
        </w:rPr>
      </w:pPr>
      <w:r w:rsidRPr="00807499">
        <w:rPr>
          <w:rFonts w:ascii="Century Gothic" w:hAnsi="Century Gothic" w:cs="Century Gothic"/>
          <w:b/>
          <w:bCs/>
          <w:color w:val="045493"/>
          <w:kern w:val="0"/>
          <w:sz w:val="21"/>
          <w:szCs w:val="21"/>
        </w:rPr>
        <w:t>Sealing Primer</w:t>
      </w:r>
    </w:p>
    <w:p w14:paraId="5549E825" w14:textId="77777777" w:rsidR="00807499" w:rsidRPr="00807499" w:rsidRDefault="00807499" w:rsidP="00807499">
      <w:pPr>
        <w:kinsoku w:val="0"/>
        <w:overflowPunct w:val="0"/>
        <w:autoSpaceDE w:val="0"/>
        <w:autoSpaceDN w:val="0"/>
        <w:adjustRightInd w:val="0"/>
        <w:spacing w:before="95" w:after="0" w:line="249" w:lineRule="auto"/>
        <w:ind w:left="560"/>
        <w:rPr>
          <w:rFonts w:ascii="Arial" w:hAnsi="Arial" w:cs="Arial"/>
          <w:kern w:val="0"/>
          <w:sz w:val="19"/>
          <w:szCs w:val="19"/>
        </w:rPr>
      </w:pPr>
      <w:r w:rsidRPr="00807499">
        <w:rPr>
          <w:rFonts w:ascii="Arial" w:hAnsi="Arial" w:cs="Arial"/>
          <w:kern w:val="0"/>
          <w:sz w:val="19"/>
          <w:szCs w:val="19"/>
        </w:rPr>
        <w:t>Place the particular type of binder-sealer at the application rate as recommended in writing by the thermoplastic material manufacturer.</w:t>
      </w:r>
    </w:p>
    <w:p w14:paraId="0F5BC8EF" w14:textId="77777777" w:rsidR="00807499" w:rsidRPr="00807499" w:rsidRDefault="00807499" w:rsidP="00807499">
      <w:pPr>
        <w:numPr>
          <w:ilvl w:val="2"/>
          <w:numId w:val="16"/>
        </w:numPr>
        <w:tabs>
          <w:tab w:val="left" w:pos="1195"/>
        </w:tabs>
        <w:kinsoku w:val="0"/>
        <w:overflowPunct w:val="0"/>
        <w:autoSpaceDE w:val="0"/>
        <w:autoSpaceDN w:val="0"/>
        <w:adjustRightInd w:val="0"/>
        <w:spacing w:before="131" w:after="0" w:line="240" w:lineRule="auto"/>
        <w:ind w:left="1195" w:hanging="995"/>
        <w:outlineLvl w:val="1"/>
        <w:rPr>
          <w:rFonts w:ascii="Century Gothic" w:hAnsi="Century Gothic" w:cs="Century Gothic"/>
          <w:b/>
          <w:bCs/>
          <w:color w:val="045493"/>
          <w:w w:val="90"/>
          <w:kern w:val="0"/>
          <w:sz w:val="24"/>
          <w:szCs w:val="24"/>
        </w:rPr>
      </w:pPr>
      <w:r w:rsidRPr="00807499">
        <w:rPr>
          <w:rFonts w:ascii="Century Gothic" w:hAnsi="Century Gothic" w:cs="Century Gothic"/>
          <w:b/>
          <w:bCs/>
          <w:color w:val="045493"/>
          <w:w w:val="90"/>
          <w:kern w:val="0"/>
          <w:sz w:val="24"/>
          <w:szCs w:val="24"/>
        </w:rPr>
        <w:t>Delivery,</w:t>
      </w:r>
      <w:r w:rsidRPr="00807499">
        <w:rPr>
          <w:rFonts w:ascii="Century Gothic" w:hAnsi="Century Gothic" w:cs="Century Gothic"/>
          <w:b/>
          <w:bCs/>
          <w:color w:val="045493"/>
          <w:spacing w:val="-4"/>
          <w:w w:val="90"/>
          <w:kern w:val="0"/>
          <w:sz w:val="24"/>
          <w:szCs w:val="24"/>
        </w:rPr>
        <w:t xml:space="preserve"> </w:t>
      </w:r>
      <w:r w:rsidRPr="00807499">
        <w:rPr>
          <w:rFonts w:ascii="Century Gothic" w:hAnsi="Century Gothic" w:cs="Century Gothic"/>
          <w:b/>
          <w:bCs/>
          <w:color w:val="045493"/>
          <w:w w:val="90"/>
          <w:kern w:val="0"/>
          <w:sz w:val="24"/>
          <w:szCs w:val="24"/>
        </w:rPr>
        <w:t>Storage,</w:t>
      </w:r>
      <w:r w:rsidRPr="00807499">
        <w:rPr>
          <w:rFonts w:ascii="Century Gothic" w:hAnsi="Century Gothic" w:cs="Century Gothic"/>
          <w:b/>
          <w:bCs/>
          <w:color w:val="045493"/>
          <w:spacing w:val="-4"/>
          <w:w w:val="90"/>
          <w:kern w:val="0"/>
          <w:sz w:val="24"/>
          <w:szCs w:val="24"/>
        </w:rPr>
        <w:t xml:space="preserve"> </w:t>
      </w:r>
      <w:r w:rsidRPr="00807499">
        <w:rPr>
          <w:rFonts w:ascii="Century Gothic" w:hAnsi="Century Gothic" w:cs="Century Gothic"/>
          <w:b/>
          <w:bCs/>
          <w:color w:val="045493"/>
          <w:w w:val="90"/>
          <w:kern w:val="0"/>
          <w:sz w:val="24"/>
          <w:szCs w:val="24"/>
        </w:rPr>
        <w:t>and</w:t>
      </w:r>
      <w:r w:rsidRPr="00807499">
        <w:rPr>
          <w:rFonts w:ascii="Century Gothic" w:hAnsi="Century Gothic" w:cs="Century Gothic"/>
          <w:b/>
          <w:bCs/>
          <w:color w:val="045493"/>
          <w:spacing w:val="-4"/>
          <w:w w:val="90"/>
          <w:kern w:val="0"/>
          <w:sz w:val="24"/>
          <w:szCs w:val="24"/>
        </w:rPr>
        <w:t xml:space="preserve"> </w:t>
      </w:r>
      <w:r w:rsidRPr="00807499">
        <w:rPr>
          <w:rFonts w:ascii="Century Gothic" w:hAnsi="Century Gothic" w:cs="Century Gothic"/>
          <w:b/>
          <w:bCs/>
          <w:color w:val="045493"/>
          <w:w w:val="90"/>
          <w:kern w:val="0"/>
          <w:sz w:val="24"/>
          <w:szCs w:val="24"/>
        </w:rPr>
        <w:t>Handling</w:t>
      </w:r>
    </w:p>
    <w:p w14:paraId="4F38251B" w14:textId="77777777" w:rsidR="00807499" w:rsidRPr="00807499" w:rsidRDefault="00807499" w:rsidP="00807499">
      <w:pPr>
        <w:kinsoku w:val="0"/>
        <w:overflowPunct w:val="0"/>
        <w:autoSpaceDE w:val="0"/>
        <w:autoSpaceDN w:val="0"/>
        <w:adjustRightInd w:val="0"/>
        <w:spacing w:before="76" w:after="0" w:line="249" w:lineRule="auto"/>
        <w:ind w:left="200"/>
        <w:rPr>
          <w:rFonts w:ascii="Arial" w:hAnsi="Arial" w:cs="Arial"/>
          <w:kern w:val="0"/>
          <w:sz w:val="19"/>
          <w:szCs w:val="19"/>
        </w:rPr>
      </w:pPr>
      <w:r w:rsidRPr="00807499">
        <w:rPr>
          <w:rFonts w:ascii="Arial" w:hAnsi="Arial" w:cs="Arial"/>
          <w:kern w:val="0"/>
          <w:sz w:val="19"/>
          <w:szCs w:val="19"/>
        </w:rPr>
        <w:t>Use material delivered in 50 lb .(22.7 kg) unit cardboard containers or bags strong enough for normal handling during shipment and on-the-job transportation without loss of material.</w:t>
      </w:r>
    </w:p>
    <w:p w14:paraId="37F46410" w14:textId="77777777" w:rsidR="00807499" w:rsidRPr="00807499" w:rsidRDefault="00807499" w:rsidP="00807499">
      <w:pPr>
        <w:kinsoku w:val="0"/>
        <w:overflowPunct w:val="0"/>
        <w:autoSpaceDE w:val="0"/>
        <w:autoSpaceDN w:val="0"/>
        <w:adjustRightInd w:val="0"/>
        <w:spacing w:before="122" w:after="0" w:line="240" w:lineRule="auto"/>
        <w:ind w:left="199"/>
        <w:rPr>
          <w:rFonts w:ascii="Arial" w:hAnsi="Arial" w:cs="Arial"/>
          <w:kern w:val="0"/>
          <w:sz w:val="19"/>
          <w:szCs w:val="19"/>
        </w:rPr>
      </w:pPr>
      <w:r w:rsidRPr="00807499">
        <w:rPr>
          <w:rFonts w:ascii="Arial" w:hAnsi="Arial" w:cs="Arial"/>
          <w:kern w:val="0"/>
          <w:sz w:val="19"/>
          <w:szCs w:val="19"/>
        </w:rPr>
        <w:t>Ensure that each unit container is clearly marked to indicate the following:</w:t>
      </w:r>
    </w:p>
    <w:p w14:paraId="35AF78D4" w14:textId="77777777" w:rsidR="00807499" w:rsidRPr="00807499" w:rsidRDefault="00807499" w:rsidP="00807499">
      <w:pPr>
        <w:numPr>
          <w:ilvl w:val="3"/>
          <w:numId w:val="16"/>
        </w:numPr>
        <w:tabs>
          <w:tab w:val="left" w:pos="558"/>
        </w:tabs>
        <w:kinsoku w:val="0"/>
        <w:overflowPunct w:val="0"/>
        <w:autoSpaceDE w:val="0"/>
        <w:autoSpaceDN w:val="0"/>
        <w:adjustRightInd w:val="0"/>
        <w:spacing w:before="120" w:after="0" w:line="240" w:lineRule="auto"/>
        <w:ind w:left="558" w:hanging="359"/>
        <w:rPr>
          <w:rFonts w:ascii="Arial" w:hAnsi="Arial" w:cs="Arial"/>
          <w:color w:val="000000"/>
          <w:kern w:val="0"/>
          <w:sz w:val="19"/>
          <w:szCs w:val="19"/>
        </w:rPr>
      </w:pPr>
      <w:r w:rsidRPr="00807499">
        <w:rPr>
          <w:rFonts w:ascii="Arial" w:hAnsi="Arial" w:cs="Arial"/>
          <w:color w:val="000000"/>
          <w:kern w:val="0"/>
          <w:sz w:val="19"/>
          <w:szCs w:val="19"/>
        </w:rPr>
        <w:t>Color of the material</w:t>
      </w:r>
    </w:p>
    <w:p w14:paraId="27BB2DA4" w14:textId="77777777" w:rsidR="00807499" w:rsidRPr="00807499" w:rsidRDefault="00807499" w:rsidP="00807499">
      <w:pPr>
        <w:numPr>
          <w:ilvl w:val="3"/>
          <w:numId w:val="16"/>
        </w:numPr>
        <w:tabs>
          <w:tab w:val="left" w:pos="558"/>
        </w:tabs>
        <w:kinsoku w:val="0"/>
        <w:overflowPunct w:val="0"/>
        <w:autoSpaceDE w:val="0"/>
        <w:autoSpaceDN w:val="0"/>
        <w:adjustRightInd w:val="0"/>
        <w:spacing w:before="59" w:after="0" w:line="240" w:lineRule="auto"/>
        <w:ind w:left="558" w:hanging="359"/>
        <w:rPr>
          <w:rFonts w:ascii="Arial" w:hAnsi="Arial" w:cs="Arial"/>
          <w:color w:val="000000"/>
          <w:kern w:val="0"/>
          <w:sz w:val="19"/>
          <w:szCs w:val="19"/>
        </w:rPr>
      </w:pPr>
      <w:r w:rsidRPr="00807499">
        <w:rPr>
          <w:rFonts w:ascii="Arial" w:hAnsi="Arial" w:cs="Arial"/>
          <w:color w:val="000000"/>
          <w:kern w:val="0"/>
          <w:sz w:val="19"/>
          <w:szCs w:val="19"/>
        </w:rPr>
        <w:t>Process batch number or similar manufacturer’s identification</w:t>
      </w:r>
    </w:p>
    <w:p w14:paraId="52D2B123" w14:textId="77777777" w:rsidR="00807499" w:rsidRPr="00807499" w:rsidRDefault="00807499" w:rsidP="00807499">
      <w:pPr>
        <w:numPr>
          <w:ilvl w:val="3"/>
          <w:numId w:val="16"/>
        </w:numPr>
        <w:tabs>
          <w:tab w:val="left" w:pos="558"/>
        </w:tabs>
        <w:kinsoku w:val="0"/>
        <w:overflowPunct w:val="0"/>
        <w:autoSpaceDE w:val="0"/>
        <w:autoSpaceDN w:val="0"/>
        <w:adjustRightInd w:val="0"/>
        <w:spacing w:before="59" w:after="0" w:line="240" w:lineRule="auto"/>
        <w:ind w:left="558" w:hanging="359"/>
        <w:rPr>
          <w:rFonts w:ascii="Arial" w:hAnsi="Arial" w:cs="Arial"/>
          <w:color w:val="000000"/>
          <w:kern w:val="0"/>
          <w:sz w:val="19"/>
          <w:szCs w:val="19"/>
        </w:rPr>
      </w:pPr>
      <w:r w:rsidRPr="00807499">
        <w:rPr>
          <w:rFonts w:ascii="Arial" w:hAnsi="Arial" w:cs="Arial"/>
          <w:color w:val="000000"/>
          <w:kern w:val="0"/>
          <w:sz w:val="19"/>
          <w:szCs w:val="19"/>
        </w:rPr>
        <w:t>Manufacturer’s name</w:t>
      </w:r>
    </w:p>
    <w:p w14:paraId="77E26D45" w14:textId="77777777" w:rsidR="00807499" w:rsidRPr="00807499" w:rsidRDefault="00807499" w:rsidP="00807499">
      <w:pPr>
        <w:numPr>
          <w:ilvl w:val="3"/>
          <w:numId w:val="16"/>
        </w:numPr>
        <w:tabs>
          <w:tab w:val="left" w:pos="558"/>
        </w:tabs>
        <w:kinsoku w:val="0"/>
        <w:overflowPunct w:val="0"/>
        <w:autoSpaceDE w:val="0"/>
        <w:autoSpaceDN w:val="0"/>
        <w:adjustRightInd w:val="0"/>
        <w:spacing w:before="59" w:after="0" w:line="240" w:lineRule="auto"/>
        <w:ind w:left="558" w:hanging="359"/>
        <w:rPr>
          <w:rFonts w:ascii="Arial" w:hAnsi="Arial" w:cs="Arial"/>
          <w:color w:val="000000"/>
          <w:w w:val="105"/>
          <w:kern w:val="0"/>
          <w:sz w:val="19"/>
          <w:szCs w:val="19"/>
        </w:rPr>
      </w:pPr>
      <w:r w:rsidRPr="00807499">
        <w:rPr>
          <w:rFonts w:ascii="Arial" w:hAnsi="Arial" w:cs="Arial"/>
          <w:color w:val="000000"/>
          <w:w w:val="105"/>
          <w:kern w:val="0"/>
          <w:sz w:val="19"/>
          <w:szCs w:val="19"/>
        </w:rPr>
        <w:t>Address of the plant</w:t>
      </w:r>
    </w:p>
    <w:p w14:paraId="4486DCF0" w14:textId="77777777" w:rsidR="00807499" w:rsidRPr="00807499" w:rsidRDefault="00807499" w:rsidP="00807499">
      <w:pPr>
        <w:numPr>
          <w:ilvl w:val="3"/>
          <w:numId w:val="16"/>
        </w:numPr>
        <w:tabs>
          <w:tab w:val="left" w:pos="558"/>
        </w:tabs>
        <w:kinsoku w:val="0"/>
        <w:overflowPunct w:val="0"/>
        <w:autoSpaceDE w:val="0"/>
        <w:autoSpaceDN w:val="0"/>
        <w:adjustRightInd w:val="0"/>
        <w:spacing w:before="58" w:after="0" w:line="240" w:lineRule="auto"/>
        <w:ind w:left="558" w:hanging="359"/>
        <w:rPr>
          <w:rFonts w:ascii="Arial" w:hAnsi="Arial" w:cs="Arial"/>
          <w:color w:val="000000"/>
          <w:kern w:val="0"/>
          <w:sz w:val="19"/>
          <w:szCs w:val="19"/>
        </w:rPr>
      </w:pPr>
      <w:r w:rsidRPr="00807499">
        <w:rPr>
          <w:rFonts w:ascii="Arial" w:hAnsi="Arial" w:cs="Arial"/>
          <w:color w:val="000000"/>
          <w:kern w:val="0"/>
          <w:sz w:val="19"/>
          <w:szCs w:val="19"/>
        </w:rPr>
        <w:t>Date of manufacture</w:t>
      </w:r>
    </w:p>
    <w:p w14:paraId="04D6BA2F" w14:textId="77777777" w:rsidR="00807499" w:rsidRPr="00807499" w:rsidRDefault="00807499" w:rsidP="00807499">
      <w:pPr>
        <w:kinsoku w:val="0"/>
        <w:overflowPunct w:val="0"/>
        <w:autoSpaceDE w:val="0"/>
        <w:autoSpaceDN w:val="0"/>
        <w:adjustRightInd w:val="0"/>
        <w:spacing w:after="0" w:line="240" w:lineRule="auto"/>
        <w:rPr>
          <w:rFonts w:ascii="Arial" w:hAnsi="Arial" w:cs="Arial"/>
          <w:kern w:val="0"/>
          <w:sz w:val="19"/>
          <w:szCs w:val="19"/>
        </w:rPr>
      </w:pPr>
    </w:p>
    <w:p w14:paraId="3CB14C21" w14:textId="77777777" w:rsidR="00807499" w:rsidRPr="00807499" w:rsidRDefault="00807499" w:rsidP="00807499">
      <w:pPr>
        <w:kinsoku w:val="0"/>
        <w:overflowPunct w:val="0"/>
        <w:autoSpaceDE w:val="0"/>
        <w:autoSpaceDN w:val="0"/>
        <w:adjustRightInd w:val="0"/>
        <w:spacing w:after="0" w:line="240" w:lineRule="auto"/>
        <w:jc w:val="center"/>
        <w:rPr>
          <w:rFonts w:ascii="Arial" w:hAnsi="Arial" w:cs="Arial"/>
          <w:b/>
          <w:bCs/>
          <w:spacing w:val="-4"/>
          <w:kern w:val="0"/>
          <w:sz w:val="16"/>
          <w:szCs w:val="16"/>
        </w:rPr>
      </w:pPr>
      <w:r w:rsidRPr="00807499">
        <w:rPr>
          <w:rFonts w:ascii="Arial" w:hAnsi="Arial" w:cs="Arial"/>
          <w:b/>
          <w:bCs/>
          <w:spacing w:val="-4"/>
          <w:kern w:val="0"/>
          <w:sz w:val="16"/>
          <w:szCs w:val="16"/>
        </w:rPr>
        <w:t>1204</w:t>
      </w:r>
    </w:p>
    <w:p w14:paraId="78C26A86" w14:textId="77777777" w:rsidR="00807499" w:rsidRPr="00807499" w:rsidRDefault="00807499" w:rsidP="00807499">
      <w:pPr>
        <w:kinsoku w:val="0"/>
        <w:overflowPunct w:val="0"/>
        <w:autoSpaceDE w:val="0"/>
        <w:autoSpaceDN w:val="0"/>
        <w:adjustRightInd w:val="0"/>
        <w:spacing w:after="0" w:line="240" w:lineRule="auto"/>
        <w:jc w:val="center"/>
        <w:rPr>
          <w:rFonts w:ascii="Arial" w:hAnsi="Arial" w:cs="Arial"/>
          <w:b/>
          <w:bCs/>
          <w:spacing w:val="-4"/>
          <w:kern w:val="0"/>
          <w:sz w:val="16"/>
          <w:szCs w:val="16"/>
        </w:rPr>
        <w:sectPr w:rsidR="00807499" w:rsidRPr="00807499">
          <w:type w:val="continuous"/>
          <w:pgSz w:w="12240" w:h="15840"/>
          <w:pgMar w:top="0" w:right="880" w:bottom="0" w:left="880" w:header="720" w:footer="720" w:gutter="0"/>
          <w:cols w:space="720"/>
          <w:noEndnote/>
        </w:sectPr>
      </w:pPr>
    </w:p>
    <w:p w14:paraId="557D7D08" w14:textId="77777777" w:rsidR="00807499" w:rsidRPr="00807499" w:rsidRDefault="00807499" w:rsidP="00807499">
      <w:pPr>
        <w:kinsoku w:val="0"/>
        <w:overflowPunct w:val="0"/>
        <w:autoSpaceDE w:val="0"/>
        <w:autoSpaceDN w:val="0"/>
        <w:adjustRightInd w:val="0"/>
        <w:spacing w:before="6" w:after="0" w:line="240" w:lineRule="auto"/>
        <w:rPr>
          <w:rFonts w:ascii="Arial" w:hAnsi="Arial" w:cs="Arial"/>
          <w:b/>
          <w:bCs/>
          <w:kern w:val="0"/>
          <w:sz w:val="18"/>
          <w:szCs w:val="18"/>
        </w:rPr>
      </w:pPr>
    </w:p>
    <w:p w14:paraId="1AD762A4" w14:textId="77777777" w:rsidR="00807499" w:rsidRDefault="00807499" w:rsidP="00807499">
      <w:pPr>
        <w:kinsoku w:val="0"/>
        <w:overflowPunct w:val="0"/>
        <w:autoSpaceDE w:val="0"/>
        <w:autoSpaceDN w:val="0"/>
        <w:adjustRightInd w:val="0"/>
        <w:spacing w:before="52" w:after="0" w:line="240" w:lineRule="auto"/>
        <w:ind w:left="200"/>
        <w:rPr>
          <w:rFonts w:ascii="Arial" w:hAnsi="Arial" w:cs="Arial"/>
          <w:b/>
          <w:bCs/>
          <w:kern w:val="0"/>
        </w:rPr>
      </w:pPr>
    </w:p>
    <w:p w14:paraId="3770E70A" w14:textId="77777777" w:rsidR="00807499" w:rsidRDefault="00807499" w:rsidP="00807499">
      <w:pPr>
        <w:kinsoku w:val="0"/>
        <w:overflowPunct w:val="0"/>
        <w:autoSpaceDE w:val="0"/>
        <w:autoSpaceDN w:val="0"/>
        <w:adjustRightInd w:val="0"/>
        <w:spacing w:before="52" w:after="0" w:line="240" w:lineRule="auto"/>
        <w:ind w:left="200"/>
        <w:rPr>
          <w:rFonts w:ascii="Arial" w:hAnsi="Arial" w:cs="Arial"/>
          <w:b/>
          <w:bCs/>
          <w:kern w:val="0"/>
        </w:rPr>
      </w:pPr>
    </w:p>
    <w:p w14:paraId="4AA4D42C" w14:textId="77777777" w:rsidR="00807499" w:rsidRDefault="00807499" w:rsidP="00807499">
      <w:pPr>
        <w:kinsoku w:val="0"/>
        <w:overflowPunct w:val="0"/>
        <w:autoSpaceDE w:val="0"/>
        <w:autoSpaceDN w:val="0"/>
        <w:adjustRightInd w:val="0"/>
        <w:spacing w:before="52" w:after="0" w:line="240" w:lineRule="auto"/>
        <w:ind w:left="200"/>
        <w:rPr>
          <w:rFonts w:ascii="Arial" w:hAnsi="Arial" w:cs="Arial"/>
          <w:b/>
          <w:bCs/>
          <w:kern w:val="0"/>
        </w:rPr>
      </w:pPr>
    </w:p>
    <w:p w14:paraId="4E49C1C2" w14:textId="77777777" w:rsidR="00807499" w:rsidRDefault="00807499" w:rsidP="00807499">
      <w:pPr>
        <w:kinsoku w:val="0"/>
        <w:overflowPunct w:val="0"/>
        <w:autoSpaceDE w:val="0"/>
        <w:autoSpaceDN w:val="0"/>
        <w:adjustRightInd w:val="0"/>
        <w:spacing w:before="52" w:after="0" w:line="240" w:lineRule="auto"/>
        <w:ind w:left="200"/>
        <w:rPr>
          <w:rFonts w:ascii="Arial" w:hAnsi="Arial" w:cs="Arial"/>
          <w:b/>
          <w:bCs/>
          <w:kern w:val="0"/>
        </w:rPr>
      </w:pPr>
    </w:p>
    <w:p w14:paraId="1EA42460" w14:textId="77777777" w:rsidR="00807499" w:rsidRDefault="00807499" w:rsidP="00807499">
      <w:pPr>
        <w:kinsoku w:val="0"/>
        <w:overflowPunct w:val="0"/>
        <w:autoSpaceDE w:val="0"/>
        <w:autoSpaceDN w:val="0"/>
        <w:adjustRightInd w:val="0"/>
        <w:spacing w:before="52" w:after="0" w:line="240" w:lineRule="auto"/>
        <w:ind w:left="200"/>
        <w:rPr>
          <w:rFonts w:ascii="Arial" w:hAnsi="Arial" w:cs="Arial"/>
          <w:b/>
          <w:bCs/>
          <w:kern w:val="0"/>
        </w:rPr>
      </w:pPr>
    </w:p>
    <w:p w14:paraId="125913FE" w14:textId="77777777" w:rsidR="00807499" w:rsidRDefault="00807499" w:rsidP="00807499">
      <w:pPr>
        <w:kinsoku w:val="0"/>
        <w:overflowPunct w:val="0"/>
        <w:autoSpaceDE w:val="0"/>
        <w:autoSpaceDN w:val="0"/>
        <w:adjustRightInd w:val="0"/>
        <w:spacing w:before="52" w:after="0" w:line="240" w:lineRule="auto"/>
        <w:ind w:left="200"/>
        <w:rPr>
          <w:rFonts w:ascii="Arial" w:hAnsi="Arial" w:cs="Arial"/>
          <w:b/>
          <w:bCs/>
          <w:kern w:val="0"/>
        </w:rPr>
      </w:pPr>
    </w:p>
    <w:p w14:paraId="5D7D99AE" w14:textId="77777777" w:rsidR="00807499" w:rsidRDefault="00807499" w:rsidP="00807499">
      <w:pPr>
        <w:kinsoku w:val="0"/>
        <w:overflowPunct w:val="0"/>
        <w:autoSpaceDE w:val="0"/>
        <w:autoSpaceDN w:val="0"/>
        <w:adjustRightInd w:val="0"/>
        <w:spacing w:before="52" w:after="0" w:line="240" w:lineRule="auto"/>
        <w:ind w:left="200"/>
        <w:rPr>
          <w:rFonts w:ascii="Arial" w:hAnsi="Arial" w:cs="Arial"/>
          <w:b/>
          <w:bCs/>
          <w:kern w:val="0"/>
        </w:rPr>
      </w:pPr>
    </w:p>
    <w:p w14:paraId="091DF0F3" w14:textId="77777777" w:rsidR="00807499" w:rsidRDefault="00807499" w:rsidP="00807499">
      <w:pPr>
        <w:kinsoku w:val="0"/>
        <w:overflowPunct w:val="0"/>
        <w:autoSpaceDE w:val="0"/>
        <w:autoSpaceDN w:val="0"/>
        <w:adjustRightInd w:val="0"/>
        <w:spacing w:before="52" w:after="0" w:line="240" w:lineRule="auto"/>
        <w:ind w:left="200"/>
        <w:rPr>
          <w:rFonts w:ascii="Arial" w:hAnsi="Arial" w:cs="Arial"/>
          <w:b/>
          <w:bCs/>
          <w:kern w:val="0"/>
        </w:rPr>
      </w:pPr>
    </w:p>
    <w:p w14:paraId="17F282F2" w14:textId="77777777" w:rsidR="00807499" w:rsidRDefault="00807499" w:rsidP="00807499">
      <w:pPr>
        <w:kinsoku w:val="0"/>
        <w:overflowPunct w:val="0"/>
        <w:autoSpaceDE w:val="0"/>
        <w:autoSpaceDN w:val="0"/>
        <w:adjustRightInd w:val="0"/>
        <w:spacing w:before="52" w:after="0" w:line="240" w:lineRule="auto"/>
        <w:ind w:left="200"/>
        <w:rPr>
          <w:rFonts w:ascii="Arial" w:hAnsi="Arial" w:cs="Arial"/>
          <w:b/>
          <w:bCs/>
          <w:kern w:val="0"/>
        </w:rPr>
      </w:pPr>
    </w:p>
    <w:p w14:paraId="16701550" w14:textId="77777777" w:rsidR="00807499" w:rsidRDefault="00807499" w:rsidP="00807499">
      <w:pPr>
        <w:kinsoku w:val="0"/>
        <w:overflowPunct w:val="0"/>
        <w:autoSpaceDE w:val="0"/>
        <w:autoSpaceDN w:val="0"/>
        <w:adjustRightInd w:val="0"/>
        <w:spacing w:before="52" w:after="0" w:line="240" w:lineRule="auto"/>
        <w:ind w:left="200"/>
        <w:rPr>
          <w:rFonts w:ascii="Arial" w:hAnsi="Arial" w:cs="Arial"/>
          <w:b/>
          <w:bCs/>
          <w:kern w:val="0"/>
        </w:rPr>
      </w:pPr>
    </w:p>
    <w:p w14:paraId="273C1B7A" w14:textId="77777777" w:rsidR="00807499" w:rsidRDefault="00807499" w:rsidP="00807499">
      <w:pPr>
        <w:kinsoku w:val="0"/>
        <w:overflowPunct w:val="0"/>
        <w:autoSpaceDE w:val="0"/>
        <w:autoSpaceDN w:val="0"/>
        <w:adjustRightInd w:val="0"/>
        <w:spacing w:before="52" w:after="0" w:line="240" w:lineRule="auto"/>
        <w:ind w:left="200"/>
        <w:rPr>
          <w:rFonts w:ascii="Arial" w:hAnsi="Arial" w:cs="Arial"/>
          <w:b/>
          <w:bCs/>
          <w:kern w:val="0"/>
        </w:rPr>
      </w:pPr>
    </w:p>
    <w:p w14:paraId="65389E77" w14:textId="77777777" w:rsidR="00807499" w:rsidRDefault="00807499" w:rsidP="00807499">
      <w:pPr>
        <w:kinsoku w:val="0"/>
        <w:overflowPunct w:val="0"/>
        <w:autoSpaceDE w:val="0"/>
        <w:autoSpaceDN w:val="0"/>
        <w:adjustRightInd w:val="0"/>
        <w:spacing w:before="52" w:after="0" w:line="240" w:lineRule="auto"/>
        <w:ind w:left="200"/>
        <w:rPr>
          <w:rFonts w:ascii="Arial" w:hAnsi="Arial" w:cs="Arial"/>
          <w:b/>
          <w:bCs/>
          <w:kern w:val="0"/>
        </w:rPr>
      </w:pPr>
    </w:p>
    <w:p w14:paraId="2D31CF3A" w14:textId="77777777" w:rsidR="00807499" w:rsidRDefault="00807499" w:rsidP="00807499">
      <w:pPr>
        <w:kinsoku w:val="0"/>
        <w:overflowPunct w:val="0"/>
        <w:autoSpaceDE w:val="0"/>
        <w:autoSpaceDN w:val="0"/>
        <w:adjustRightInd w:val="0"/>
        <w:spacing w:before="52" w:after="0" w:line="240" w:lineRule="auto"/>
        <w:ind w:left="200"/>
        <w:rPr>
          <w:rFonts w:ascii="Arial" w:hAnsi="Arial" w:cs="Arial"/>
          <w:b/>
          <w:bCs/>
          <w:kern w:val="0"/>
        </w:rPr>
      </w:pPr>
    </w:p>
    <w:p w14:paraId="55DAF76C" w14:textId="77777777" w:rsidR="00807499" w:rsidRDefault="00807499" w:rsidP="00807499">
      <w:pPr>
        <w:kinsoku w:val="0"/>
        <w:overflowPunct w:val="0"/>
        <w:autoSpaceDE w:val="0"/>
        <w:autoSpaceDN w:val="0"/>
        <w:adjustRightInd w:val="0"/>
        <w:spacing w:before="52" w:after="0" w:line="240" w:lineRule="auto"/>
        <w:ind w:left="200"/>
        <w:rPr>
          <w:rFonts w:ascii="Arial" w:hAnsi="Arial" w:cs="Arial"/>
          <w:b/>
          <w:bCs/>
          <w:kern w:val="0"/>
        </w:rPr>
      </w:pPr>
    </w:p>
    <w:p w14:paraId="1E66DC82" w14:textId="77777777" w:rsidR="00807499" w:rsidRDefault="00807499" w:rsidP="00807499">
      <w:pPr>
        <w:kinsoku w:val="0"/>
        <w:overflowPunct w:val="0"/>
        <w:autoSpaceDE w:val="0"/>
        <w:autoSpaceDN w:val="0"/>
        <w:adjustRightInd w:val="0"/>
        <w:spacing w:before="52" w:after="0" w:line="240" w:lineRule="auto"/>
        <w:ind w:left="200"/>
        <w:rPr>
          <w:rFonts w:ascii="Arial" w:hAnsi="Arial" w:cs="Arial"/>
          <w:b/>
          <w:bCs/>
          <w:kern w:val="0"/>
        </w:rPr>
      </w:pPr>
    </w:p>
    <w:p w14:paraId="3167EB37" w14:textId="77777777" w:rsidR="00807499" w:rsidRDefault="00807499" w:rsidP="00807499">
      <w:pPr>
        <w:kinsoku w:val="0"/>
        <w:overflowPunct w:val="0"/>
        <w:autoSpaceDE w:val="0"/>
        <w:autoSpaceDN w:val="0"/>
        <w:adjustRightInd w:val="0"/>
        <w:spacing w:before="52" w:after="0" w:line="240" w:lineRule="auto"/>
        <w:ind w:left="200"/>
        <w:rPr>
          <w:rFonts w:ascii="Arial" w:hAnsi="Arial" w:cs="Arial"/>
          <w:b/>
          <w:bCs/>
          <w:kern w:val="0"/>
        </w:rPr>
      </w:pPr>
    </w:p>
    <w:p w14:paraId="6C479D18" w14:textId="77777777" w:rsidR="00807499" w:rsidRDefault="00807499" w:rsidP="00807499">
      <w:pPr>
        <w:kinsoku w:val="0"/>
        <w:overflowPunct w:val="0"/>
        <w:autoSpaceDE w:val="0"/>
        <w:autoSpaceDN w:val="0"/>
        <w:adjustRightInd w:val="0"/>
        <w:spacing w:before="52" w:after="0" w:line="240" w:lineRule="auto"/>
        <w:ind w:left="200"/>
        <w:rPr>
          <w:rFonts w:ascii="Arial" w:hAnsi="Arial" w:cs="Arial"/>
          <w:b/>
          <w:bCs/>
          <w:kern w:val="0"/>
        </w:rPr>
      </w:pPr>
    </w:p>
    <w:p w14:paraId="4A327A8A" w14:textId="7AB77D1C" w:rsidR="00807499" w:rsidRPr="00807499" w:rsidRDefault="00807499" w:rsidP="00807499">
      <w:pPr>
        <w:kinsoku w:val="0"/>
        <w:overflowPunct w:val="0"/>
        <w:autoSpaceDE w:val="0"/>
        <w:autoSpaceDN w:val="0"/>
        <w:adjustRightInd w:val="0"/>
        <w:spacing w:before="52" w:after="0" w:line="240" w:lineRule="auto"/>
        <w:ind w:left="200"/>
        <w:rPr>
          <w:rFonts w:ascii="Arial" w:hAnsi="Arial" w:cs="Arial"/>
          <w:b/>
          <w:bCs/>
          <w:kern w:val="0"/>
        </w:rPr>
      </w:pPr>
      <w:r w:rsidRPr="00807499">
        <w:rPr>
          <w:rFonts w:ascii="Arial" w:hAnsi="Arial" w:cs="Arial"/>
          <w:b/>
          <w:bCs/>
          <w:kern w:val="0"/>
        </w:rPr>
        <w:t>Section 653 — Thermoplastic Traffic Stripe</w:t>
      </w:r>
    </w:p>
    <w:p w14:paraId="0D93E9C9" w14:textId="77777777" w:rsidR="00807499" w:rsidRPr="00807499" w:rsidRDefault="00807499" w:rsidP="00807499">
      <w:pPr>
        <w:kinsoku w:val="0"/>
        <w:overflowPunct w:val="0"/>
        <w:autoSpaceDE w:val="0"/>
        <w:autoSpaceDN w:val="0"/>
        <w:adjustRightInd w:val="0"/>
        <w:spacing w:before="94" w:after="0" w:line="240" w:lineRule="auto"/>
        <w:rPr>
          <w:rFonts w:ascii="Arial" w:hAnsi="Arial" w:cs="Arial"/>
          <w:b/>
          <w:bCs/>
          <w:kern w:val="0"/>
        </w:rPr>
      </w:pPr>
    </w:p>
    <w:p w14:paraId="7E7C7BD6" w14:textId="77777777" w:rsidR="00807499" w:rsidRPr="00807499" w:rsidRDefault="00807499" w:rsidP="00807499">
      <w:pPr>
        <w:numPr>
          <w:ilvl w:val="1"/>
          <w:numId w:val="15"/>
        </w:numPr>
        <w:tabs>
          <w:tab w:val="left" w:pos="977"/>
        </w:tabs>
        <w:kinsoku w:val="0"/>
        <w:overflowPunct w:val="0"/>
        <w:autoSpaceDE w:val="0"/>
        <w:autoSpaceDN w:val="0"/>
        <w:adjustRightInd w:val="0"/>
        <w:spacing w:before="1" w:after="0" w:line="240" w:lineRule="auto"/>
        <w:ind w:left="977" w:hanging="777"/>
        <w:outlineLvl w:val="0"/>
        <w:rPr>
          <w:rFonts w:ascii="Century Gothic" w:hAnsi="Century Gothic" w:cs="Century Gothic"/>
          <w:b/>
          <w:bCs/>
          <w:color w:val="045493"/>
          <w:w w:val="90"/>
          <w:kern w:val="0"/>
          <w:sz w:val="28"/>
          <w:szCs w:val="28"/>
        </w:rPr>
      </w:pPr>
      <w:r w:rsidRPr="00807499">
        <w:rPr>
          <w:rFonts w:ascii="Century Gothic" w:hAnsi="Century Gothic" w:cs="Century Gothic"/>
          <w:b/>
          <w:bCs/>
          <w:color w:val="045493"/>
          <w:w w:val="90"/>
          <w:kern w:val="0"/>
          <w:sz w:val="28"/>
          <w:szCs w:val="28"/>
        </w:rPr>
        <w:t>Construction</w:t>
      </w:r>
      <w:r w:rsidRPr="00807499">
        <w:rPr>
          <w:rFonts w:ascii="Century Gothic" w:hAnsi="Century Gothic" w:cs="Century Gothic"/>
          <w:b/>
          <w:bCs/>
          <w:color w:val="045493"/>
          <w:spacing w:val="-12"/>
          <w:w w:val="90"/>
          <w:kern w:val="0"/>
          <w:sz w:val="28"/>
          <w:szCs w:val="28"/>
        </w:rPr>
        <w:t xml:space="preserve"> </w:t>
      </w:r>
      <w:r w:rsidRPr="00807499">
        <w:rPr>
          <w:rFonts w:ascii="Century Gothic" w:hAnsi="Century Gothic" w:cs="Century Gothic"/>
          <w:b/>
          <w:bCs/>
          <w:color w:val="045493"/>
          <w:w w:val="90"/>
          <w:kern w:val="0"/>
          <w:sz w:val="28"/>
          <w:szCs w:val="28"/>
        </w:rPr>
        <w:t>Requirements</w:t>
      </w:r>
    </w:p>
    <w:p w14:paraId="08A7CD50" w14:textId="77777777" w:rsidR="00807499" w:rsidRPr="00807499" w:rsidRDefault="00807499" w:rsidP="00807499">
      <w:pPr>
        <w:numPr>
          <w:ilvl w:val="2"/>
          <w:numId w:val="15"/>
        </w:numPr>
        <w:tabs>
          <w:tab w:val="left" w:pos="1195"/>
        </w:tabs>
        <w:kinsoku w:val="0"/>
        <w:overflowPunct w:val="0"/>
        <w:autoSpaceDE w:val="0"/>
        <w:autoSpaceDN w:val="0"/>
        <w:adjustRightInd w:val="0"/>
        <w:spacing w:before="147" w:after="0" w:line="240" w:lineRule="auto"/>
        <w:ind w:left="1195" w:hanging="995"/>
        <w:outlineLvl w:val="1"/>
        <w:rPr>
          <w:rFonts w:ascii="Century Gothic" w:hAnsi="Century Gothic" w:cs="Century Gothic"/>
          <w:b/>
          <w:bCs/>
          <w:color w:val="045493"/>
          <w:spacing w:val="-2"/>
          <w:kern w:val="0"/>
          <w:sz w:val="24"/>
          <w:szCs w:val="24"/>
        </w:rPr>
      </w:pPr>
      <w:r w:rsidRPr="00807499">
        <w:rPr>
          <w:rFonts w:ascii="Century Gothic" w:hAnsi="Century Gothic" w:cs="Century Gothic"/>
          <w:b/>
          <w:bCs/>
          <w:color w:val="045493"/>
          <w:spacing w:val="-2"/>
          <w:kern w:val="0"/>
          <w:sz w:val="24"/>
          <w:szCs w:val="24"/>
        </w:rPr>
        <w:t>Personnel</w:t>
      </w:r>
    </w:p>
    <w:p w14:paraId="287C2040" w14:textId="77777777" w:rsidR="00807499" w:rsidRPr="00807499" w:rsidRDefault="00807499" w:rsidP="00807499">
      <w:pPr>
        <w:kinsoku w:val="0"/>
        <w:overflowPunct w:val="0"/>
        <w:autoSpaceDE w:val="0"/>
        <w:autoSpaceDN w:val="0"/>
        <w:adjustRightInd w:val="0"/>
        <w:spacing w:before="76" w:after="0" w:line="240" w:lineRule="auto"/>
        <w:ind w:left="200"/>
        <w:rPr>
          <w:rFonts w:ascii="Arial" w:hAnsi="Arial" w:cs="Arial"/>
          <w:kern w:val="0"/>
          <w:sz w:val="19"/>
          <w:szCs w:val="19"/>
        </w:rPr>
      </w:pPr>
      <w:r w:rsidRPr="00807499">
        <w:rPr>
          <w:rFonts w:ascii="Arial" w:hAnsi="Arial" w:cs="Arial"/>
          <w:kern w:val="0"/>
          <w:sz w:val="19"/>
          <w:szCs w:val="19"/>
        </w:rPr>
        <w:t>General Provisions 101 through 150.</w:t>
      </w:r>
    </w:p>
    <w:p w14:paraId="3CEDF4D7" w14:textId="77777777" w:rsidR="00807499" w:rsidRPr="00807499" w:rsidRDefault="00807499" w:rsidP="00807499">
      <w:pPr>
        <w:numPr>
          <w:ilvl w:val="2"/>
          <w:numId w:val="15"/>
        </w:numPr>
        <w:tabs>
          <w:tab w:val="left" w:pos="1195"/>
        </w:tabs>
        <w:kinsoku w:val="0"/>
        <w:overflowPunct w:val="0"/>
        <w:autoSpaceDE w:val="0"/>
        <w:autoSpaceDN w:val="0"/>
        <w:adjustRightInd w:val="0"/>
        <w:spacing w:before="139" w:after="0" w:line="240" w:lineRule="auto"/>
        <w:ind w:left="1195" w:hanging="995"/>
        <w:outlineLvl w:val="1"/>
        <w:rPr>
          <w:rFonts w:ascii="Century Gothic" w:hAnsi="Century Gothic" w:cs="Century Gothic"/>
          <w:b/>
          <w:bCs/>
          <w:color w:val="045493"/>
          <w:spacing w:val="-2"/>
          <w:w w:val="95"/>
          <w:kern w:val="0"/>
          <w:sz w:val="24"/>
          <w:szCs w:val="24"/>
        </w:rPr>
      </w:pPr>
      <w:r w:rsidRPr="00807499">
        <w:rPr>
          <w:rFonts w:ascii="Century Gothic" w:hAnsi="Century Gothic" w:cs="Century Gothic"/>
          <w:b/>
          <w:bCs/>
          <w:color w:val="045493"/>
          <w:spacing w:val="-2"/>
          <w:w w:val="95"/>
          <w:kern w:val="0"/>
          <w:sz w:val="24"/>
          <w:szCs w:val="24"/>
        </w:rPr>
        <w:t>Equipment</w:t>
      </w:r>
    </w:p>
    <w:p w14:paraId="0FD6C1C9" w14:textId="77777777" w:rsidR="00807499" w:rsidRPr="00807499" w:rsidRDefault="00807499" w:rsidP="00807499">
      <w:pPr>
        <w:kinsoku w:val="0"/>
        <w:overflowPunct w:val="0"/>
        <w:autoSpaceDE w:val="0"/>
        <w:autoSpaceDN w:val="0"/>
        <w:adjustRightInd w:val="0"/>
        <w:spacing w:before="76" w:after="0" w:line="240" w:lineRule="auto"/>
        <w:ind w:left="200"/>
        <w:rPr>
          <w:rFonts w:ascii="Arial" w:hAnsi="Arial" w:cs="Arial"/>
          <w:kern w:val="0"/>
          <w:sz w:val="19"/>
          <w:szCs w:val="19"/>
        </w:rPr>
      </w:pPr>
      <w:r w:rsidRPr="00807499">
        <w:rPr>
          <w:rFonts w:ascii="Arial" w:hAnsi="Arial" w:cs="Arial"/>
          <w:kern w:val="0"/>
          <w:sz w:val="19"/>
          <w:szCs w:val="19"/>
        </w:rPr>
        <w:t>Depending on the marking required, use hand equipment or truck-mounted application units on roadway installations.</w:t>
      </w:r>
    </w:p>
    <w:p w14:paraId="3CD50227" w14:textId="77777777" w:rsidR="00807499" w:rsidRPr="00807499" w:rsidRDefault="00807499" w:rsidP="00807499">
      <w:pPr>
        <w:numPr>
          <w:ilvl w:val="0"/>
          <w:numId w:val="14"/>
        </w:numPr>
        <w:tabs>
          <w:tab w:val="left" w:pos="558"/>
        </w:tabs>
        <w:kinsoku w:val="0"/>
        <w:overflowPunct w:val="0"/>
        <w:autoSpaceDE w:val="0"/>
        <w:autoSpaceDN w:val="0"/>
        <w:adjustRightInd w:val="0"/>
        <w:spacing w:before="120" w:after="0" w:line="240" w:lineRule="auto"/>
        <w:ind w:left="558" w:hanging="358"/>
        <w:outlineLvl w:val="3"/>
        <w:rPr>
          <w:rFonts w:ascii="Century Gothic" w:hAnsi="Century Gothic" w:cs="Century Gothic"/>
          <w:b/>
          <w:bCs/>
          <w:color w:val="045493"/>
          <w:w w:val="90"/>
          <w:kern w:val="0"/>
          <w:sz w:val="21"/>
          <w:szCs w:val="21"/>
        </w:rPr>
      </w:pPr>
      <w:r w:rsidRPr="00807499">
        <w:rPr>
          <w:rFonts w:ascii="Century Gothic" w:hAnsi="Century Gothic" w:cs="Century Gothic"/>
          <w:b/>
          <w:bCs/>
          <w:color w:val="045493"/>
          <w:w w:val="90"/>
          <w:kern w:val="0"/>
          <w:sz w:val="21"/>
          <w:szCs w:val="21"/>
        </w:rPr>
        <w:t>Application</w:t>
      </w:r>
      <w:r w:rsidRPr="00807499">
        <w:rPr>
          <w:rFonts w:ascii="Century Gothic" w:hAnsi="Century Gothic" w:cs="Century Gothic"/>
          <w:b/>
          <w:bCs/>
          <w:color w:val="045493"/>
          <w:spacing w:val="-9"/>
          <w:w w:val="90"/>
          <w:kern w:val="0"/>
          <w:sz w:val="21"/>
          <w:szCs w:val="21"/>
        </w:rPr>
        <w:t xml:space="preserve"> </w:t>
      </w:r>
      <w:r w:rsidRPr="00807499">
        <w:rPr>
          <w:rFonts w:ascii="Century Gothic" w:hAnsi="Century Gothic" w:cs="Century Gothic"/>
          <w:b/>
          <w:bCs/>
          <w:color w:val="045493"/>
          <w:w w:val="90"/>
          <w:kern w:val="0"/>
          <w:sz w:val="21"/>
          <w:szCs w:val="21"/>
        </w:rPr>
        <w:t>Machine</w:t>
      </w:r>
    </w:p>
    <w:p w14:paraId="52C06C9B" w14:textId="77777777" w:rsidR="00807499" w:rsidRPr="00807499" w:rsidRDefault="00807499" w:rsidP="00807499">
      <w:pPr>
        <w:kinsoku w:val="0"/>
        <w:overflowPunct w:val="0"/>
        <w:autoSpaceDE w:val="0"/>
        <w:autoSpaceDN w:val="0"/>
        <w:adjustRightInd w:val="0"/>
        <w:spacing w:before="94" w:after="0" w:line="240" w:lineRule="auto"/>
        <w:ind w:left="560"/>
        <w:rPr>
          <w:rFonts w:ascii="Arial" w:hAnsi="Arial" w:cs="Arial"/>
          <w:kern w:val="0"/>
          <w:sz w:val="19"/>
          <w:szCs w:val="19"/>
        </w:rPr>
      </w:pPr>
      <w:r w:rsidRPr="00807499">
        <w:rPr>
          <w:rFonts w:ascii="Arial" w:hAnsi="Arial" w:cs="Arial"/>
          <w:kern w:val="0"/>
          <w:sz w:val="19"/>
          <w:szCs w:val="19"/>
        </w:rPr>
        <w:t>Ensure that each application machine is equipped with the following features:</w:t>
      </w:r>
    </w:p>
    <w:p w14:paraId="3B13595D" w14:textId="77777777" w:rsidR="00807499" w:rsidRPr="00807499" w:rsidRDefault="00807499" w:rsidP="00807499">
      <w:pPr>
        <w:numPr>
          <w:ilvl w:val="1"/>
          <w:numId w:val="14"/>
        </w:numPr>
        <w:tabs>
          <w:tab w:val="left" w:pos="919"/>
        </w:tabs>
        <w:kinsoku w:val="0"/>
        <w:overflowPunct w:val="0"/>
        <w:autoSpaceDE w:val="0"/>
        <w:autoSpaceDN w:val="0"/>
        <w:adjustRightInd w:val="0"/>
        <w:spacing w:before="121" w:after="0" w:line="240" w:lineRule="auto"/>
        <w:ind w:left="919" w:hanging="359"/>
        <w:rPr>
          <w:rFonts w:ascii="Arial" w:hAnsi="Arial" w:cs="Arial"/>
          <w:color w:val="000000"/>
          <w:kern w:val="0"/>
          <w:sz w:val="19"/>
          <w:szCs w:val="19"/>
        </w:rPr>
      </w:pPr>
      <w:r w:rsidRPr="00807499">
        <w:rPr>
          <w:rFonts w:ascii="Arial" w:hAnsi="Arial" w:cs="Arial"/>
          <w:color w:val="000000"/>
          <w:kern w:val="0"/>
          <w:sz w:val="19"/>
          <w:szCs w:val="19"/>
        </w:rPr>
        <w:t>Parts continuously mix and agitate the material.</w:t>
      </w:r>
    </w:p>
    <w:p w14:paraId="70582391" w14:textId="77777777" w:rsidR="00807499" w:rsidRPr="00807499" w:rsidRDefault="00807499" w:rsidP="00807499">
      <w:pPr>
        <w:numPr>
          <w:ilvl w:val="1"/>
          <w:numId w:val="14"/>
        </w:numPr>
        <w:tabs>
          <w:tab w:val="left" w:pos="920"/>
        </w:tabs>
        <w:kinsoku w:val="0"/>
        <w:overflowPunct w:val="0"/>
        <w:autoSpaceDE w:val="0"/>
        <w:autoSpaceDN w:val="0"/>
        <w:adjustRightInd w:val="0"/>
        <w:spacing w:before="58" w:after="0" w:line="249" w:lineRule="auto"/>
        <w:ind w:left="918" w:right="329" w:hanging="359"/>
        <w:rPr>
          <w:rFonts w:ascii="Arial" w:hAnsi="Arial" w:cs="Arial"/>
          <w:color w:val="000000"/>
          <w:kern w:val="0"/>
          <w:sz w:val="19"/>
          <w:szCs w:val="19"/>
        </w:rPr>
      </w:pPr>
      <w:r w:rsidRPr="00807499">
        <w:rPr>
          <w:rFonts w:ascii="Arial" w:hAnsi="Arial" w:cs="Arial"/>
          <w:color w:val="000000"/>
          <w:kern w:val="0"/>
          <w:sz w:val="19"/>
          <w:szCs w:val="19"/>
        </w:rPr>
        <w:t>Truck-mounted</w:t>
      </w:r>
      <w:r w:rsidRPr="00807499">
        <w:rPr>
          <w:rFonts w:ascii="Arial" w:hAnsi="Arial" w:cs="Arial"/>
          <w:color w:val="000000"/>
          <w:spacing w:val="9"/>
          <w:kern w:val="0"/>
          <w:sz w:val="19"/>
          <w:szCs w:val="19"/>
        </w:rPr>
        <w:t xml:space="preserve"> </w:t>
      </w:r>
      <w:r w:rsidRPr="00807499">
        <w:rPr>
          <w:rFonts w:ascii="Arial" w:hAnsi="Arial" w:cs="Arial"/>
          <w:color w:val="000000"/>
          <w:kern w:val="0"/>
          <w:sz w:val="19"/>
          <w:szCs w:val="19"/>
        </w:rPr>
        <w:t>units</w:t>
      </w:r>
      <w:r w:rsidRPr="00807499">
        <w:rPr>
          <w:rFonts w:ascii="Arial" w:hAnsi="Arial" w:cs="Arial"/>
          <w:color w:val="000000"/>
          <w:spacing w:val="9"/>
          <w:kern w:val="0"/>
          <w:sz w:val="19"/>
          <w:szCs w:val="19"/>
        </w:rPr>
        <w:t xml:space="preserve"> </w:t>
      </w:r>
      <w:r w:rsidRPr="00807499">
        <w:rPr>
          <w:rFonts w:ascii="Arial" w:hAnsi="Arial" w:cs="Arial"/>
          <w:color w:val="000000"/>
          <w:kern w:val="0"/>
          <w:sz w:val="19"/>
          <w:szCs w:val="19"/>
        </w:rPr>
        <w:t>for</w:t>
      </w:r>
      <w:r w:rsidRPr="00807499">
        <w:rPr>
          <w:rFonts w:ascii="Arial" w:hAnsi="Arial" w:cs="Arial"/>
          <w:color w:val="000000"/>
          <w:spacing w:val="9"/>
          <w:kern w:val="0"/>
          <w:sz w:val="19"/>
          <w:szCs w:val="19"/>
        </w:rPr>
        <w:t xml:space="preserve"> </w:t>
      </w:r>
      <w:r w:rsidRPr="00807499">
        <w:rPr>
          <w:rFonts w:ascii="Arial" w:hAnsi="Arial" w:cs="Arial"/>
          <w:color w:val="000000"/>
          <w:kern w:val="0"/>
          <w:sz w:val="19"/>
          <w:szCs w:val="19"/>
        </w:rPr>
        <w:t>lane,</w:t>
      </w:r>
      <w:r w:rsidRPr="00807499">
        <w:rPr>
          <w:rFonts w:ascii="Arial" w:hAnsi="Arial" w:cs="Arial"/>
          <w:color w:val="000000"/>
          <w:spacing w:val="9"/>
          <w:kern w:val="0"/>
          <w:sz w:val="19"/>
          <w:szCs w:val="19"/>
        </w:rPr>
        <w:t xml:space="preserve"> </w:t>
      </w:r>
      <w:r w:rsidRPr="00807499">
        <w:rPr>
          <w:rFonts w:ascii="Arial" w:hAnsi="Arial" w:cs="Arial"/>
          <w:color w:val="000000"/>
          <w:kern w:val="0"/>
          <w:sz w:val="19"/>
          <w:szCs w:val="19"/>
        </w:rPr>
        <w:t>edge,</w:t>
      </w:r>
      <w:r w:rsidRPr="00807499">
        <w:rPr>
          <w:rFonts w:ascii="Arial" w:hAnsi="Arial" w:cs="Arial"/>
          <w:color w:val="000000"/>
          <w:spacing w:val="9"/>
          <w:kern w:val="0"/>
          <w:sz w:val="19"/>
          <w:szCs w:val="19"/>
        </w:rPr>
        <w:t xml:space="preserve"> </w:t>
      </w:r>
      <w:r w:rsidRPr="00807499">
        <w:rPr>
          <w:rFonts w:ascii="Arial" w:hAnsi="Arial" w:cs="Arial"/>
          <w:color w:val="000000"/>
          <w:kern w:val="0"/>
          <w:sz w:val="19"/>
          <w:szCs w:val="19"/>
        </w:rPr>
        <w:t>and</w:t>
      </w:r>
      <w:r w:rsidRPr="00807499">
        <w:rPr>
          <w:rFonts w:ascii="Arial" w:hAnsi="Arial" w:cs="Arial"/>
          <w:color w:val="000000"/>
          <w:spacing w:val="9"/>
          <w:kern w:val="0"/>
          <w:sz w:val="19"/>
          <w:szCs w:val="19"/>
        </w:rPr>
        <w:t xml:space="preserve"> </w:t>
      </w:r>
      <w:r w:rsidRPr="00807499">
        <w:rPr>
          <w:rFonts w:ascii="Arial" w:hAnsi="Arial" w:cs="Arial"/>
          <w:color w:val="000000"/>
          <w:kern w:val="0"/>
          <w:sz w:val="19"/>
          <w:szCs w:val="19"/>
        </w:rPr>
        <w:t>center</w:t>
      </w:r>
      <w:r w:rsidRPr="00807499">
        <w:rPr>
          <w:rFonts w:ascii="Arial" w:hAnsi="Arial" w:cs="Arial"/>
          <w:color w:val="000000"/>
          <w:spacing w:val="9"/>
          <w:kern w:val="0"/>
          <w:sz w:val="19"/>
          <w:szCs w:val="19"/>
        </w:rPr>
        <w:t xml:space="preserve"> </w:t>
      </w:r>
      <w:r w:rsidRPr="00807499">
        <w:rPr>
          <w:rFonts w:ascii="Arial" w:hAnsi="Arial" w:cs="Arial"/>
          <w:color w:val="000000"/>
          <w:kern w:val="0"/>
          <w:sz w:val="19"/>
          <w:szCs w:val="19"/>
        </w:rPr>
        <w:t>lines</w:t>
      </w:r>
      <w:r w:rsidRPr="00807499">
        <w:rPr>
          <w:rFonts w:ascii="Arial" w:hAnsi="Arial" w:cs="Arial"/>
          <w:color w:val="000000"/>
          <w:spacing w:val="9"/>
          <w:kern w:val="0"/>
          <w:sz w:val="19"/>
          <w:szCs w:val="19"/>
        </w:rPr>
        <w:t xml:space="preserve"> </w:t>
      </w:r>
      <w:r w:rsidRPr="00807499">
        <w:rPr>
          <w:rFonts w:ascii="Arial" w:hAnsi="Arial" w:cs="Arial"/>
          <w:color w:val="000000"/>
          <w:kern w:val="0"/>
          <w:sz w:val="19"/>
          <w:szCs w:val="19"/>
        </w:rPr>
        <w:t>operate</w:t>
      </w:r>
      <w:r w:rsidRPr="00807499">
        <w:rPr>
          <w:rFonts w:ascii="Arial" w:hAnsi="Arial" w:cs="Arial"/>
          <w:color w:val="000000"/>
          <w:spacing w:val="9"/>
          <w:kern w:val="0"/>
          <w:sz w:val="19"/>
          <w:szCs w:val="19"/>
        </w:rPr>
        <w:t xml:space="preserve"> </w:t>
      </w:r>
      <w:r w:rsidRPr="00807499">
        <w:rPr>
          <w:rFonts w:ascii="Arial" w:hAnsi="Arial" w:cs="Arial"/>
          <w:color w:val="000000"/>
          <w:kern w:val="0"/>
          <w:sz w:val="19"/>
          <w:szCs w:val="19"/>
        </w:rPr>
        <w:t>at</w:t>
      </w:r>
      <w:r w:rsidRPr="00807499">
        <w:rPr>
          <w:rFonts w:ascii="Arial" w:hAnsi="Arial" w:cs="Arial"/>
          <w:color w:val="000000"/>
          <w:spacing w:val="9"/>
          <w:kern w:val="0"/>
          <w:sz w:val="19"/>
          <w:szCs w:val="19"/>
        </w:rPr>
        <w:t xml:space="preserve"> </w:t>
      </w:r>
      <w:r w:rsidRPr="00807499">
        <w:rPr>
          <w:rFonts w:ascii="Arial" w:hAnsi="Arial" w:cs="Arial"/>
          <w:color w:val="000000"/>
          <w:kern w:val="0"/>
          <w:sz w:val="19"/>
          <w:szCs w:val="19"/>
        </w:rPr>
        <w:t>a</w:t>
      </w:r>
      <w:r w:rsidRPr="00807499">
        <w:rPr>
          <w:rFonts w:ascii="Arial" w:hAnsi="Arial" w:cs="Arial"/>
          <w:color w:val="000000"/>
          <w:spacing w:val="9"/>
          <w:kern w:val="0"/>
          <w:sz w:val="19"/>
          <w:szCs w:val="19"/>
        </w:rPr>
        <w:t xml:space="preserve"> </w:t>
      </w:r>
      <w:r w:rsidRPr="00807499">
        <w:rPr>
          <w:rFonts w:ascii="Arial" w:hAnsi="Arial" w:cs="Arial"/>
          <w:color w:val="000000"/>
          <w:kern w:val="0"/>
          <w:sz w:val="19"/>
          <w:szCs w:val="19"/>
        </w:rPr>
        <w:t>uniform,</w:t>
      </w:r>
      <w:r w:rsidRPr="00807499">
        <w:rPr>
          <w:rFonts w:ascii="Arial" w:hAnsi="Arial" w:cs="Arial"/>
          <w:color w:val="000000"/>
          <w:spacing w:val="9"/>
          <w:kern w:val="0"/>
          <w:sz w:val="19"/>
          <w:szCs w:val="19"/>
        </w:rPr>
        <w:t xml:space="preserve"> </w:t>
      </w:r>
      <w:r w:rsidRPr="00807499">
        <w:rPr>
          <w:rFonts w:ascii="Arial" w:hAnsi="Arial" w:cs="Arial"/>
          <w:color w:val="000000"/>
          <w:kern w:val="0"/>
          <w:sz w:val="19"/>
          <w:szCs w:val="19"/>
        </w:rPr>
        <w:t>predetermined</w:t>
      </w:r>
      <w:r w:rsidRPr="00807499">
        <w:rPr>
          <w:rFonts w:ascii="Arial" w:hAnsi="Arial" w:cs="Arial"/>
          <w:color w:val="000000"/>
          <w:spacing w:val="9"/>
          <w:kern w:val="0"/>
          <w:sz w:val="19"/>
          <w:szCs w:val="19"/>
        </w:rPr>
        <w:t xml:space="preserve"> </w:t>
      </w:r>
      <w:r w:rsidRPr="00807499">
        <w:rPr>
          <w:rFonts w:ascii="Arial" w:hAnsi="Arial" w:cs="Arial"/>
          <w:color w:val="000000"/>
          <w:kern w:val="0"/>
          <w:sz w:val="19"/>
          <w:szCs w:val="19"/>
        </w:rPr>
        <w:t>rate</w:t>
      </w:r>
      <w:r w:rsidRPr="00807499">
        <w:rPr>
          <w:rFonts w:ascii="Arial" w:hAnsi="Arial" w:cs="Arial"/>
          <w:color w:val="000000"/>
          <w:spacing w:val="9"/>
          <w:kern w:val="0"/>
          <w:sz w:val="19"/>
          <w:szCs w:val="19"/>
        </w:rPr>
        <w:t xml:space="preserve"> </w:t>
      </w:r>
      <w:r w:rsidRPr="00807499">
        <w:rPr>
          <w:rFonts w:ascii="Arial" w:hAnsi="Arial" w:cs="Arial"/>
          <w:color w:val="000000"/>
          <w:kern w:val="0"/>
          <w:sz w:val="19"/>
          <w:szCs w:val="19"/>
        </w:rPr>
        <w:t>of</w:t>
      </w:r>
      <w:r w:rsidRPr="00807499">
        <w:rPr>
          <w:rFonts w:ascii="Arial" w:hAnsi="Arial" w:cs="Arial"/>
          <w:color w:val="000000"/>
          <w:spacing w:val="9"/>
          <w:kern w:val="0"/>
          <w:sz w:val="19"/>
          <w:szCs w:val="19"/>
        </w:rPr>
        <w:t xml:space="preserve"> </w:t>
      </w:r>
      <w:r w:rsidRPr="00807499">
        <w:rPr>
          <w:rFonts w:ascii="Arial" w:hAnsi="Arial" w:cs="Arial"/>
          <w:color w:val="000000"/>
          <w:kern w:val="0"/>
          <w:sz w:val="19"/>
          <w:szCs w:val="19"/>
        </w:rPr>
        <w:t>speed,</w:t>
      </w:r>
      <w:r w:rsidRPr="00807499">
        <w:rPr>
          <w:rFonts w:ascii="Arial" w:hAnsi="Arial" w:cs="Arial"/>
          <w:color w:val="000000"/>
          <w:spacing w:val="9"/>
          <w:kern w:val="0"/>
          <w:sz w:val="19"/>
          <w:szCs w:val="19"/>
        </w:rPr>
        <w:t xml:space="preserve"> </w:t>
      </w:r>
      <w:r w:rsidRPr="00807499">
        <w:rPr>
          <w:rFonts w:ascii="Arial" w:hAnsi="Arial" w:cs="Arial"/>
          <w:color w:val="000000"/>
          <w:kern w:val="0"/>
          <w:sz w:val="19"/>
          <w:szCs w:val="19"/>
        </w:rPr>
        <w:t>both</w:t>
      </w:r>
      <w:r w:rsidRPr="00807499">
        <w:rPr>
          <w:rFonts w:ascii="Arial" w:hAnsi="Arial" w:cs="Arial"/>
          <w:color w:val="000000"/>
          <w:spacing w:val="11"/>
          <w:kern w:val="0"/>
          <w:sz w:val="19"/>
          <w:szCs w:val="19"/>
        </w:rPr>
        <w:t xml:space="preserve"> </w:t>
      </w:r>
      <w:r w:rsidRPr="00807499">
        <w:rPr>
          <w:rFonts w:ascii="Arial" w:hAnsi="Arial" w:cs="Arial"/>
          <w:color w:val="000000"/>
          <w:kern w:val="0"/>
          <w:sz w:val="19"/>
          <w:szCs w:val="19"/>
        </w:rPr>
        <w:t>uphill and</w:t>
      </w:r>
      <w:r w:rsidRPr="00807499">
        <w:rPr>
          <w:rFonts w:ascii="Arial" w:hAnsi="Arial" w:cs="Arial"/>
          <w:color w:val="000000"/>
          <w:spacing w:val="9"/>
          <w:kern w:val="0"/>
          <w:sz w:val="19"/>
          <w:szCs w:val="19"/>
        </w:rPr>
        <w:t xml:space="preserve"> </w:t>
      </w:r>
      <w:r w:rsidRPr="00807499">
        <w:rPr>
          <w:rFonts w:ascii="Arial" w:hAnsi="Arial" w:cs="Arial"/>
          <w:color w:val="000000"/>
          <w:kern w:val="0"/>
          <w:sz w:val="19"/>
          <w:szCs w:val="19"/>
        </w:rPr>
        <w:t>downhill,</w:t>
      </w:r>
      <w:r w:rsidRPr="00807499">
        <w:rPr>
          <w:rFonts w:ascii="Arial" w:hAnsi="Arial" w:cs="Arial"/>
          <w:color w:val="000000"/>
          <w:spacing w:val="9"/>
          <w:kern w:val="0"/>
          <w:sz w:val="19"/>
          <w:szCs w:val="19"/>
        </w:rPr>
        <w:t xml:space="preserve"> </w:t>
      </w:r>
      <w:r w:rsidRPr="00807499">
        <w:rPr>
          <w:rFonts w:ascii="Arial" w:hAnsi="Arial" w:cs="Arial"/>
          <w:color w:val="000000"/>
          <w:kern w:val="0"/>
          <w:sz w:val="19"/>
          <w:szCs w:val="19"/>
        </w:rPr>
        <w:t>in</w:t>
      </w:r>
      <w:r w:rsidRPr="00807499">
        <w:rPr>
          <w:rFonts w:ascii="Arial" w:hAnsi="Arial" w:cs="Arial"/>
          <w:color w:val="000000"/>
          <w:spacing w:val="9"/>
          <w:kern w:val="0"/>
          <w:sz w:val="19"/>
          <w:szCs w:val="19"/>
        </w:rPr>
        <w:t xml:space="preserve"> </w:t>
      </w:r>
      <w:r w:rsidRPr="00807499">
        <w:rPr>
          <w:rFonts w:ascii="Arial" w:hAnsi="Arial" w:cs="Arial"/>
          <w:color w:val="000000"/>
          <w:kern w:val="0"/>
          <w:sz w:val="19"/>
          <w:szCs w:val="19"/>
        </w:rPr>
        <w:t>order</w:t>
      </w:r>
      <w:r w:rsidRPr="00807499">
        <w:rPr>
          <w:rFonts w:ascii="Arial" w:hAnsi="Arial" w:cs="Arial"/>
          <w:color w:val="000000"/>
          <w:spacing w:val="9"/>
          <w:kern w:val="0"/>
          <w:sz w:val="19"/>
          <w:szCs w:val="19"/>
        </w:rPr>
        <w:t xml:space="preserve"> </w:t>
      </w:r>
      <w:r w:rsidRPr="00807499">
        <w:rPr>
          <w:rFonts w:ascii="Arial" w:hAnsi="Arial" w:cs="Arial"/>
          <w:color w:val="000000"/>
          <w:kern w:val="0"/>
          <w:sz w:val="19"/>
          <w:szCs w:val="19"/>
        </w:rPr>
        <w:t>to</w:t>
      </w:r>
      <w:r w:rsidRPr="00807499">
        <w:rPr>
          <w:rFonts w:ascii="Arial" w:hAnsi="Arial" w:cs="Arial"/>
          <w:color w:val="000000"/>
          <w:spacing w:val="9"/>
          <w:kern w:val="0"/>
          <w:sz w:val="19"/>
          <w:szCs w:val="19"/>
        </w:rPr>
        <w:t xml:space="preserve"> </w:t>
      </w:r>
      <w:r w:rsidRPr="00807499">
        <w:rPr>
          <w:rFonts w:ascii="Arial" w:hAnsi="Arial" w:cs="Arial"/>
          <w:color w:val="000000"/>
          <w:kern w:val="0"/>
          <w:sz w:val="19"/>
          <w:szCs w:val="19"/>
        </w:rPr>
        <w:t>produce</w:t>
      </w:r>
      <w:r w:rsidRPr="00807499">
        <w:rPr>
          <w:rFonts w:ascii="Arial" w:hAnsi="Arial" w:cs="Arial"/>
          <w:color w:val="000000"/>
          <w:spacing w:val="9"/>
          <w:kern w:val="0"/>
          <w:sz w:val="19"/>
          <w:szCs w:val="19"/>
        </w:rPr>
        <w:t xml:space="preserve"> </w:t>
      </w:r>
      <w:r w:rsidRPr="00807499">
        <w:rPr>
          <w:rFonts w:ascii="Arial" w:hAnsi="Arial" w:cs="Arial"/>
          <w:color w:val="000000"/>
          <w:kern w:val="0"/>
          <w:sz w:val="19"/>
          <w:szCs w:val="19"/>
        </w:rPr>
        <w:t>a uniform</w:t>
      </w:r>
      <w:r w:rsidRPr="00807499">
        <w:rPr>
          <w:rFonts w:ascii="Arial" w:hAnsi="Arial" w:cs="Arial"/>
          <w:color w:val="000000"/>
          <w:spacing w:val="9"/>
          <w:kern w:val="0"/>
          <w:sz w:val="19"/>
          <w:szCs w:val="19"/>
        </w:rPr>
        <w:t xml:space="preserve"> </w:t>
      </w:r>
      <w:r w:rsidRPr="00807499">
        <w:rPr>
          <w:rFonts w:ascii="Arial" w:hAnsi="Arial" w:cs="Arial"/>
          <w:color w:val="000000"/>
          <w:kern w:val="0"/>
          <w:sz w:val="19"/>
          <w:szCs w:val="19"/>
        </w:rPr>
        <w:t>application</w:t>
      </w:r>
      <w:r w:rsidRPr="00807499">
        <w:rPr>
          <w:rFonts w:ascii="Arial" w:hAnsi="Arial" w:cs="Arial"/>
          <w:color w:val="000000"/>
          <w:spacing w:val="9"/>
          <w:kern w:val="0"/>
          <w:sz w:val="19"/>
          <w:szCs w:val="19"/>
        </w:rPr>
        <w:t xml:space="preserve"> </w:t>
      </w:r>
      <w:r w:rsidRPr="00807499">
        <w:rPr>
          <w:rFonts w:ascii="Arial" w:hAnsi="Arial" w:cs="Arial"/>
          <w:color w:val="000000"/>
          <w:kern w:val="0"/>
          <w:sz w:val="19"/>
          <w:szCs w:val="19"/>
        </w:rPr>
        <w:t>of</w:t>
      </w:r>
      <w:r w:rsidRPr="00807499">
        <w:rPr>
          <w:rFonts w:ascii="Arial" w:hAnsi="Arial" w:cs="Arial"/>
          <w:color w:val="000000"/>
          <w:spacing w:val="9"/>
          <w:kern w:val="0"/>
          <w:sz w:val="19"/>
          <w:szCs w:val="19"/>
        </w:rPr>
        <w:t xml:space="preserve"> </w:t>
      </w:r>
      <w:r w:rsidRPr="00807499">
        <w:rPr>
          <w:rFonts w:ascii="Arial" w:hAnsi="Arial" w:cs="Arial"/>
          <w:color w:val="000000"/>
          <w:kern w:val="0"/>
          <w:sz w:val="19"/>
          <w:szCs w:val="19"/>
        </w:rPr>
        <w:t>striping</w:t>
      </w:r>
      <w:r w:rsidRPr="00807499">
        <w:rPr>
          <w:rFonts w:ascii="Arial" w:hAnsi="Arial" w:cs="Arial"/>
          <w:color w:val="000000"/>
          <w:spacing w:val="9"/>
          <w:kern w:val="0"/>
          <w:sz w:val="19"/>
          <w:szCs w:val="19"/>
        </w:rPr>
        <w:t xml:space="preserve"> </w:t>
      </w:r>
      <w:r w:rsidRPr="00807499">
        <w:rPr>
          <w:rFonts w:ascii="Arial" w:hAnsi="Arial" w:cs="Arial"/>
          <w:color w:val="000000"/>
          <w:kern w:val="0"/>
          <w:sz w:val="19"/>
          <w:szCs w:val="19"/>
        </w:rPr>
        <w:t>material and</w:t>
      </w:r>
      <w:r w:rsidRPr="00807499">
        <w:rPr>
          <w:rFonts w:ascii="Arial" w:hAnsi="Arial" w:cs="Arial"/>
          <w:color w:val="000000"/>
          <w:spacing w:val="9"/>
          <w:kern w:val="0"/>
          <w:sz w:val="19"/>
          <w:szCs w:val="19"/>
        </w:rPr>
        <w:t xml:space="preserve"> </w:t>
      </w:r>
      <w:r w:rsidRPr="00807499">
        <w:rPr>
          <w:rFonts w:ascii="Arial" w:hAnsi="Arial" w:cs="Arial"/>
          <w:color w:val="000000"/>
          <w:kern w:val="0"/>
          <w:sz w:val="19"/>
          <w:szCs w:val="19"/>
        </w:rPr>
        <w:t>capable</w:t>
      </w:r>
      <w:r w:rsidRPr="00807499">
        <w:rPr>
          <w:rFonts w:ascii="Arial" w:hAnsi="Arial" w:cs="Arial"/>
          <w:color w:val="000000"/>
          <w:spacing w:val="9"/>
          <w:kern w:val="0"/>
          <w:sz w:val="19"/>
          <w:szCs w:val="19"/>
        </w:rPr>
        <w:t xml:space="preserve"> </w:t>
      </w:r>
      <w:r w:rsidRPr="00807499">
        <w:rPr>
          <w:rFonts w:ascii="Arial" w:hAnsi="Arial" w:cs="Arial"/>
          <w:color w:val="000000"/>
          <w:kern w:val="0"/>
          <w:sz w:val="19"/>
          <w:szCs w:val="19"/>
        </w:rPr>
        <w:t>of</w:t>
      </w:r>
      <w:r w:rsidRPr="00807499">
        <w:rPr>
          <w:rFonts w:ascii="Arial" w:hAnsi="Arial" w:cs="Arial"/>
          <w:color w:val="000000"/>
          <w:spacing w:val="9"/>
          <w:kern w:val="0"/>
          <w:sz w:val="19"/>
          <w:szCs w:val="19"/>
        </w:rPr>
        <w:t xml:space="preserve"> </w:t>
      </w:r>
      <w:r w:rsidRPr="00807499">
        <w:rPr>
          <w:rFonts w:ascii="Arial" w:hAnsi="Arial" w:cs="Arial"/>
          <w:color w:val="000000"/>
          <w:kern w:val="0"/>
          <w:sz w:val="19"/>
          <w:szCs w:val="19"/>
        </w:rPr>
        <w:t>following</w:t>
      </w:r>
      <w:r w:rsidRPr="00807499">
        <w:rPr>
          <w:rFonts w:ascii="Arial" w:hAnsi="Arial" w:cs="Arial"/>
          <w:color w:val="000000"/>
          <w:spacing w:val="10"/>
          <w:kern w:val="0"/>
          <w:sz w:val="19"/>
          <w:szCs w:val="19"/>
        </w:rPr>
        <w:t xml:space="preserve"> </w:t>
      </w:r>
      <w:r w:rsidRPr="00807499">
        <w:rPr>
          <w:rFonts w:ascii="Arial" w:hAnsi="Arial" w:cs="Arial"/>
          <w:color w:val="000000"/>
          <w:kern w:val="0"/>
          <w:sz w:val="19"/>
          <w:szCs w:val="19"/>
        </w:rPr>
        <w:t>straight</w:t>
      </w:r>
      <w:r w:rsidRPr="00807499">
        <w:rPr>
          <w:rFonts w:ascii="Arial" w:hAnsi="Arial" w:cs="Arial"/>
          <w:color w:val="000000"/>
          <w:spacing w:val="9"/>
          <w:kern w:val="0"/>
          <w:sz w:val="19"/>
          <w:szCs w:val="19"/>
        </w:rPr>
        <w:t xml:space="preserve"> </w:t>
      </w:r>
      <w:r w:rsidRPr="00807499">
        <w:rPr>
          <w:rFonts w:ascii="Arial" w:hAnsi="Arial" w:cs="Arial"/>
          <w:color w:val="000000"/>
          <w:kern w:val="0"/>
          <w:sz w:val="19"/>
          <w:szCs w:val="19"/>
        </w:rPr>
        <w:t>lines</w:t>
      </w:r>
      <w:r w:rsidRPr="00807499">
        <w:rPr>
          <w:rFonts w:ascii="Arial" w:hAnsi="Arial" w:cs="Arial"/>
          <w:color w:val="000000"/>
          <w:spacing w:val="9"/>
          <w:kern w:val="0"/>
          <w:sz w:val="19"/>
          <w:szCs w:val="19"/>
        </w:rPr>
        <w:t xml:space="preserve"> </w:t>
      </w:r>
      <w:r w:rsidRPr="00807499">
        <w:rPr>
          <w:rFonts w:ascii="Arial" w:hAnsi="Arial" w:cs="Arial"/>
          <w:color w:val="000000"/>
          <w:kern w:val="0"/>
          <w:sz w:val="19"/>
          <w:szCs w:val="19"/>
        </w:rPr>
        <w:t>and</w:t>
      </w:r>
      <w:r w:rsidRPr="00807499">
        <w:rPr>
          <w:rFonts w:ascii="Arial" w:hAnsi="Arial" w:cs="Arial"/>
          <w:color w:val="000000"/>
          <w:spacing w:val="9"/>
          <w:kern w:val="0"/>
          <w:sz w:val="19"/>
          <w:szCs w:val="19"/>
        </w:rPr>
        <w:t xml:space="preserve"> </w:t>
      </w:r>
      <w:r w:rsidRPr="00807499">
        <w:rPr>
          <w:rFonts w:ascii="Arial" w:hAnsi="Arial" w:cs="Arial"/>
          <w:color w:val="000000"/>
          <w:kern w:val="0"/>
          <w:sz w:val="19"/>
          <w:szCs w:val="19"/>
        </w:rPr>
        <w:t>making</w:t>
      </w:r>
      <w:r w:rsidRPr="00807499">
        <w:rPr>
          <w:rFonts w:ascii="Arial" w:hAnsi="Arial" w:cs="Arial"/>
          <w:color w:val="000000"/>
          <w:spacing w:val="9"/>
          <w:kern w:val="0"/>
          <w:sz w:val="19"/>
          <w:szCs w:val="19"/>
        </w:rPr>
        <w:t xml:space="preserve"> </w:t>
      </w:r>
      <w:r w:rsidRPr="00807499">
        <w:rPr>
          <w:rFonts w:ascii="Arial" w:hAnsi="Arial" w:cs="Arial"/>
          <w:color w:val="000000"/>
          <w:kern w:val="0"/>
          <w:sz w:val="19"/>
          <w:szCs w:val="19"/>
        </w:rPr>
        <w:t>normal curves</w:t>
      </w:r>
      <w:r w:rsidRPr="00807499">
        <w:rPr>
          <w:rFonts w:ascii="Arial" w:hAnsi="Arial" w:cs="Arial"/>
          <w:color w:val="000000"/>
          <w:spacing w:val="9"/>
          <w:kern w:val="0"/>
          <w:sz w:val="19"/>
          <w:szCs w:val="19"/>
        </w:rPr>
        <w:t xml:space="preserve"> </w:t>
      </w:r>
      <w:r w:rsidRPr="00807499">
        <w:rPr>
          <w:rFonts w:ascii="Arial" w:hAnsi="Arial" w:cs="Arial"/>
          <w:color w:val="000000"/>
          <w:kern w:val="0"/>
          <w:sz w:val="19"/>
          <w:szCs w:val="19"/>
        </w:rPr>
        <w:t>in</w:t>
      </w:r>
      <w:r w:rsidRPr="00807499">
        <w:rPr>
          <w:rFonts w:ascii="Arial" w:hAnsi="Arial" w:cs="Arial"/>
          <w:color w:val="000000"/>
          <w:spacing w:val="9"/>
          <w:kern w:val="0"/>
          <w:sz w:val="19"/>
          <w:szCs w:val="19"/>
        </w:rPr>
        <w:t xml:space="preserve"> </w:t>
      </w:r>
      <w:r w:rsidRPr="00807499">
        <w:rPr>
          <w:rFonts w:ascii="Arial" w:hAnsi="Arial" w:cs="Arial"/>
          <w:color w:val="000000"/>
          <w:kern w:val="0"/>
          <w:sz w:val="19"/>
          <w:szCs w:val="19"/>
        </w:rPr>
        <w:t>a</w:t>
      </w:r>
      <w:r w:rsidRPr="00807499">
        <w:rPr>
          <w:rFonts w:ascii="Arial" w:hAnsi="Arial" w:cs="Arial"/>
          <w:color w:val="000000"/>
          <w:spacing w:val="9"/>
          <w:kern w:val="0"/>
          <w:sz w:val="19"/>
          <w:szCs w:val="19"/>
        </w:rPr>
        <w:t xml:space="preserve"> </w:t>
      </w:r>
      <w:r w:rsidRPr="00807499">
        <w:rPr>
          <w:rFonts w:ascii="Arial" w:hAnsi="Arial" w:cs="Arial"/>
          <w:color w:val="000000"/>
          <w:kern w:val="0"/>
          <w:sz w:val="19"/>
          <w:szCs w:val="19"/>
        </w:rPr>
        <w:t>true</w:t>
      </w:r>
      <w:r w:rsidRPr="00807499">
        <w:rPr>
          <w:rFonts w:ascii="Arial" w:hAnsi="Arial" w:cs="Arial"/>
          <w:color w:val="000000"/>
          <w:spacing w:val="9"/>
          <w:kern w:val="0"/>
          <w:sz w:val="19"/>
          <w:szCs w:val="19"/>
        </w:rPr>
        <w:t xml:space="preserve"> </w:t>
      </w:r>
      <w:r w:rsidRPr="00807499">
        <w:rPr>
          <w:rFonts w:ascii="Arial" w:hAnsi="Arial" w:cs="Arial"/>
          <w:color w:val="000000"/>
          <w:kern w:val="0"/>
          <w:sz w:val="19"/>
          <w:szCs w:val="19"/>
        </w:rPr>
        <w:t>arc.</w:t>
      </w:r>
    </w:p>
    <w:p w14:paraId="00596944" w14:textId="77777777" w:rsidR="00807499" w:rsidRPr="00807499" w:rsidRDefault="00807499" w:rsidP="00807499">
      <w:pPr>
        <w:numPr>
          <w:ilvl w:val="1"/>
          <w:numId w:val="14"/>
        </w:numPr>
        <w:tabs>
          <w:tab w:val="left" w:pos="920"/>
        </w:tabs>
        <w:kinsoku w:val="0"/>
        <w:overflowPunct w:val="0"/>
        <w:autoSpaceDE w:val="0"/>
        <w:autoSpaceDN w:val="0"/>
        <w:adjustRightInd w:val="0"/>
        <w:spacing w:before="52" w:after="0" w:line="249" w:lineRule="auto"/>
        <w:ind w:left="918" w:right="503" w:hanging="359"/>
        <w:rPr>
          <w:rFonts w:ascii="Arial" w:hAnsi="Arial" w:cs="Arial"/>
          <w:color w:val="000000"/>
          <w:kern w:val="0"/>
          <w:sz w:val="19"/>
          <w:szCs w:val="19"/>
        </w:rPr>
      </w:pPr>
      <w:r w:rsidRPr="00807499">
        <w:rPr>
          <w:rFonts w:ascii="Arial" w:hAnsi="Arial" w:cs="Arial"/>
          <w:color w:val="000000"/>
          <w:kern w:val="0"/>
          <w:sz w:val="19"/>
          <w:szCs w:val="19"/>
        </w:rPr>
        <w:t>Conveying parts between the main material reservoir and the shaping die or gun prevent accumulation and clogging.</w:t>
      </w:r>
    </w:p>
    <w:p w14:paraId="01280549" w14:textId="77777777" w:rsidR="00807499" w:rsidRPr="00807499" w:rsidRDefault="00807499" w:rsidP="00807499">
      <w:pPr>
        <w:numPr>
          <w:ilvl w:val="1"/>
          <w:numId w:val="14"/>
        </w:numPr>
        <w:tabs>
          <w:tab w:val="left" w:pos="919"/>
        </w:tabs>
        <w:kinsoku w:val="0"/>
        <w:overflowPunct w:val="0"/>
        <w:autoSpaceDE w:val="0"/>
        <w:autoSpaceDN w:val="0"/>
        <w:adjustRightInd w:val="0"/>
        <w:spacing w:before="51" w:after="0" w:line="240" w:lineRule="auto"/>
        <w:ind w:left="919" w:hanging="359"/>
        <w:rPr>
          <w:rFonts w:ascii="Arial" w:hAnsi="Arial" w:cs="Arial"/>
          <w:color w:val="000000"/>
          <w:kern w:val="0"/>
          <w:sz w:val="19"/>
          <w:szCs w:val="19"/>
        </w:rPr>
      </w:pPr>
      <w:r w:rsidRPr="00807499">
        <w:rPr>
          <w:rFonts w:ascii="Arial" w:hAnsi="Arial" w:cs="Arial"/>
          <w:color w:val="000000"/>
          <w:kern w:val="0"/>
          <w:sz w:val="19"/>
          <w:szCs w:val="19"/>
        </w:rPr>
        <w:t>Parts that contact the material are easily accessible and exposable for cleaning and maintenance.</w:t>
      </w:r>
    </w:p>
    <w:p w14:paraId="775F821B" w14:textId="77777777" w:rsidR="00807499" w:rsidRPr="00807499" w:rsidRDefault="00807499" w:rsidP="00807499">
      <w:pPr>
        <w:numPr>
          <w:ilvl w:val="1"/>
          <w:numId w:val="14"/>
        </w:numPr>
        <w:tabs>
          <w:tab w:val="left" w:pos="920"/>
        </w:tabs>
        <w:kinsoku w:val="0"/>
        <w:overflowPunct w:val="0"/>
        <w:autoSpaceDE w:val="0"/>
        <w:autoSpaceDN w:val="0"/>
        <w:adjustRightInd w:val="0"/>
        <w:spacing w:before="59" w:after="0" w:line="247" w:lineRule="auto"/>
        <w:ind w:left="918" w:right="285" w:hanging="359"/>
        <w:rPr>
          <w:rFonts w:ascii="Arial" w:hAnsi="Arial" w:cs="Arial"/>
          <w:color w:val="000000"/>
          <w:kern w:val="0"/>
          <w:sz w:val="19"/>
          <w:szCs w:val="19"/>
        </w:rPr>
      </w:pPr>
      <w:r w:rsidRPr="00807499">
        <w:rPr>
          <w:rFonts w:ascii="Arial" w:hAnsi="Arial" w:cs="Arial"/>
          <w:color w:val="000000"/>
          <w:kern w:val="0"/>
          <w:sz w:val="19"/>
          <w:szCs w:val="19"/>
        </w:rPr>
        <w:t>Mixing and conveying parts, including the shaping die or gun, maintain the material at the plastic temperature with heat transfer oil or electrical element-controlled heat. Do not use an external source of direct heat.</w:t>
      </w:r>
    </w:p>
    <w:p w14:paraId="260F440D" w14:textId="77777777" w:rsidR="00807499" w:rsidRPr="00807499" w:rsidRDefault="00807499" w:rsidP="00807499">
      <w:pPr>
        <w:numPr>
          <w:ilvl w:val="1"/>
          <w:numId w:val="14"/>
        </w:numPr>
        <w:tabs>
          <w:tab w:val="left" w:pos="919"/>
        </w:tabs>
        <w:kinsoku w:val="0"/>
        <w:overflowPunct w:val="0"/>
        <w:autoSpaceDE w:val="0"/>
        <w:autoSpaceDN w:val="0"/>
        <w:adjustRightInd w:val="0"/>
        <w:spacing w:before="55" w:after="0" w:line="240" w:lineRule="auto"/>
        <w:ind w:left="919" w:hanging="359"/>
        <w:rPr>
          <w:rFonts w:ascii="Arial" w:hAnsi="Arial" w:cs="Arial"/>
          <w:color w:val="000000"/>
          <w:kern w:val="0"/>
          <w:sz w:val="19"/>
          <w:szCs w:val="19"/>
        </w:rPr>
      </w:pPr>
      <w:r w:rsidRPr="00807499">
        <w:rPr>
          <w:rFonts w:ascii="Arial" w:hAnsi="Arial" w:cs="Arial"/>
          <w:color w:val="000000"/>
          <w:kern w:val="0"/>
          <w:sz w:val="19"/>
          <w:szCs w:val="19"/>
        </w:rPr>
        <w:t>Parts provide continuously uniform stripe dimensions.</w:t>
      </w:r>
    </w:p>
    <w:p w14:paraId="32B277B9" w14:textId="77777777" w:rsidR="00807499" w:rsidRPr="00807499" w:rsidRDefault="00807499" w:rsidP="00807499">
      <w:pPr>
        <w:numPr>
          <w:ilvl w:val="1"/>
          <w:numId w:val="14"/>
        </w:numPr>
        <w:tabs>
          <w:tab w:val="left" w:pos="920"/>
        </w:tabs>
        <w:kinsoku w:val="0"/>
        <w:overflowPunct w:val="0"/>
        <w:autoSpaceDE w:val="0"/>
        <w:autoSpaceDN w:val="0"/>
        <w:adjustRightInd w:val="0"/>
        <w:spacing w:before="59" w:after="0" w:line="247" w:lineRule="auto"/>
        <w:ind w:left="918" w:right="269" w:hanging="359"/>
        <w:rPr>
          <w:rFonts w:ascii="Arial" w:hAnsi="Arial" w:cs="Arial"/>
          <w:color w:val="000000"/>
          <w:kern w:val="0"/>
          <w:sz w:val="19"/>
          <w:szCs w:val="19"/>
        </w:rPr>
      </w:pPr>
      <w:r w:rsidRPr="00807499">
        <w:rPr>
          <w:rFonts w:ascii="Arial" w:hAnsi="Arial" w:cs="Arial"/>
          <w:color w:val="000000"/>
          <w:kern w:val="0"/>
          <w:sz w:val="19"/>
          <w:szCs w:val="19"/>
        </w:rPr>
        <w:t>Applicator cleanly and squarely cuts off stripe ends and applies skip lines. Do not use pans, aprons, or similar appliances that the die overruns.</w:t>
      </w:r>
    </w:p>
    <w:p w14:paraId="03A7B540" w14:textId="77777777" w:rsidR="00807499" w:rsidRPr="00807499" w:rsidRDefault="00807499" w:rsidP="00807499">
      <w:pPr>
        <w:numPr>
          <w:ilvl w:val="1"/>
          <w:numId w:val="14"/>
        </w:numPr>
        <w:tabs>
          <w:tab w:val="left" w:pos="919"/>
        </w:tabs>
        <w:kinsoku w:val="0"/>
        <w:overflowPunct w:val="0"/>
        <w:autoSpaceDE w:val="0"/>
        <w:autoSpaceDN w:val="0"/>
        <w:adjustRightInd w:val="0"/>
        <w:spacing w:before="55" w:after="0" w:line="240" w:lineRule="auto"/>
        <w:ind w:left="919" w:hanging="359"/>
        <w:rPr>
          <w:rFonts w:ascii="Arial" w:hAnsi="Arial" w:cs="Arial"/>
          <w:color w:val="000000"/>
          <w:kern w:val="0"/>
          <w:sz w:val="19"/>
          <w:szCs w:val="19"/>
        </w:rPr>
      </w:pPr>
      <w:r w:rsidRPr="00807499">
        <w:rPr>
          <w:rFonts w:ascii="Arial" w:hAnsi="Arial" w:cs="Arial"/>
          <w:color w:val="000000"/>
          <w:kern w:val="0"/>
          <w:sz w:val="19"/>
          <w:szCs w:val="19"/>
        </w:rPr>
        <w:t>Parts produce varying widths of traffic markings.</w:t>
      </w:r>
    </w:p>
    <w:p w14:paraId="53E0FED6" w14:textId="77777777" w:rsidR="00807499" w:rsidRPr="00807499" w:rsidRDefault="00807499" w:rsidP="00807499">
      <w:pPr>
        <w:numPr>
          <w:ilvl w:val="1"/>
          <w:numId w:val="14"/>
        </w:numPr>
        <w:tabs>
          <w:tab w:val="left" w:pos="919"/>
        </w:tabs>
        <w:kinsoku w:val="0"/>
        <w:overflowPunct w:val="0"/>
        <w:autoSpaceDE w:val="0"/>
        <w:autoSpaceDN w:val="0"/>
        <w:adjustRightInd w:val="0"/>
        <w:spacing w:before="59" w:after="0" w:line="240" w:lineRule="auto"/>
        <w:ind w:left="919" w:hanging="359"/>
        <w:rPr>
          <w:rFonts w:ascii="Arial" w:hAnsi="Arial" w:cs="Arial"/>
          <w:color w:val="000000"/>
          <w:kern w:val="0"/>
          <w:sz w:val="19"/>
          <w:szCs w:val="19"/>
        </w:rPr>
      </w:pPr>
      <w:r w:rsidRPr="00807499">
        <w:rPr>
          <w:rFonts w:ascii="Arial" w:hAnsi="Arial" w:cs="Arial"/>
          <w:color w:val="000000"/>
          <w:kern w:val="0"/>
          <w:sz w:val="19"/>
          <w:szCs w:val="19"/>
        </w:rPr>
        <w:t>Applicator is mobile and maneuverable enough to follow straight lines and make normal curves in a true arc.</w:t>
      </w:r>
    </w:p>
    <w:p w14:paraId="799D467C" w14:textId="77777777" w:rsidR="00807499" w:rsidRPr="00807499" w:rsidRDefault="00807499" w:rsidP="00807499">
      <w:pPr>
        <w:numPr>
          <w:ilvl w:val="0"/>
          <w:numId w:val="14"/>
        </w:numPr>
        <w:tabs>
          <w:tab w:val="left" w:pos="558"/>
        </w:tabs>
        <w:kinsoku w:val="0"/>
        <w:overflowPunct w:val="0"/>
        <w:autoSpaceDE w:val="0"/>
        <w:autoSpaceDN w:val="0"/>
        <w:adjustRightInd w:val="0"/>
        <w:spacing w:before="77" w:after="0" w:line="240" w:lineRule="auto"/>
        <w:ind w:left="558" w:hanging="358"/>
        <w:outlineLvl w:val="3"/>
        <w:rPr>
          <w:rFonts w:ascii="Century Gothic" w:hAnsi="Century Gothic" w:cs="Century Gothic"/>
          <w:b/>
          <w:bCs/>
          <w:color w:val="045493"/>
          <w:w w:val="90"/>
          <w:kern w:val="0"/>
          <w:sz w:val="21"/>
          <w:szCs w:val="21"/>
        </w:rPr>
      </w:pPr>
      <w:r w:rsidRPr="00807499">
        <w:rPr>
          <w:rFonts w:ascii="Century Gothic" w:hAnsi="Century Gothic" w:cs="Century Gothic"/>
          <w:b/>
          <w:bCs/>
          <w:color w:val="045493"/>
          <w:w w:val="90"/>
          <w:kern w:val="0"/>
          <w:sz w:val="21"/>
          <w:szCs w:val="21"/>
        </w:rPr>
        <w:t>Automatic</w:t>
      </w:r>
      <w:r w:rsidRPr="00807499">
        <w:rPr>
          <w:rFonts w:ascii="Century Gothic" w:hAnsi="Century Gothic" w:cs="Century Gothic"/>
          <w:b/>
          <w:bCs/>
          <w:color w:val="045493"/>
          <w:spacing w:val="-1"/>
          <w:w w:val="90"/>
          <w:kern w:val="0"/>
          <w:sz w:val="21"/>
          <w:szCs w:val="21"/>
        </w:rPr>
        <w:t xml:space="preserve"> </w:t>
      </w:r>
      <w:r w:rsidRPr="00807499">
        <w:rPr>
          <w:rFonts w:ascii="Century Gothic" w:hAnsi="Century Gothic" w:cs="Century Gothic"/>
          <w:b/>
          <w:bCs/>
          <w:color w:val="045493"/>
          <w:w w:val="90"/>
          <w:kern w:val="0"/>
          <w:sz w:val="21"/>
          <w:szCs w:val="21"/>
        </w:rPr>
        <w:t>Bead</w:t>
      </w:r>
      <w:r w:rsidRPr="00807499">
        <w:rPr>
          <w:rFonts w:ascii="Century Gothic" w:hAnsi="Century Gothic" w:cs="Century Gothic"/>
          <w:b/>
          <w:bCs/>
          <w:color w:val="045493"/>
          <w:spacing w:val="-1"/>
          <w:w w:val="90"/>
          <w:kern w:val="0"/>
          <w:sz w:val="21"/>
          <w:szCs w:val="21"/>
        </w:rPr>
        <w:t xml:space="preserve"> </w:t>
      </w:r>
      <w:r w:rsidRPr="00807499">
        <w:rPr>
          <w:rFonts w:ascii="Century Gothic" w:hAnsi="Century Gothic" w:cs="Century Gothic"/>
          <w:b/>
          <w:bCs/>
          <w:color w:val="045493"/>
          <w:w w:val="90"/>
          <w:kern w:val="0"/>
          <w:sz w:val="21"/>
          <w:szCs w:val="21"/>
        </w:rPr>
        <w:t>Dispenser</w:t>
      </w:r>
    </w:p>
    <w:p w14:paraId="21A5EEB9" w14:textId="77777777" w:rsidR="00807499" w:rsidRPr="00807499" w:rsidRDefault="00807499" w:rsidP="00807499">
      <w:pPr>
        <w:kinsoku w:val="0"/>
        <w:overflowPunct w:val="0"/>
        <w:autoSpaceDE w:val="0"/>
        <w:autoSpaceDN w:val="0"/>
        <w:adjustRightInd w:val="0"/>
        <w:spacing w:before="95" w:after="0" w:line="249" w:lineRule="auto"/>
        <w:ind w:left="560" w:right="305"/>
        <w:rPr>
          <w:rFonts w:ascii="Arial" w:hAnsi="Arial" w:cs="Arial"/>
          <w:kern w:val="0"/>
          <w:sz w:val="19"/>
          <w:szCs w:val="19"/>
        </w:rPr>
      </w:pPr>
      <w:r w:rsidRPr="00807499">
        <w:rPr>
          <w:rFonts w:ascii="Arial" w:hAnsi="Arial" w:cs="Arial"/>
          <w:kern w:val="0"/>
          <w:sz w:val="19"/>
          <w:szCs w:val="19"/>
        </w:rPr>
        <w:t>Apply</w:t>
      </w:r>
      <w:r w:rsidRPr="00807499">
        <w:rPr>
          <w:rFonts w:ascii="Arial" w:hAnsi="Arial" w:cs="Arial"/>
          <w:spacing w:val="12"/>
          <w:kern w:val="0"/>
          <w:sz w:val="19"/>
          <w:szCs w:val="19"/>
        </w:rPr>
        <w:t xml:space="preserve"> </w:t>
      </w:r>
      <w:r w:rsidRPr="00807499">
        <w:rPr>
          <w:rFonts w:ascii="Arial" w:hAnsi="Arial" w:cs="Arial"/>
          <w:kern w:val="0"/>
          <w:sz w:val="19"/>
          <w:szCs w:val="19"/>
        </w:rPr>
        <w:t>glass</w:t>
      </w:r>
      <w:r w:rsidRPr="00807499">
        <w:rPr>
          <w:rFonts w:ascii="Arial" w:hAnsi="Arial" w:cs="Arial"/>
          <w:spacing w:val="12"/>
          <w:kern w:val="0"/>
          <w:sz w:val="19"/>
          <w:szCs w:val="19"/>
        </w:rPr>
        <w:t xml:space="preserve"> </w:t>
      </w:r>
      <w:r w:rsidRPr="00807499">
        <w:rPr>
          <w:rFonts w:ascii="Arial" w:hAnsi="Arial" w:cs="Arial"/>
          <w:kern w:val="0"/>
          <w:sz w:val="19"/>
          <w:szCs w:val="19"/>
        </w:rPr>
        <w:t>spheres</w:t>
      </w:r>
      <w:r w:rsidRPr="00807499">
        <w:rPr>
          <w:rFonts w:ascii="Arial" w:hAnsi="Arial" w:cs="Arial"/>
          <w:spacing w:val="12"/>
          <w:kern w:val="0"/>
          <w:sz w:val="19"/>
          <w:szCs w:val="19"/>
        </w:rPr>
        <w:t xml:space="preserve"> </w:t>
      </w:r>
      <w:r w:rsidRPr="00807499">
        <w:rPr>
          <w:rFonts w:ascii="Arial" w:hAnsi="Arial" w:cs="Arial"/>
          <w:kern w:val="0"/>
          <w:sz w:val="19"/>
          <w:szCs w:val="19"/>
        </w:rPr>
        <w:t>and/or</w:t>
      </w:r>
      <w:r w:rsidRPr="00807499">
        <w:rPr>
          <w:rFonts w:ascii="Arial" w:hAnsi="Arial" w:cs="Arial"/>
          <w:spacing w:val="11"/>
          <w:kern w:val="0"/>
          <w:sz w:val="19"/>
          <w:szCs w:val="19"/>
        </w:rPr>
        <w:t xml:space="preserve"> </w:t>
      </w:r>
      <w:r w:rsidRPr="00807499">
        <w:rPr>
          <w:rFonts w:ascii="Arial" w:hAnsi="Arial" w:cs="Arial"/>
          <w:kern w:val="0"/>
          <w:sz w:val="19"/>
          <w:szCs w:val="19"/>
        </w:rPr>
        <w:t>reflective</w:t>
      </w:r>
      <w:r w:rsidRPr="00807499">
        <w:rPr>
          <w:rFonts w:ascii="Arial" w:hAnsi="Arial" w:cs="Arial"/>
          <w:spacing w:val="12"/>
          <w:kern w:val="0"/>
          <w:sz w:val="19"/>
          <w:szCs w:val="19"/>
        </w:rPr>
        <w:t xml:space="preserve"> </w:t>
      </w:r>
      <w:r w:rsidRPr="00807499">
        <w:rPr>
          <w:rFonts w:ascii="Arial" w:hAnsi="Arial" w:cs="Arial"/>
          <w:kern w:val="0"/>
          <w:sz w:val="19"/>
          <w:szCs w:val="19"/>
        </w:rPr>
        <w:t>composite</w:t>
      </w:r>
      <w:r w:rsidRPr="00807499">
        <w:rPr>
          <w:rFonts w:ascii="Arial" w:hAnsi="Arial" w:cs="Arial"/>
          <w:spacing w:val="12"/>
          <w:kern w:val="0"/>
          <w:sz w:val="19"/>
          <w:szCs w:val="19"/>
        </w:rPr>
        <w:t xml:space="preserve"> </w:t>
      </w:r>
      <w:r w:rsidRPr="00807499">
        <w:rPr>
          <w:rFonts w:ascii="Arial" w:hAnsi="Arial" w:cs="Arial"/>
          <w:kern w:val="0"/>
          <w:sz w:val="19"/>
          <w:szCs w:val="19"/>
        </w:rPr>
        <w:t>optics</w:t>
      </w:r>
      <w:r w:rsidRPr="00807499">
        <w:rPr>
          <w:rFonts w:ascii="Arial" w:hAnsi="Arial" w:cs="Arial"/>
          <w:spacing w:val="12"/>
          <w:kern w:val="0"/>
          <w:sz w:val="19"/>
          <w:szCs w:val="19"/>
        </w:rPr>
        <w:t xml:space="preserve"> </w:t>
      </w:r>
      <w:r w:rsidRPr="00807499">
        <w:rPr>
          <w:rFonts w:ascii="Arial" w:hAnsi="Arial" w:cs="Arial"/>
          <w:kern w:val="0"/>
          <w:sz w:val="19"/>
          <w:szCs w:val="19"/>
        </w:rPr>
        <w:t>to</w:t>
      </w:r>
      <w:r w:rsidRPr="00807499">
        <w:rPr>
          <w:rFonts w:ascii="Arial" w:hAnsi="Arial" w:cs="Arial"/>
          <w:spacing w:val="12"/>
          <w:kern w:val="0"/>
          <w:sz w:val="19"/>
          <w:szCs w:val="19"/>
        </w:rPr>
        <w:t xml:space="preserve"> </w:t>
      </w:r>
      <w:r w:rsidRPr="00807499">
        <w:rPr>
          <w:rFonts w:ascii="Arial" w:hAnsi="Arial" w:cs="Arial"/>
          <w:kern w:val="0"/>
          <w:sz w:val="19"/>
          <w:szCs w:val="19"/>
        </w:rPr>
        <w:t>the</w:t>
      </w:r>
      <w:r w:rsidRPr="00807499">
        <w:rPr>
          <w:rFonts w:ascii="Arial" w:hAnsi="Arial" w:cs="Arial"/>
          <w:spacing w:val="12"/>
          <w:kern w:val="0"/>
          <w:sz w:val="19"/>
          <w:szCs w:val="19"/>
        </w:rPr>
        <w:t xml:space="preserve"> </w:t>
      </w:r>
      <w:r w:rsidRPr="00807499">
        <w:rPr>
          <w:rFonts w:ascii="Arial" w:hAnsi="Arial" w:cs="Arial"/>
          <w:kern w:val="0"/>
          <w:sz w:val="19"/>
          <w:szCs w:val="19"/>
        </w:rPr>
        <w:t>surface</w:t>
      </w:r>
      <w:r w:rsidRPr="00807499">
        <w:rPr>
          <w:rFonts w:ascii="Arial" w:hAnsi="Arial" w:cs="Arial"/>
          <w:spacing w:val="12"/>
          <w:kern w:val="0"/>
          <w:sz w:val="19"/>
          <w:szCs w:val="19"/>
        </w:rPr>
        <w:t xml:space="preserve"> </w:t>
      </w:r>
      <w:r w:rsidRPr="00807499">
        <w:rPr>
          <w:rFonts w:ascii="Arial" w:hAnsi="Arial" w:cs="Arial"/>
          <w:kern w:val="0"/>
          <w:sz w:val="19"/>
          <w:szCs w:val="19"/>
        </w:rPr>
        <w:t>of</w:t>
      </w:r>
      <w:r w:rsidRPr="00807499">
        <w:rPr>
          <w:rFonts w:ascii="Arial" w:hAnsi="Arial" w:cs="Arial"/>
          <w:spacing w:val="12"/>
          <w:kern w:val="0"/>
          <w:sz w:val="19"/>
          <w:szCs w:val="19"/>
        </w:rPr>
        <w:t xml:space="preserve"> </w:t>
      </w:r>
      <w:r w:rsidRPr="00807499">
        <w:rPr>
          <w:rFonts w:ascii="Arial" w:hAnsi="Arial" w:cs="Arial"/>
          <w:kern w:val="0"/>
          <w:sz w:val="19"/>
          <w:szCs w:val="19"/>
        </w:rPr>
        <w:t>the</w:t>
      </w:r>
      <w:r w:rsidRPr="00807499">
        <w:rPr>
          <w:rFonts w:ascii="Arial" w:hAnsi="Arial" w:cs="Arial"/>
          <w:spacing w:val="12"/>
          <w:kern w:val="0"/>
          <w:sz w:val="19"/>
          <w:szCs w:val="19"/>
        </w:rPr>
        <w:t xml:space="preserve"> </w:t>
      </w:r>
      <w:r w:rsidRPr="00807499">
        <w:rPr>
          <w:rFonts w:ascii="Arial" w:hAnsi="Arial" w:cs="Arial"/>
          <w:kern w:val="0"/>
          <w:sz w:val="19"/>
          <w:szCs w:val="19"/>
        </w:rPr>
        <w:t>completed</w:t>
      </w:r>
      <w:r w:rsidRPr="00807499">
        <w:rPr>
          <w:rFonts w:ascii="Arial" w:hAnsi="Arial" w:cs="Arial"/>
          <w:spacing w:val="12"/>
          <w:kern w:val="0"/>
          <w:sz w:val="19"/>
          <w:szCs w:val="19"/>
        </w:rPr>
        <w:t xml:space="preserve"> </w:t>
      </w:r>
      <w:r w:rsidRPr="00807499">
        <w:rPr>
          <w:rFonts w:ascii="Arial" w:hAnsi="Arial" w:cs="Arial"/>
          <w:kern w:val="0"/>
          <w:sz w:val="19"/>
          <w:szCs w:val="19"/>
        </w:rPr>
        <w:t>stripe</w:t>
      </w:r>
      <w:r w:rsidRPr="00807499">
        <w:rPr>
          <w:rFonts w:ascii="Arial" w:hAnsi="Arial" w:cs="Arial"/>
          <w:spacing w:val="12"/>
          <w:kern w:val="0"/>
          <w:sz w:val="19"/>
          <w:szCs w:val="19"/>
        </w:rPr>
        <w:t xml:space="preserve"> </w:t>
      </w:r>
      <w:r w:rsidRPr="00807499">
        <w:rPr>
          <w:rFonts w:ascii="Arial" w:hAnsi="Arial" w:cs="Arial"/>
          <w:kern w:val="0"/>
          <w:sz w:val="19"/>
          <w:szCs w:val="19"/>
        </w:rPr>
        <w:t>using</w:t>
      </w:r>
      <w:r w:rsidRPr="00807499">
        <w:rPr>
          <w:rFonts w:ascii="Arial" w:hAnsi="Arial" w:cs="Arial"/>
          <w:spacing w:val="12"/>
          <w:kern w:val="0"/>
          <w:sz w:val="19"/>
          <w:szCs w:val="19"/>
        </w:rPr>
        <w:t xml:space="preserve"> </w:t>
      </w:r>
      <w:r w:rsidRPr="00807499">
        <w:rPr>
          <w:rFonts w:ascii="Arial" w:hAnsi="Arial" w:cs="Arial"/>
          <w:kern w:val="0"/>
          <w:sz w:val="19"/>
          <w:szCs w:val="19"/>
        </w:rPr>
        <w:t>a</w:t>
      </w:r>
      <w:r w:rsidRPr="00807499">
        <w:rPr>
          <w:rFonts w:ascii="Arial" w:hAnsi="Arial" w:cs="Arial"/>
          <w:spacing w:val="12"/>
          <w:kern w:val="0"/>
          <w:sz w:val="19"/>
          <w:szCs w:val="19"/>
        </w:rPr>
        <w:t xml:space="preserve"> </w:t>
      </w:r>
      <w:r w:rsidRPr="00807499">
        <w:rPr>
          <w:rFonts w:ascii="Arial" w:hAnsi="Arial" w:cs="Arial"/>
          <w:kern w:val="0"/>
          <w:sz w:val="19"/>
          <w:szCs w:val="19"/>
        </w:rPr>
        <w:t>dispenser</w:t>
      </w:r>
      <w:r w:rsidRPr="00807499">
        <w:rPr>
          <w:rFonts w:ascii="Arial" w:hAnsi="Arial" w:cs="Arial"/>
          <w:spacing w:val="10"/>
          <w:kern w:val="0"/>
          <w:sz w:val="19"/>
          <w:szCs w:val="19"/>
        </w:rPr>
        <w:t xml:space="preserve"> </w:t>
      </w:r>
      <w:r w:rsidRPr="00807499">
        <w:rPr>
          <w:rFonts w:ascii="Arial" w:hAnsi="Arial" w:cs="Arial"/>
          <w:kern w:val="0"/>
          <w:sz w:val="19"/>
          <w:szCs w:val="19"/>
        </w:rPr>
        <w:t>attached</w:t>
      </w:r>
      <w:r w:rsidRPr="00807499">
        <w:rPr>
          <w:rFonts w:ascii="Arial" w:hAnsi="Arial" w:cs="Arial"/>
          <w:spacing w:val="12"/>
          <w:kern w:val="0"/>
          <w:sz w:val="19"/>
          <w:szCs w:val="19"/>
        </w:rPr>
        <w:t xml:space="preserve"> </w:t>
      </w:r>
      <w:r w:rsidRPr="00807499">
        <w:rPr>
          <w:rFonts w:ascii="Arial" w:hAnsi="Arial" w:cs="Arial"/>
          <w:kern w:val="0"/>
          <w:sz w:val="19"/>
          <w:szCs w:val="19"/>
        </w:rPr>
        <w:t>to</w:t>
      </w:r>
      <w:r w:rsidRPr="00807499">
        <w:rPr>
          <w:rFonts w:ascii="Arial" w:hAnsi="Arial" w:cs="Arial"/>
          <w:spacing w:val="12"/>
          <w:kern w:val="0"/>
          <w:sz w:val="19"/>
          <w:szCs w:val="19"/>
        </w:rPr>
        <w:t xml:space="preserve"> </w:t>
      </w:r>
      <w:r w:rsidRPr="00807499">
        <w:rPr>
          <w:rFonts w:ascii="Arial" w:hAnsi="Arial" w:cs="Arial"/>
          <w:kern w:val="0"/>
          <w:sz w:val="19"/>
          <w:szCs w:val="19"/>
        </w:rPr>
        <w:t>the</w:t>
      </w:r>
      <w:r w:rsidRPr="00807499">
        <w:rPr>
          <w:rFonts w:ascii="Arial" w:hAnsi="Arial" w:cs="Arial"/>
          <w:spacing w:val="12"/>
          <w:kern w:val="0"/>
          <w:sz w:val="19"/>
          <w:szCs w:val="19"/>
        </w:rPr>
        <w:t xml:space="preserve"> </w:t>
      </w:r>
      <w:r w:rsidRPr="00807499">
        <w:rPr>
          <w:rFonts w:ascii="Arial" w:hAnsi="Arial" w:cs="Arial"/>
          <w:kern w:val="0"/>
          <w:sz w:val="19"/>
          <w:szCs w:val="19"/>
        </w:rPr>
        <w:t>striping</w:t>
      </w:r>
      <w:r w:rsidRPr="00807499">
        <w:rPr>
          <w:rFonts w:ascii="Arial" w:hAnsi="Arial" w:cs="Arial"/>
          <w:spacing w:val="12"/>
          <w:kern w:val="0"/>
          <w:sz w:val="19"/>
          <w:szCs w:val="19"/>
        </w:rPr>
        <w:t xml:space="preserve"> </w:t>
      </w:r>
      <w:r w:rsidRPr="00807499">
        <w:rPr>
          <w:rFonts w:ascii="Arial" w:hAnsi="Arial" w:cs="Arial"/>
          <w:kern w:val="0"/>
          <w:sz w:val="19"/>
          <w:szCs w:val="19"/>
        </w:rPr>
        <w:t>machine</w:t>
      </w:r>
      <w:r w:rsidRPr="00807499">
        <w:rPr>
          <w:rFonts w:ascii="Arial" w:hAnsi="Arial" w:cs="Arial"/>
          <w:spacing w:val="12"/>
          <w:kern w:val="0"/>
          <w:sz w:val="19"/>
          <w:szCs w:val="19"/>
        </w:rPr>
        <w:t xml:space="preserve"> </w:t>
      </w:r>
      <w:r w:rsidRPr="00807499">
        <w:rPr>
          <w:rFonts w:ascii="Arial" w:hAnsi="Arial" w:cs="Arial"/>
          <w:kern w:val="0"/>
          <w:sz w:val="19"/>
          <w:szCs w:val="19"/>
        </w:rPr>
        <w:t>to</w:t>
      </w:r>
      <w:r w:rsidRPr="00807499">
        <w:rPr>
          <w:rFonts w:ascii="Arial" w:hAnsi="Arial" w:cs="Arial"/>
          <w:spacing w:val="12"/>
          <w:kern w:val="0"/>
          <w:sz w:val="19"/>
          <w:szCs w:val="19"/>
        </w:rPr>
        <w:t xml:space="preserve"> </w:t>
      </w:r>
      <w:r w:rsidRPr="00807499">
        <w:rPr>
          <w:rFonts w:ascii="Arial" w:hAnsi="Arial" w:cs="Arial"/>
          <w:kern w:val="0"/>
          <w:sz w:val="19"/>
          <w:szCs w:val="19"/>
        </w:rPr>
        <w:t>automatically</w:t>
      </w:r>
      <w:r w:rsidRPr="00807499">
        <w:rPr>
          <w:rFonts w:ascii="Arial" w:hAnsi="Arial" w:cs="Arial"/>
          <w:spacing w:val="12"/>
          <w:kern w:val="0"/>
          <w:sz w:val="19"/>
          <w:szCs w:val="19"/>
        </w:rPr>
        <w:t xml:space="preserve"> </w:t>
      </w:r>
      <w:r w:rsidRPr="00807499">
        <w:rPr>
          <w:rFonts w:ascii="Arial" w:hAnsi="Arial" w:cs="Arial"/>
          <w:kern w:val="0"/>
          <w:sz w:val="19"/>
          <w:szCs w:val="19"/>
        </w:rPr>
        <w:t>dispense</w:t>
      </w:r>
      <w:r w:rsidRPr="00807499">
        <w:rPr>
          <w:rFonts w:ascii="Arial" w:hAnsi="Arial" w:cs="Arial"/>
          <w:spacing w:val="12"/>
          <w:kern w:val="0"/>
          <w:sz w:val="19"/>
          <w:szCs w:val="19"/>
        </w:rPr>
        <w:t xml:space="preserve"> </w:t>
      </w:r>
      <w:r w:rsidRPr="00807499">
        <w:rPr>
          <w:rFonts w:ascii="Arial" w:hAnsi="Arial" w:cs="Arial"/>
          <w:kern w:val="0"/>
          <w:sz w:val="19"/>
          <w:szCs w:val="19"/>
        </w:rPr>
        <w:t>the</w:t>
      </w:r>
      <w:r w:rsidRPr="00807499">
        <w:rPr>
          <w:rFonts w:ascii="Arial" w:hAnsi="Arial" w:cs="Arial"/>
          <w:spacing w:val="12"/>
          <w:kern w:val="0"/>
          <w:sz w:val="19"/>
          <w:szCs w:val="19"/>
        </w:rPr>
        <w:t xml:space="preserve"> </w:t>
      </w:r>
      <w:r w:rsidRPr="00807499">
        <w:rPr>
          <w:rFonts w:ascii="Arial" w:hAnsi="Arial" w:cs="Arial"/>
          <w:kern w:val="0"/>
          <w:sz w:val="19"/>
          <w:szCs w:val="19"/>
        </w:rPr>
        <w:t>beads/optics</w:t>
      </w:r>
      <w:r w:rsidRPr="00807499">
        <w:rPr>
          <w:rFonts w:ascii="Arial" w:hAnsi="Arial" w:cs="Arial"/>
          <w:spacing w:val="12"/>
          <w:kern w:val="0"/>
          <w:sz w:val="19"/>
          <w:szCs w:val="19"/>
        </w:rPr>
        <w:t xml:space="preserve"> </w:t>
      </w:r>
      <w:r w:rsidRPr="00807499">
        <w:rPr>
          <w:rFonts w:ascii="Arial" w:hAnsi="Arial" w:cs="Arial"/>
          <w:kern w:val="0"/>
          <w:sz w:val="19"/>
          <w:szCs w:val="19"/>
        </w:rPr>
        <w:t>instantaneously</w:t>
      </w:r>
      <w:r w:rsidRPr="00807499">
        <w:rPr>
          <w:rFonts w:ascii="Arial" w:hAnsi="Arial" w:cs="Arial"/>
          <w:spacing w:val="12"/>
          <w:kern w:val="0"/>
          <w:sz w:val="19"/>
          <w:szCs w:val="19"/>
        </w:rPr>
        <w:t xml:space="preserve"> </w:t>
      </w:r>
      <w:r w:rsidRPr="00807499">
        <w:rPr>
          <w:rFonts w:ascii="Arial" w:hAnsi="Arial" w:cs="Arial"/>
          <w:kern w:val="0"/>
          <w:sz w:val="19"/>
          <w:szCs w:val="19"/>
        </w:rPr>
        <w:t>upon</w:t>
      </w:r>
      <w:r w:rsidRPr="00807499">
        <w:rPr>
          <w:rFonts w:ascii="Arial" w:hAnsi="Arial" w:cs="Arial"/>
          <w:spacing w:val="12"/>
          <w:kern w:val="0"/>
          <w:sz w:val="19"/>
          <w:szCs w:val="19"/>
        </w:rPr>
        <w:t xml:space="preserve"> </w:t>
      </w:r>
      <w:r w:rsidRPr="00807499">
        <w:rPr>
          <w:rFonts w:ascii="Arial" w:hAnsi="Arial" w:cs="Arial"/>
          <w:kern w:val="0"/>
          <w:sz w:val="19"/>
          <w:szCs w:val="19"/>
        </w:rPr>
        <w:t>the</w:t>
      </w:r>
      <w:r w:rsidRPr="00807499">
        <w:rPr>
          <w:rFonts w:ascii="Arial" w:hAnsi="Arial" w:cs="Arial"/>
          <w:spacing w:val="12"/>
          <w:kern w:val="0"/>
          <w:sz w:val="19"/>
          <w:szCs w:val="19"/>
        </w:rPr>
        <w:t xml:space="preserve"> </w:t>
      </w:r>
      <w:r w:rsidRPr="00807499">
        <w:rPr>
          <w:rFonts w:ascii="Arial" w:hAnsi="Arial" w:cs="Arial"/>
          <w:kern w:val="0"/>
          <w:sz w:val="19"/>
          <w:szCs w:val="19"/>
        </w:rPr>
        <w:t>installed</w:t>
      </w:r>
      <w:r w:rsidRPr="00807499">
        <w:rPr>
          <w:rFonts w:ascii="Arial" w:hAnsi="Arial" w:cs="Arial"/>
          <w:spacing w:val="12"/>
          <w:kern w:val="0"/>
          <w:sz w:val="19"/>
          <w:szCs w:val="19"/>
        </w:rPr>
        <w:t xml:space="preserve"> </w:t>
      </w:r>
      <w:r w:rsidRPr="00807499">
        <w:rPr>
          <w:rFonts w:ascii="Arial" w:hAnsi="Arial" w:cs="Arial"/>
          <w:kern w:val="0"/>
          <w:sz w:val="19"/>
          <w:szCs w:val="19"/>
        </w:rPr>
        <w:t>line.</w:t>
      </w:r>
      <w:r w:rsidRPr="00807499">
        <w:rPr>
          <w:rFonts w:ascii="Arial" w:hAnsi="Arial" w:cs="Arial"/>
          <w:spacing w:val="12"/>
          <w:kern w:val="0"/>
          <w:sz w:val="19"/>
          <w:szCs w:val="19"/>
        </w:rPr>
        <w:t xml:space="preserve"> </w:t>
      </w:r>
      <w:r w:rsidRPr="00807499">
        <w:rPr>
          <w:rFonts w:ascii="Arial" w:hAnsi="Arial" w:cs="Arial"/>
          <w:kern w:val="0"/>
          <w:sz w:val="19"/>
          <w:szCs w:val="19"/>
        </w:rPr>
        <w:t>Synchronize</w:t>
      </w:r>
      <w:r w:rsidRPr="00807499">
        <w:rPr>
          <w:rFonts w:ascii="Arial" w:hAnsi="Arial" w:cs="Arial"/>
          <w:spacing w:val="12"/>
          <w:kern w:val="0"/>
          <w:sz w:val="19"/>
          <w:szCs w:val="19"/>
        </w:rPr>
        <w:t xml:space="preserve"> </w:t>
      </w:r>
      <w:r w:rsidRPr="00807499">
        <w:rPr>
          <w:rFonts w:ascii="Arial" w:hAnsi="Arial" w:cs="Arial"/>
          <w:kern w:val="0"/>
          <w:sz w:val="19"/>
          <w:szCs w:val="19"/>
        </w:rPr>
        <w:t>the</w:t>
      </w:r>
      <w:r w:rsidRPr="00807499">
        <w:rPr>
          <w:rFonts w:ascii="Arial" w:hAnsi="Arial" w:cs="Arial"/>
          <w:spacing w:val="12"/>
          <w:kern w:val="0"/>
          <w:sz w:val="19"/>
          <w:szCs w:val="19"/>
        </w:rPr>
        <w:t xml:space="preserve"> </w:t>
      </w:r>
      <w:r w:rsidRPr="00807499">
        <w:rPr>
          <w:rFonts w:ascii="Arial" w:hAnsi="Arial" w:cs="Arial"/>
          <w:kern w:val="0"/>
          <w:sz w:val="19"/>
          <w:szCs w:val="19"/>
        </w:rPr>
        <w:t>glass</w:t>
      </w:r>
      <w:r w:rsidRPr="00807499">
        <w:rPr>
          <w:rFonts w:ascii="Arial" w:hAnsi="Arial" w:cs="Arial"/>
          <w:spacing w:val="12"/>
          <w:kern w:val="0"/>
          <w:sz w:val="19"/>
          <w:szCs w:val="19"/>
        </w:rPr>
        <w:t xml:space="preserve"> </w:t>
      </w:r>
      <w:r w:rsidRPr="00807499">
        <w:rPr>
          <w:rFonts w:ascii="Arial" w:hAnsi="Arial" w:cs="Arial"/>
          <w:kern w:val="0"/>
          <w:sz w:val="19"/>
          <w:szCs w:val="19"/>
        </w:rPr>
        <w:t>sphere/optics</w:t>
      </w:r>
      <w:r w:rsidRPr="00807499">
        <w:rPr>
          <w:rFonts w:ascii="Arial" w:hAnsi="Arial" w:cs="Arial"/>
          <w:spacing w:val="9"/>
          <w:kern w:val="0"/>
          <w:sz w:val="19"/>
          <w:szCs w:val="19"/>
        </w:rPr>
        <w:t xml:space="preserve"> </w:t>
      </w:r>
      <w:r w:rsidRPr="00807499">
        <w:rPr>
          <w:rFonts w:ascii="Arial" w:hAnsi="Arial" w:cs="Arial"/>
          <w:kern w:val="0"/>
          <w:sz w:val="19"/>
          <w:szCs w:val="19"/>
        </w:rPr>
        <w:t>dispenser</w:t>
      </w:r>
      <w:r w:rsidRPr="00807499">
        <w:rPr>
          <w:rFonts w:ascii="Arial" w:hAnsi="Arial" w:cs="Arial"/>
          <w:spacing w:val="12"/>
          <w:kern w:val="0"/>
          <w:sz w:val="19"/>
          <w:szCs w:val="19"/>
        </w:rPr>
        <w:t xml:space="preserve"> </w:t>
      </w:r>
      <w:r w:rsidRPr="00807499">
        <w:rPr>
          <w:rFonts w:ascii="Arial" w:hAnsi="Arial" w:cs="Arial"/>
          <w:kern w:val="0"/>
          <w:sz w:val="19"/>
          <w:szCs w:val="19"/>
        </w:rPr>
        <w:t>cutoff</w:t>
      </w:r>
      <w:r w:rsidRPr="00807499">
        <w:rPr>
          <w:rFonts w:ascii="Arial" w:hAnsi="Arial" w:cs="Arial"/>
          <w:spacing w:val="12"/>
          <w:kern w:val="0"/>
          <w:sz w:val="19"/>
          <w:szCs w:val="19"/>
        </w:rPr>
        <w:t xml:space="preserve"> </w:t>
      </w:r>
      <w:r w:rsidRPr="00807499">
        <w:rPr>
          <w:rFonts w:ascii="Arial" w:hAnsi="Arial" w:cs="Arial"/>
          <w:kern w:val="0"/>
          <w:sz w:val="19"/>
          <w:szCs w:val="19"/>
        </w:rPr>
        <w:t>with</w:t>
      </w:r>
      <w:r w:rsidRPr="00807499">
        <w:rPr>
          <w:rFonts w:ascii="Arial" w:hAnsi="Arial" w:cs="Arial"/>
          <w:spacing w:val="12"/>
          <w:kern w:val="0"/>
          <w:sz w:val="19"/>
          <w:szCs w:val="19"/>
        </w:rPr>
        <w:t xml:space="preserve"> </w:t>
      </w:r>
      <w:r w:rsidRPr="00807499">
        <w:rPr>
          <w:rFonts w:ascii="Arial" w:hAnsi="Arial" w:cs="Arial"/>
          <w:kern w:val="0"/>
          <w:sz w:val="19"/>
          <w:szCs w:val="19"/>
        </w:rPr>
        <w:t>the</w:t>
      </w:r>
      <w:r w:rsidRPr="00807499">
        <w:rPr>
          <w:rFonts w:ascii="Arial" w:hAnsi="Arial" w:cs="Arial"/>
          <w:spacing w:val="12"/>
          <w:kern w:val="0"/>
          <w:sz w:val="19"/>
          <w:szCs w:val="19"/>
        </w:rPr>
        <w:t xml:space="preserve"> </w:t>
      </w:r>
      <w:r w:rsidRPr="00807499">
        <w:rPr>
          <w:rFonts w:ascii="Arial" w:hAnsi="Arial" w:cs="Arial"/>
          <w:kern w:val="0"/>
          <w:sz w:val="19"/>
          <w:szCs w:val="19"/>
        </w:rPr>
        <w:t>automatic</w:t>
      </w:r>
      <w:r w:rsidRPr="00807499">
        <w:rPr>
          <w:rFonts w:ascii="Arial" w:hAnsi="Arial" w:cs="Arial"/>
          <w:spacing w:val="12"/>
          <w:kern w:val="0"/>
          <w:sz w:val="19"/>
          <w:szCs w:val="19"/>
        </w:rPr>
        <w:t xml:space="preserve"> </w:t>
      </w:r>
      <w:r w:rsidRPr="00807499">
        <w:rPr>
          <w:rFonts w:ascii="Arial" w:hAnsi="Arial" w:cs="Arial"/>
          <w:kern w:val="0"/>
          <w:sz w:val="19"/>
          <w:szCs w:val="19"/>
        </w:rPr>
        <w:t>cutoff</w:t>
      </w:r>
      <w:r w:rsidRPr="00807499">
        <w:rPr>
          <w:rFonts w:ascii="Arial" w:hAnsi="Arial" w:cs="Arial"/>
          <w:spacing w:val="11"/>
          <w:kern w:val="0"/>
          <w:sz w:val="19"/>
          <w:szCs w:val="19"/>
        </w:rPr>
        <w:t xml:space="preserve"> </w:t>
      </w:r>
      <w:r w:rsidRPr="00807499">
        <w:rPr>
          <w:rFonts w:ascii="Arial" w:hAnsi="Arial" w:cs="Arial"/>
          <w:kern w:val="0"/>
          <w:sz w:val="19"/>
          <w:szCs w:val="19"/>
        </w:rPr>
        <w:t>of</w:t>
      </w:r>
      <w:r w:rsidRPr="00807499">
        <w:rPr>
          <w:rFonts w:ascii="Arial" w:hAnsi="Arial" w:cs="Arial"/>
          <w:spacing w:val="12"/>
          <w:kern w:val="0"/>
          <w:sz w:val="19"/>
          <w:szCs w:val="19"/>
        </w:rPr>
        <w:t xml:space="preserve"> </w:t>
      </w:r>
      <w:r w:rsidRPr="00807499">
        <w:rPr>
          <w:rFonts w:ascii="Arial" w:hAnsi="Arial" w:cs="Arial"/>
          <w:kern w:val="0"/>
          <w:sz w:val="19"/>
          <w:szCs w:val="19"/>
        </w:rPr>
        <w:t>the</w:t>
      </w:r>
      <w:r w:rsidRPr="00807499">
        <w:rPr>
          <w:rFonts w:ascii="Arial" w:hAnsi="Arial" w:cs="Arial"/>
          <w:spacing w:val="12"/>
          <w:kern w:val="0"/>
          <w:sz w:val="19"/>
          <w:szCs w:val="19"/>
        </w:rPr>
        <w:t xml:space="preserve"> </w:t>
      </w:r>
      <w:r w:rsidRPr="00807499">
        <w:rPr>
          <w:rFonts w:ascii="Arial" w:hAnsi="Arial" w:cs="Arial"/>
          <w:kern w:val="0"/>
          <w:sz w:val="19"/>
          <w:szCs w:val="19"/>
        </w:rPr>
        <w:t>thermoplastic</w:t>
      </w:r>
      <w:r w:rsidRPr="00807499">
        <w:rPr>
          <w:rFonts w:ascii="Arial" w:hAnsi="Arial" w:cs="Arial"/>
          <w:spacing w:val="12"/>
          <w:kern w:val="0"/>
          <w:sz w:val="19"/>
          <w:szCs w:val="19"/>
        </w:rPr>
        <w:t xml:space="preserve"> </w:t>
      </w:r>
      <w:r w:rsidRPr="00807499">
        <w:rPr>
          <w:rFonts w:ascii="Arial" w:hAnsi="Arial" w:cs="Arial"/>
          <w:kern w:val="0"/>
          <w:sz w:val="19"/>
          <w:szCs w:val="19"/>
        </w:rPr>
        <w:t>material.</w:t>
      </w:r>
    </w:p>
    <w:p w14:paraId="75C3E36E" w14:textId="77777777" w:rsidR="00807499" w:rsidRPr="00807499" w:rsidRDefault="00807499" w:rsidP="00807499">
      <w:pPr>
        <w:numPr>
          <w:ilvl w:val="0"/>
          <w:numId w:val="14"/>
        </w:numPr>
        <w:tabs>
          <w:tab w:val="left" w:pos="558"/>
        </w:tabs>
        <w:kinsoku w:val="0"/>
        <w:overflowPunct w:val="0"/>
        <w:autoSpaceDE w:val="0"/>
        <w:autoSpaceDN w:val="0"/>
        <w:adjustRightInd w:val="0"/>
        <w:spacing w:before="112" w:after="0" w:line="240" w:lineRule="auto"/>
        <w:ind w:left="558" w:hanging="358"/>
        <w:outlineLvl w:val="3"/>
        <w:rPr>
          <w:rFonts w:ascii="Century Gothic" w:hAnsi="Century Gothic" w:cs="Century Gothic"/>
          <w:b/>
          <w:bCs/>
          <w:color w:val="045493"/>
          <w:kern w:val="0"/>
          <w:sz w:val="21"/>
          <w:szCs w:val="21"/>
        </w:rPr>
      </w:pPr>
      <w:r w:rsidRPr="00807499">
        <w:rPr>
          <w:rFonts w:ascii="Century Gothic" w:hAnsi="Century Gothic" w:cs="Century Gothic"/>
          <w:b/>
          <w:bCs/>
          <w:color w:val="045493"/>
          <w:kern w:val="0"/>
          <w:sz w:val="21"/>
          <w:szCs w:val="21"/>
        </w:rPr>
        <w:t>Special</w:t>
      </w:r>
      <w:r w:rsidRPr="00807499">
        <w:rPr>
          <w:rFonts w:ascii="Century Gothic" w:hAnsi="Century Gothic" w:cs="Century Gothic"/>
          <w:b/>
          <w:bCs/>
          <w:color w:val="045493"/>
          <w:spacing w:val="-15"/>
          <w:kern w:val="0"/>
          <w:sz w:val="21"/>
          <w:szCs w:val="21"/>
        </w:rPr>
        <w:t xml:space="preserve"> </w:t>
      </w:r>
      <w:r w:rsidRPr="00807499">
        <w:rPr>
          <w:rFonts w:ascii="Century Gothic" w:hAnsi="Century Gothic" w:cs="Century Gothic"/>
          <w:b/>
          <w:bCs/>
          <w:color w:val="045493"/>
          <w:kern w:val="0"/>
          <w:sz w:val="21"/>
          <w:szCs w:val="21"/>
        </w:rPr>
        <w:t>Kettles</w:t>
      </w:r>
    </w:p>
    <w:p w14:paraId="76F8E3F3" w14:textId="77777777" w:rsidR="00807499" w:rsidRPr="00807499" w:rsidRDefault="00807499" w:rsidP="00807499">
      <w:pPr>
        <w:kinsoku w:val="0"/>
        <w:overflowPunct w:val="0"/>
        <w:autoSpaceDE w:val="0"/>
        <w:autoSpaceDN w:val="0"/>
        <w:adjustRightInd w:val="0"/>
        <w:spacing w:before="95" w:after="0" w:line="249" w:lineRule="auto"/>
        <w:ind w:left="560" w:right="267"/>
        <w:rPr>
          <w:rFonts w:ascii="Arial" w:hAnsi="Arial" w:cs="Arial"/>
          <w:kern w:val="0"/>
          <w:sz w:val="19"/>
          <w:szCs w:val="19"/>
        </w:rPr>
      </w:pPr>
      <w:r w:rsidRPr="00807499">
        <w:rPr>
          <w:rFonts w:ascii="Arial" w:hAnsi="Arial" w:cs="Arial"/>
          <w:kern w:val="0"/>
          <w:sz w:val="19"/>
          <w:szCs w:val="19"/>
        </w:rPr>
        <w:t>Use</w:t>
      </w:r>
      <w:r w:rsidRPr="00807499">
        <w:rPr>
          <w:rFonts w:ascii="Arial" w:hAnsi="Arial" w:cs="Arial"/>
          <w:spacing w:val="10"/>
          <w:kern w:val="0"/>
          <w:sz w:val="19"/>
          <w:szCs w:val="19"/>
        </w:rPr>
        <w:t xml:space="preserve"> </w:t>
      </w:r>
      <w:r w:rsidRPr="00807499">
        <w:rPr>
          <w:rFonts w:ascii="Arial" w:hAnsi="Arial" w:cs="Arial"/>
          <w:kern w:val="0"/>
          <w:sz w:val="19"/>
          <w:szCs w:val="19"/>
        </w:rPr>
        <w:t>special</w:t>
      </w:r>
      <w:r w:rsidRPr="00807499">
        <w:rPr>
          <w:rFonts w:ascii="Arial" w:hAnsi="Arial" w:cs="Arial"/>
          <w:spacing w:val="10"/>
          <w:kern w:val="0"/>
          <w:sz w:val="19"/>
          <w:szCs w:val="19"/>
        </w:rPr>
        <w:t xml:space="preserve"> </w:t>
      </w:r>
      <w:r w:rsidRPr="00807499">
        <w:rPr>
          <w:rFonts w:ascii="Arial" w:hAnsi="Arial" w:cs="Arial"/>
          <w:kern w:val="0"/>
          <w:sz w:val="19"/>
          <w:szCs w:val="19"/>
        </w:rPr>
        <w:t>kettles</w:t>
      </w:r>
      <w:r w:rsidRPr="00807499">
        <w:rPr>
          <w:rFonts w:ascii="Arial" w:hAnsi="Arial" w:cs="Arial"/>
          <w:spacing w:val="9"/>
          <w:kern w:val="0"/>
          <w:sz w:val="19"/>
          <w:szCs w:val="19"/>
        </w:rPr>
        <w:t xml:space="preserve"> </w:t>
      </w:r>
      <w:r w:rsidRPr="00807499">
        <w:rPr>
          <w:rFonts w:ascii="Arial" w:hAnsi="Arial" w:cs="Arial"/>
          <w:kern w:val="0"/>
          <w:sz w:val="19"/>
          <w:szCs w:val="19"/>
        </w:rPr>
        <w:t>for</w:t>
      </w:r>
      <w:r w:rsidRPr="00807499">
        <w:rPr>
          <w:rFonts w:ascii="Arial" w:hAnsi="Arial" w:cs="Arial"/>
          <w:spacing w:val="10"/>
          <w:kern w:val="0"/>
          <w:sz w:val="19"/>
          <w:szCs w:val="19"/>
        </w:rPr>
        <w:t xml:space="preserve"> </w:t>
      </w:r>
      <w:r w:rsidRPr="00807499">
        <w:rPr>
          <w:rFonts w:ascii="Arial" w:hAnsi="Arial" w:cs="Arial"/>
          <w:kern w:val="0"/>
          <w:sz w:val="19"/>
          <w:szCs w:val="19"/>
        </w:rPr>
        <w:t>melting</w:t>
      </w:r>
      <w:r w:rsidRPr="00807499">
        <w:rPr>
          <w:rFonts w:ascii="Arial" w:hAnsi="Arial" w:cs="Arial"/>
          <w:spacing w:val="10"/>
          <w:kern w:val="0"/>
          <w:sz w:val="19"/>
          <w:szCs w:val="19"/>
        </w:rPr>
        <w:t xml:space="preserve"> </w:t>
      </w:r>
      <w:r w:rsidRPr="00807499">
        <w:rPr>
          <w:rFonts w:ascii="Arial" w:hAnsi="Arial" w:cs="Arial"/>
          <w:kern w:val="0"/>
          <w:sz w:val="19"/>
          <w:szCs w:val="19"/>
        </w:rPr>
        <w:t>and</w:t>
      </w:r>
      <w:r w:rsidRPr="00807499">
        <w:rPr>
          <w:rFonts w:ascii="Arial" w:hAnsi="Arial" w:cs="Arial"/>
          <w:spacing w:val="10"/>
          <w:kern w:val="0"/>
          <w:sz w:val="19"/>
          <w:szCs w:val="19"/>
        </w:rPr>
        <w:t xml:space="preserve"> </w:t>
      </w:r>
      <w:r w:rsidRPr="00807499">
        <w:rPr>
          <w:rFonts w:ascii="Arial" w:hAnsi="Arial" w:cs="Arial"/>
          <w:kern w:val="0"/>
          <w:sz w:val="19"/>
          <w:szCs w:val="19"/>
        </w:rPr>
        <w:t>heating</w:t>
      </w:r>
      <w:r w:rsidRPr="00807499">
        <w:rPr>
          <w:rFonts w:ascii="Arial" w:hAnsi="Arial" w:cs="Arial"/>
          <w:spacing w:val="10"/>
          <w:kern w:val="0"/>
          <w:sz w:val="19"/>
          <w:szCs w:val="19"/>
        </w:rPr>
        <w:t xml:space="preserve"> </w:t>
      </w:r>
      <w:r w:rsidRPr="00807499">
        <w:rPr>
          <w:rFonts w:ascii="Arial" w:hAnsi="Arial" w:cs="Arial"/>
          <w:kern w:val="0"/>
          <w:sz w:val="19"/>
          <w:szCs w:val="19"/>
        </w:rPr>
        <w:t>the</w:t>
      </w:r>
      <w:r w:rsidRPr="00807499">
        <w:rPr>
          <w:rFonts w:ascii="Arial" w:hAnsi="Arial" w:cs="Arial"/>
          <w:spacing w:val="10"/>
          <w:kern w:val="0"/>
          <w:sz w:val="19"/>
          <w:szCs w:val="19"/>
        </w:rPr>
        <w:t xml:space="preserve"> </w:t>
      </w:r>
      <w:r w:rsidRPr="00807499">
        <w:rPr>
          <w:rFonts w:ascii="Arial" w:hAnsi="Arial" w:cs="Arial"/>
          <w:kern w:val="0"/>
          <w:sz w:val="19"/>
          <w:szCs w:val="19"/>
        </w:rPr>
        <w:t>thermoplastic</w:t>
      </w:r>
      <w:r w:rsidRPr="00807499">
        <w:rPr>
          <w:rFonts w:ascii="Arial" w:hAnsi="Arial" w:cs="Arial"/>
          <w:spacing w:val="10"/>
          <w:kern w:val="0"/>
          <w:sz w:val="19"/>
          <w:szCs w:val="19"/>
        </w:rPr>
        <w:t xml:space="preserve"> </w:t>
      </w:r>
      <w:r w:rsidRPr="00807499">
        <w:rPr>
          <w:rFonts w:ascii="Arial" w:hAnsi="Arial" w:cs="Arial"/>
          <w:kern w:val="0"/>
          <w:sz w:val="19"/>
          <w:szCs w:val="19"/>
        </w:rPr>
        <w:t>material.</w:t>
      </w:r>
      <w:r w:rsidRPr="00807499">
        <w:rPr>
          <w:rFonts w:ascii="Arial" w:hAnsi="Arial" w:cs="Arial"/>
          <w:spacing w:val="10"/>
          <w:kern w:val="0"/>
          <w:sz w:val="19"/>
          <w:szCs w:val="19"/>
        </w:rPr>
        <w:t xml:space="preserve"> </w:t>
      </w:r>
      <w:r w:rsidRPr="00807499">
        <w:rPr>
          <w:rFonts w:ascii="Arial" w:hAnsi="Arial" w:cs="Arial"/>
          <w:kern w:val="0"/>
          <w:sz w:val="19"/>
          <w:szCs w:val="19"/>
        </w:rPr>
        <w:t>Use</w:t>
      </w:r>
      <w:r w:rsidRPr="00807499">
        <w:rPr>
          <w:rFonts w:ascii="Arial" w:hAnsi="Arial" w:cs="Arial"/>
          <w:spacing w:val="10"/>
          <w:kern w:val="0"/>
          <w:sz w:val="19"/>
          <w:szCs w:val="19"/>
        </w:rPr>
        <w:t xml:space="preserve"> </w:t>
      </w:r>
      <w:r w:rsidRPr="00807499">
        <w:rPr>
          <w:rFonts w:ascii="Arial" w:hAnsi="Arial" w:cs="Arial"/>
          <w:kern w:val="0"/>
          <w:sz w:val="19"/>
          <w:szCs w:val="19"/>
        </w:rPr>
        <w:t>kettles</w:t>
      </w:r>
      <w:r w:rsidRPr="00807499">
        <w:rPr>
          <w:rFonts w:ascii="Arial" w:hAnsi="Arial" w:cs="Arial"/>
          <w:spacing w:val="10"/>
          <w:kern w:val="0"/>
          <w:sz w:val="19"/>
          <w:szCs w:val="19"/>
        </w:rPr>
        <w:t xml:space="preserve"> </w:t>
      </w:r>
      <w:r w:rsidRPr="00807499">
        <w:rPr>
          <w:rFonts w:ascii="Arial" w:hAnsi="Arial" w:cs="Arial"/>
          <w:kern w:val="0"/>
          <w:sz w:val="19"/>
          <w:szCs w:val="19"/>
        </w:rPr>
        <w:t>equipped</w:t>
      </w:r>
      <w:r w:rsidRPr="00807499">
        <w:rPr>
          <w:rFonts w:ascii="Arial" w:hAnsi="Arial" w:cs="Arial"/>
          <w:spacing w:val="10"/>
          <w:kern w:val="0"/>
          <w:sz w:val="19"/>
          <w:szCs w:val="19"/>
        </w:rPr>
        <w:t xml:space="preserve"> </w:t>
      </w:r>
      <w:r w:rsidRPr="00807499">
        <w:rPr>
          <w:rFonts w:ascii="Arial" w:hAnsi="Arial" w:cs="Arial"/>
          <w:kern w:val="0"/>
          <w:sz w:val="19"/>
          <w:szCs w:val="19"/>
        </w:rPr>
        <w:t>with</w:t>
      </w:r>
      <w:r w:rsidRPr="00807499">
        <w:rPr>
          <w:rFonts w:ascii="Arial" w:hAnsi="Arial" w:cs="Arial"/>
          <w:spacing w:val="10"/>
          <w:kern w:val="0"/>
          <w:sz w:val="19"/>
          <w:szCs w:val="19"/>
        </w:rPr>
        <w:t xml:space="preserve"> </w:t>
      </w:r>
      <w:r w:rsidRPr="00807499">
        <w:rPr>
          <w:rFonts w:ascii="Arial" w:hAnsi="Arial" w:cs="Arial"/>
          <w:kern w:val="0"/>
          <w:sz w:val="19"/>
          <w:szCs w:val="19"/>
        </w:rPr>
        <w:t>automatic</w:t>
      </w:r>
      <w:r w:rsidRPr="00807499">
        <w:rPr>
          <w:rFonts w:ascii="Arial" w:hAnsi="Arial" w:cs="Arial"/>
          <w:spacing w:val="14"/>
          <w:kern w:val="0"/>
          <w:sz w:val="19"/>
          <w:szCs w:val="19"/>
        </w:rPr>
        <w:t xml:space="preserve"> </w:t>
      </w:r>
      <w:r w:rsidRPr="00807499">
        <w:rPr>
          <w:rFonts w:ascii="Arial" w:hAnsi="Arial" w:cs="Arial"/>
          <w:kern w:val="0"/>
          <w:sz w:val="19"/>
          <w:szCs w:val="19"/>
        </w:rPr>
        <w:t>thermostatic</w:t>
      </w:r>
      <w:r w:rsidRPr="00807499">
        <w:rPr>
          <w:rFonts w:ascii="Arial" w:hAnsi="Arial" w:cs="Arial"/>
          <w:spacing w:val="10"/>
          <w:kern w:val="0"/>
          <w:sz w:val="19"/>
          <w:szCs w:val="19"/>
        </w:rPr>
        <w:t xml:space="preserve"> </w:t>
      </w:r>
      <w:r w:rsidRPr="00807499">
        <w:rPr>
          <w:rFonts w:ascii="Arial" w:hAnsi="Arial" w:cs="Arial"/>
          <w:kern w:val="0"/>
          <w:sz w:val="19"/>
          <w:szCs w:val="19"/>
        </w:rPr>
        <w:t>control</w:t>
      </w:r>
      <w:r w:rsidRPr="00807499">
        <w:rPr>
          <w:rFonts w:ascii="Arial" w:hAnsi="Arial" w:cs="Arial"/>
          <w:spacing w:val="9"/>
          <w:kern w:val="0"/>
          <w:sz w:val="19"/>
          <w:szCs w:val="19"/>
        </w:rPr>
        <w:t xml:space="preserve"> </w:t>
      </w:r>
      <w:r w:rsidRPr="00807499">
        <w:rPr>
          <w:rFonts w:ascii="Arial" w:hAnsi="Arial" w:cs="Arial"/>
          <w:kern w:val="0"/>
          <w:sz w:val="19"/>
          <w:szCs w:val="19"/>
        </w:rPr>
        <w:t>devices</w:t>
      </w:r>
      <w:r w:rsidRPr="00807499">
        <w:rPr>
          <w:rFonts w:ascii="Arial" w:hAnsi="Arial" w:cs="Arial"/>
          <w:spacing w:val="10"/>
          <w:kern w:val="0"/>
          <w:sz w:val="19"/>
          <w:szCs w:val="19"/>
        </w:rPr>
        <w:t xml:space="preserve"> </w:t>
      </w:r>
      <w:r w:rsidRPr="00807499">
        <w:rPr>
          <w:rFonts w:ascii="Arial" w:hAnsi="Arial" w:cs="Arial"/>
          <w:kern w:val="0"/>
          <w:sz w:val="19"/>
          <w:szCs w:val="19"/>
        </w:rPr>
        <w:t>that</w:t>
      </w:r>
      <w:r w:rsidRPr="00807499">
        <w:rPr>
          <w:rFonts w:ascii="Arial" w:hAnsi="Arial" w:cs="Arial"/>
          <w:spacing w:val="10"/>
          <w:kern w:val="0"/>
          <w:sz w:val="19"/>
          <w:szCs w:val="19"/>
        </w:rPr>
        <w:t xml:space="preserve"> </w:t>
      </w:r>
      <w:r w:rsidRPr="00807499">
        <w:rPr>
          <w:rFonts w:ascii="Arial" w:hAnsi="Arial" w:cs="Arial"/>
          <w:kern w:val="0"/>
          <w:sz w:val="19"/>
          <w:szCs w:val="19"/>
        </w:rPr>
        <w:t>provides</w:t>
      </w:r>
      <w:r w:rsidRPr="00807499">
        <w:rPr>
          <w:rFonts w:ascii="Arial" w:hAnsi="Arial" w:cs="Arial"/>
          <w:spacing w:val="10"/>
          <w:kern w:val="0"/>
          <w:sz w:val="19"/>
          <w:szCs w:val="19"/>
        </w:rPr>
        <w:t xml:space="preserve"> </w:t>
      </w:r>
      <w:r w:rsidRPr="00807499">
        <w:rPr>
          <w:rFonts w:ascii="Arial" w:hAnsi="Arial" w:cs="Arial"/>
          <w:kern w:val="0"/>
          <w:sz w:val="19"/>
          <w:szCs w:val="19"/>
        </w:rPr>
        <w:t>positive</w:t>
      </w:r>
      <w:r w:rsidRPr="00807499">
        <w:rPr>
          <w:rFonts w:ascii="Arial" w:hAnsi="Arial" w:cs="Arial"/>
          <w:spacing w:val="10"/>
          <w:kern w:val="0"/>
          <w:sz w:val="19"/>
          <w:szCs w:val="19"/>
        </w:rPr>
        <w:t xml:space="preserve"> </w:t>
      </w:r>
      <w:r w:rsidRPr="00807499">
        <w:rPr>
          <w:rFonts w:ascii="Arial" w:hAnsi="Arial" w:cs="Arial"/>
          <w:kern w:val="0"/>
          <w:sz w:val="19"/>
          <w:szCs w:val="19"/>
        </w:rPr>
        <w:t>temperature</w:t>
      </w:r>
      <w:r w:rsidRPr="00807499">
        <w:rPr>
          <w:rFonts w:ascii="Arial" w:hAnsi="Arial" w:cs="Arial"/>
          <w:spacing w:val="10"/>
          <w:kern w:val="0"/>
          <w:sz w:val="19"/>
          <w:szCs w:val="19"/>
        </w:rPr>
        <w:t xml:space="preserve"> </w:t>
      </w:r>
      <w:r w:rsidRPr="00807499">
        <w:rPr>
          <w:rFonts w:ascii="Arial" w:hAnsi="Arial" w:cs="Arial"/>
          <w:kern w:val="0"/>
          <w:sz w:val="19"/>
          <w:szCs w:val="19"/>
        </w:rPr>
        <w:t>control</w:t>
      </w:r>
      <w:r w:rsidRPr="00807499">
        <w:rPr>
          <w:rFonts w:ascii="Arial" w:hAnsi="Arial" w:cs="Arial"/>
          <w:spacing w:val="9"/>
          <w:kern w:val="0"/>
          <w:sz w:val="19"/>
          <w:szCs w:val="19"/>
        </w:rPr>
        <w:t xml:space="preserve"> </w:t>
      </w:r>
      <w:r w:rsidRPr="00807499">
        <w:rPr>
          <w:rFonts w:ascii="Arial" w:hAnsi="Arial" w:cs="Arial"/>
          <w:kern w:val="0"/>
          <w:sz w:val="19"/>
          <w:szCs w:val="19"/>
        </w:rPr>
        <w:t>and</w:t>
      </w:r>
      <w:r w:rsidRPr="00807499">
        <w:rPr>
          <w:rFonts w:ascii="Arial" w:hAnsi="Arial" w:cs="Arial"/>
          <w:spacing w:val="10"/>
          <w:kern w:val="0"/>
          <w:sz w:val="19"/>
          <w:szCs w:val="19"/>
        </w:rPr>
        <w:t xml:space="preserve"> </w:t>
      </w:r>
      <w:r w:rsidRPr="00807499">
        <w:rPr>
          <w:rFonts w:ascii="Arial" w:hAnsi="Arial" w:cs="Arial"/>
          <w:kern w:val="0"/>
          <w:sz w:val="19"/>
          <w:szCs w:val="19"/>
        </w:rPr>
        <w:t>prevents</w:t>
      </w:r>
      <w:r w:rsidRPr="00807499">
        <w:rPr>
          <w:rFonts w:ascii="Arial" w:hAnsi="Arial" w:cs="Arial"/>
          <w:spacing w:val="10"/>
          <w:kern w:val="0"/>
          <w:sz w:val="19"/>
          <w:szCs w:val="19"/>
        </w:rPr>
        <w:t xml:space="preserve"> </w:t>
      </w:r>
      <w:r w:rsidRPr="00807499">
        <w:rPr>
          <w:rFonts w:ascii="Arial" w:hAnsi="Arial" w:cs="Arial"/>
          <w:kern w:val="0"/>
          <w:sz w:val="19"/>
          <w:szCs w:val="19"/>
        </w:rPr>
        <w:t>overheating.</w:t>
      </w:r>
      <w:r w:rsidRPr="00807499">
        <w:rPr>
          <w:rFonts w:ascii="Arial" w:hAnsi="Arial" w:cs="Arial"/>
          <w:spacing w:val="10"/>
          <w:kern w:val="0"/>
          <w:sz w:val="19"/>
          <w:szCs w:val="19"/>
        </w:rPr>
        <w:t xml:space="preserve"> </w:t>
      </w:r>
      <w:r w:rsidRPr="00807499">
        <w:rPr>
          <w:rFonts w:ascii="Arial" w:hAnsi="Arial" w:cs="Arial"/>
          <w:kern w:val="0"/>
          <w:sz w:val="19"/>
          <w:szCs w:val="19"/>
        </w:rPr>
        <w:t>Ensure</w:t>
      </w:r>
      <w:r w:rsidRPr="00807499">
        <w:rPr>
          <w:rFonts w:ascii="Arial" w:hAnsi="Arial" w:cs="Arial"/>
          <w:spacing w:val="10"/>
          <w:kern w:val="0"/>
          <w:sz w:val="19"/>
          <w:szCs w:val="19"/>
        </w:rPr>
        <w:t xml:space="preserve"> </w:t>
      </w:r>
      <w:r w:rsidRPr="00807499">
        <w:rPr>
          <w:rFonts w:ascii="Arial" w:hAnsi="Arial" w:cs="Arial"/>
          <w:kern w:val="0"/>
          <w:sz w:val="19"/>
          <w:szCs w:val="19"/>
        </w:rPr>
        <w:t>that</w:t>
      </w:r>
      <w:r w:rsidRPr="00807499">
        <w:rPr>
          <w:rFonts w:ascii="Arial" w:hAnsi="Arial" w:cs="Arial"/>
          <w:spacing w:val="10"/>
          <w:kern w:val="0"/>
          <w:sz w:val="19"/>
          <w:szCs w:val="19"/>
        </w:rPr>
        <w:t xml:space="preserve"> </w:t>
      </w:r>
      <w:r w:rsidRPr="00807499">
        <w:rPr>
          <w:rFonts w:ascii="Arial" w:hAnsi="Arial" w:cs="Arial"/>
          <w:kern w:val="0"/>
          <w:sz w:val="19"/>
          <w:szCs w:val="19"/>
        </w:rPr>
        <w:t>the applicator</w:t>
      </w:r>
      <w:r w:rsidRPr="00807499">
        <w:rPr>
          <w:rFonts w:ascii="Arial" w:hAnsi="Arial" w:cs="Arial"/>
          <w:spacing w:val="10"/>
          <w:kern w:val="0"/>
          <w:sz w:val="19"/>
          <w:szCs w:val="19"/>
        </w:rPr>
        <w:t xml:space="preserve"> </w:t>
      </w:r>
      <w:r w:rsidRPr="00807499">
        <w:rPr>
          <w:rFonts w:ascii="Arial" w:hAnsi="Arial" w:cs="Arial"/>
          <w:kern w:val="0"/>
          <w:sz w:val="19"/>
          <w:szCs w:val="19"/>
        </w:rPr>
        <w:t>and</w:t>
      </w:r>
      <w:r w:rsidRPr="00807499">
        <w:rPr>
          <w:rFonts w:ascii="Arial" w:hAnsi="Arial" w:cs="Arial"/>
          <w:spacing w:val="10"/>
          <w:kern w:val="0"/>
          <w:sz w:val="19"/>
          <w:szCs w:val="19"/>
        </w:rPr>
        <w:t xml:space="preserve"> </w:t>
      </w:r>
      <w:r w:rsidRPr="00807499">
        <w:rPr>
          <w:rFonts w:ascii="Arial" w:hAnsi="Arial" w:cs="Arial"/>
          <w:kern w:val="0"/>
          <w:sz w:val="19"/>
          <w:szCs w:val="19"/>
        </w:rPr>
        <w:t>kettles</w:t>
      </w:r>
      <w:r w:rsidRPr="00807499">
        <w:rPr>
          <w:rFonts w:ascii="Arial" w:hAnsi="Arial" w:cs="Arial"/>
          <w:spacing w:val="10"/>
          <w:kern w:val="0"/>
          <w:sz w:val="19"/>
          <w:szCs w:val="19"/>
        </w:rPr>
        <w:t xml:space="preserve"> </w:t>
      </w:r>
      <w:r w:rsidRPr="00807499">
        <w:rPr>
          <w:rFonts w:ascii="Arial" w:hAnsi="Arial" w:cs="Arial"/>
          <w:kern w:val="0"/>
          <w:sz w:val="19"/>
          <w:szCs w:val="19"/>
        </w:rPr>
        <w:t>are</w:t>
      </w:r>
      <w:r w:rsidRPr="00807499">
        <w:rPr>
          <w:rFonts w:ascii="Arial" w:hAnsi="Arial" w:cs="Arial"/>
          <w:spacing w:val="10"/>
          <w:kern w:val="0"/>
          <w:sz w:val="19"/>
          <w:szCs w:val="19"/>
        </w:rPr>
        <w:t xml:space="preserve"> </w:t>
      </w:r>
      <w:r w:rsidRPr="00807499">
        <w:rPr>
          <w:rFonts w:ascii="Arial" w:hAnsi="Arial" w:cs="Arial"/>
          <w:kern w:val="0"/>
          <w:sz w:val="19"/>
          <w:szCs w:val="19"/>
        </w:rPr>
        <w:t>equipped</w:t>
      </w:r>
      <w:r w:rsidRPr="00807499">
        <w:rPr>
          <w:rFonts w:ascii="Arial" w:hAnsi="Arial" w:cs="Arial"/>
          <w:spacing w:val="10"/>
          <w:kern w:val="0"/>
          <w:sz w:val="19"/>
          <w:szCs w:val="19"/>
        </w:rPr>
        <w:t xml:space="preserve"> </w:t>
      </w:r>
      <w:r w:rsidRPr="00807499">
        <w:rPr>
          <w:rFonts w:ascii="Arial" w:hAnsi="Arial" w:cs="Arial"/>
          <w:kern w:val="0"/>
          <w:sz w:val="19"/>
          <w:szCs w:val="19"/>
        </w:rPr>
        <w:t>and</w:t>
      </w:r>
      <w:r w:rsidRPr="00807499">
        <w:rPr>
          <w:rFonts w:ascii="Arial" w:hAnsi="Arial" w:cs="Arial"/>
          <w:spacing w:val="10"/>
          <w:kern w:val="0"/>
          <w:sz w:val="19"/>
          <w:szCs w:val="19"/>
        </w:rPr>
        <w:t xml:space="preserve"> </w:t>
      </w:r>
      <w:r w:rsidRPr="00807499">
        <w:rPr>
          <w:rFonts w:ascii="Arial" w:hAnsi="Arial" w:cs="Arial"/>
          <w:kern w:val="0"/>
          <w:sz w:val="19"/>
          <w:szCs w:val="19"/>
        </w:rPr>
        <w:t>arranged</w:t>
      </w:r>
      <w:r w:rsidRPr="00807499">
        <w:rPr>
          <w:rFonts w:ascii="Arial" w:hAnsi="Arial" w:cs="Arial"/>
          <w:spacing w:val="10"/>
          <w:kern w:val="0"/>
          <w:sz w:val="19"/>
          <w:szCs w:val="19"/>
        </w:rPr>
        <w:t xml:space="preserve"> </w:t>
      </w:r>
      <w:r w:rsidRPr="00807499">
        <w:rPr>
          <w:rFonts w:ascii="Arial" w:hAnsi="Arial" w:cs="Arial"/>
          <w:kern w:val="0"/>
          <w:sz w:val="19"/>
          <w:szCs w:val="19"/>
        </w:rPr>
        <w:t>according</w:t>
      </w:r>
      <w:r w:rsidRPr="00807499">
        <w:rPr>
          <w:rFonts w:ascii="Arial" w:hAnsi="Arial" w:cs="Arial"/>
          <w:spacing w:val="10"/>
          <w:kern w:val="0"/>
          <w:sz w:val="19"/>
          <w:szCs w:val="19"/>
        </w:rPr>
        <w:t xml:space="preserve"> </w:t>
      </w:r>
      <w:r w:rsidRPr="00807499">
        <w:rPr>
          <w:rFonts w:ascii="Arial" w:hAnsi="Arial" w:cs="Arial"/>
          <w:kern w:val="0"/>
          <w:sz w:val="19"/>
          <w:szCs w:val="19"/>
        </w:rPr>
        <w:t>to</w:t>
      </w:r>
      <w:r w:rsidRPr="00807499">
        <w:rPr>
          <w:rFonts w:ascii="Arial" w:hAnsi="Arial" w:cs="Arial"/>
          <w:spacing w:val="10"/>
          <w:kern w:val="0"/>
          <w:sz w:val="19"/>
          <w:szCs w:val="19"/>
        </w:rPr>
        <w:t xml:space="preserve"> </w:t>
      </w:r>
      <w:r w:rsidRPr="00807499">
        <w:rPr>
          <w:rFonts w:ascii="Arial" w:hAnsi="Arial" w:cs="Arial"/>
          <w:kern w:val="0"/>
          <w:sz w:val="19"/>
          <w:szCs w:val="19"/>
        </w:rPr>
        <w:t>the</w:t>
      </w:r>
      <w:r w:rsidRPr="00807499">
        <w:rPr>
          <w:rFonts w:ascii="Arial" w:hAnsi="Arial" w:cs="Arial"/>
          <w:spacing w:val="10"/>
          <w:kern w:val="0"/>
          <w:sz w:val="19"/>
          <w:szCs w:val="19"/>
        </w:rPr>
        <w:t xml:space="preserve"> </w:t>
      </w:r>
      <w:r w:rsidRPr="00807499">
        <w:rPr>
          <w:rFonts w:ascii="Arial" w:hAnsi="Arial" w:cs="Arial"/>
          <w:kern w:val="0"/>
          <w:sz w:val="19"/>
          <w:szCs w:val="19"/>
        </w:rPr>
        <w:t>requirements</w:t>
      </w:r>
      <w:r w:rsidRPr="00807499">
        <w:rPr>
          <w:rFonts w:ascii="Arial" w:hAnsi="Arial" w:cs="Arial"/>
          <w:spacing w:val="10"/>
          <w:kern w:val="0"/>
          <w:sz w:val="19"/>
          <w:szCs w:val="19"/>
        </w:rPr>
        <w:t xml:space="preserve"> </w:t>
      </w:r>
      <w:r w:rsidRPr="00807499">
        <w:rPr>
          <w:rFonts w:ascii="Arial" w:hAnsi="Arial" w:cs="Arial"/>
          <w:kern w:val="0"/>
          <w:sz w:val="19"/>
          <w:szCs w:val="19"/>
        </w:rPr>
        <w:t>of</w:t>
      </w:r>
      <w:r w:rsidRPr="00807499">
        <w:rPr>
          <w:rFonts w:ascii="Arial" w:hAnsi="Arial" w:cs="Arial"/>
          <w:spacing w:val="10"/>
          <w:kern w:val="0"/>
          <w:sz w:val="19"/>
          <w:szCs w:val="19"/>
        </w:rPr>
        <w:t xml:space="preserve"> </w:t>
      </w:r>
      <w:r w:rsidRPr="00807499">
        <w:rPr>
          <w:rFonts w:ascii="Arial" w:hAnsi="Arial" w:cs="Arial"/>
          <w:kern w:val="0"/>
          <w:sz w:val="19"/>
          <w:szCs w:val="19"/>
        </w:rPr>
        <w:t>the</w:t>
      </w:r>
      <w:r w:rsidRPr="00807499">
        <w:rPr>
          <w:rFonts w:ascii="Arial" w:hAnsi="Arial" w:cs="Arial"/>
          <w:spacing w:val="10"/>
          <w:kern w:val="0"/>
          <w:sz w:val="19"/>
          <w:szCs w:val="19"/>
        </w:rPr>
        <w:t xml:space="preserve"> </w:t>
      </w:r>
      <w:r w:rsidRPr="00807499">
        <w:rPr>
          <w:rFonts w:ascii="Arial" w:hAnsi="Arial" w:cs="Arial"/>
          <w:kern w:val="0"/>
          <w:sz w:val="19"/>
          <w:szCs w:val="19"/>
        </w:rPr>
        <w:t>National</w:t>
      </w:r>
      <w:r w:rsidRPr="00807499">
        <w:rPr>
          <w:rFonts w:ascii="Arial" w:hAnsi="Arial" w:cs="Arial"/>
          <w:spacing w:val="9"/>
          <w:kern w:val="0"/>
          <w:sz w:val="19"/>
          <w:szCs w:val="19"/>
        </w:rPr>
        <w:t xml:space="preserve"> </w:t>
      </w:r>
      <w:r w:rsidRPr="00807499">
        <w:rPr>
          <w:rFonts w:ascii="Arial" w:hAnsi="Arial" w:cs="Arial"/>
          <w:kern w:val="0"/>
          <w:sz w:val="19"/>
          <w:szCs w:val="19"/>
        </w:rPr>
        <w:t>Fire</w:t>
      </w:r>
      <w:r w:rsidRPr="00807499">
        <w:rPr>
          <w:rFonts w:ascii="Arial" w:hAnsi="Arial" w:cs="Arial"/>
          <w:spacing w:val="10"/>
          <w:kern w:val="0"/>
          <w:sz w:val="19"/>
          <w:szCs w:val="19"/>
        </w:rPr>
        <w:t xml:space="preserve"> </w:t>
      </w:r>
      <w:r w:rsidRPr="00807499">
        <w:rPr>
          <w:rFonts w:ascii="Arial" w:hAnsi="Arial" w:cs="Arial"/>
          <w:kern w:val="0"/>
          <w:sz w:val="19"/>
          <w:szCs w:val="19"/>
        </w:rPr>
        <w:t>Underwriters.</w:t>
      </w:r>
    </w:p>
    <w:p w14:paraId="454DDE2F" w14:textId="77777777" w:rsidR="00807499" w:rsidRPr="00807499" w:rsidRDefault="00807499" w:rsidP="00807499">
      <w:pPr>
        <w:numPr>
          <w:ilvl w:val="0"/>
          <w:numId w:val="14"/>
        </w:numPr>
        <w:tabs>
          <w:tab w:val="left" w:pos="558"/>
        </w:tabs>
        <w:kinsoku w:val="0"/>
        <w:overflowPunct w:val="0"/>
        <w:autoSpaceDE w:val="0"/>
        <w:autoSpaceDN w:val="0"/>
        <w:adjustRightInd w:val="0"/>
        <w:spacing w:before="112" w:after="0" w:line="240" w:lineRule="auto"/>
        <w:ind w:left="558" w:hanging="358"/>
        <w:outlineLvl w:val="3"/>
        <w:rPr>
          <w:rFonts w:ascii="Century Gothic" w:hAnsi="Century Gothic" w:cs="Century Gothic"/>
          <w:b/>
          <w:bCs/>
          <w:color w:val="045493"/>
          <w:w w:val="95"/>
          <w:kern w:val="0"/>
          <w:sz w:val="21"/>
          <w:szCs w:val="21"/>
        </w:rPr>
      </w:pPr>
      <w:r w:rsidRPr="00807499">
        <w:rPr>
          <w:rFonts w:ascii="Century Gothic" w:hAnsi="Century Gothic" w:cs="Century Gothic"/>
          <w:b/>
          <w:bCs/>
          <w:color w:val="045493"/>
          <w:w w:val="95"/>
          <w:kern w:val="0"/>
          <w:sz w:val="21"/>
          <w:szCs w:val="21"/>
        </w:rPr>
        <w:t>Hand</w:t>
      </w:r>
      <w:r w:rsidRPr="00807499">
        <w:rPr>
          <w:rFonts w:ascii="Century Gothic" w:hAnsi="Century Gothic" w:cs="Century Gothic"/>
          <w:b/>
          <w:bCs/>
          <w:color w:val="045493"/>
          <w:spacing w:val="-12"/>
          <w:w w:val="95"/>
          <w:kern w:val="0"/>
          <w:sz w:val="21"/>
          <w:szCs w:val="21"/>
        </w:rPr>
        <w:t xml:space="preserve"> </w:t>
      </w:r>
      <w:r w:rsidRPr="00807499">
        <w:rPr>
          <w:rFonts w:ascii="Century Gothic" w:hAnsi="Century Gothic" w:cs="Century Gothic"/>
          <w:b/>
          <w:bCs/>
          <w:color w:val="045493"/>
          <w:w w:val="95"/>
          <w:kern w:val="0"/>
          <w:sz w:val="21"/>
          <w:szCs w:val="21"/>
        </w:rPr>
        <w:t>Equipment</w:t>
      </w:r>
    </w:p>
    <w:p w14:paraId="5751831F" w14:textId="77777777" w:rsidR="00807499" w:rsidRPr="00807499" w:rsidRDefault="00807499" w:rsidP="00807499">
      <w:pPr>
        <w:kinsoku w:val="0"/>
        <w:overflowPunct w:val="0"/>
        <w:autoSpaceDE w:val="0"/>
        <w:autoSpaceDN w:val="0"/>
        <w:adjustRightInd w:val="0"/>
        <w:spacing w:before="95" w:after="0" w:line="249" w:lineRule="auto"/>
        <w:ind w:left="560"/>
        <w:rPr>
          <w:rFonts w:ascii="Arial" w:hAnsi="Arial" w:cs="Arial"/>
          <w:kern w:val="0"/>
          <w:sz w:val="19"/>
          <w:szCs w:val="19"/>
        </w:rPr>
      </w:pPr>
      <w:r w:rsidRPr="00807499">
        <w:rPr>
          <w:rFonts w:ascii="Arial" w:hAnsi="Arial" w:cs="Arial"/>
          <w:kern w:val="0"/>
          <w:sz w:val="19"/>
          <w:szCs w:val="19"/>
        </w:rPr>
        <w:t>Use hand equipment for projects with small quantities of lane lines, edge lines, and center lines, or for conditions requiring the equipment. Use hand equipment approved by the Engineer.</w:t>
      </w:r>
    </w:p>
    <w:p w14:paraId="6D201221" w14:textId="77777777" w:rsidR="00807499" w:rsidRPr="00807499" w:rsidRDefault="00807499" w:rsidP="00807499">
      <w:pPr>
        <w:kinsoku w:val="0"/>
        <w:overflowPunct w:val="0"/>
        <w:autoSpaceDE w:val="0"/>
        <w:autoSpaceDN w:val="0"/>
        <w:adjustRightInd w:val="0"/>
        <w:spacing w:before="121" w:after="0" w:line="249" w:lineRule="auto"/>
        <w:ind w:left="560" w:right="418"/>
        <w:rPr>
          <w:rFonts w:ascii="Arial" w:hAnsi="Arial" w:cs="Arial"/>
          <w:kern w:val="0"/>
          <w:sz w:val="19"/>
          <w:szCs w:val="19"/>
        </w:rPr>
      </w:pPr>
      <w:r w:rsidRPr="00807499">
        <w:rPr>
          <w:rFonts w:ascii="Arial" w:hAnsi="Arial" w:cs="Arial"/>
          <w:kern w:val="0"/>
          <w:sz w:val="19"/>
          <w:szCs w:val="19"/>
        </w:rPr>
        <w:t>Ensure hand equipment can hold 150 lbs. (68 kg) of molten material and is maneuverable to install crosswalks, arrows, legends, lane, edge, and center lines.</w:t>
      </w:r>
    </w:p>
    <w:p w14:paraId="02645BFA" w14:textId="77777777" w:rsidR="00807499" w:rsidRPr="00807499" w:rsidRDefault="00807499" w:rsidP="00807499">
      <w:pPr>
        <w:numPr>
          <w:ilvl w:val="0"/>
          <w:numId w:val="14"/>
        </w:numPr>
        <w:tabs>
          <w:tab w:val="left" w:pos="558"/>
        </w:tabs>
        <w:kinsoku w:val="0"/>
        <w:overflowPunct w:val="0"/>
        <w:autoSpaceDE w:val="0"/>
        <w:autoSpaceDN w:val="0"/>
        <w:adjustRightInd w:val="0"/>
        <w:spacing w:before="112" w:after="0" w:line="240" w:lineRule="auto"/>
        <w:ind w:left="558" w:hanging="358"/>
        <w:outlineLvl w:val="3"/>
        <w:rPr>
          <w:rFonts w:ascii="Century Gothic" w:hAnsi="Century Gothic" w:cs="Century Gothic"/>
          <w:b/>
          <w:bCs/>
          <w:color w:val="045493"/>
          <w:spacing w:val="-4"/>
          <w:kern w:val="0"/>
          <w:sz w:val="21"/>
          <w:szCs w:val="21"/>
        </w:rPr>
      </w:pPr>
      <w:r w:rsidRPr="00807499">
        <w:rPr>
          <w:rFonts w:ascii="Century Gothic" w:hAnsi="Century Gothic" w:cs="Century Gothic"/>
          <w:b/>
          <w:bCs/>
          <w:color w:val="045493"/>
          <w:spacing w:val="-4"/>
          <w:kern w:val="0"/>
          <w:sz w:val="21"/>
          <w:szCs w:val="21"/>
        </w:rPr>
        <w:t>Auxiliary</w:t>
      </w:r>
      <w:r w:rsidRPr="00807499">
        <w:rPr>
          <w:rFonts w:ascii="Century Gothic" w:hAnsi="Century Gothic" w:cs="Century Gothic"/>
          <w:b/>
          <w:bCs/>
          <w:color w:val="045493"/>
          <w:spacing w:val="-11"/>
          <w:kern w:val="0"/>
          <w:sz w:val="21"/>
          <w:szCs w:val="21"/>
        </w:rPr>
        <w:t xml:space="preserve"> </w:t>
      </w:r>
      <w:r w:rsidRPr="00807499">
        <w:rPr>
          <w:rFonts w:ascii="Century Gothic" w:hAnsi="Century Gothic" w:cs="Century Gothic"/>
          <w:b/>
          <w:bCs/>
          <w:color w:val="045493"/>
          <w:spacing w:val="-4"/>
          <w:kern w:val="0"/>
          <w:sz w:val="21"/>
          <w:szCs w:val="21"/>
        </w:rPr>
        <w:t>Vehicles</w:t>
      </w:r>
    </w:p>
    <w:p w14:paraId="5F292D28" w14:textId="77777777" w:rsidR="00807499" w:rsidRPr="00807499" w:rsidRDefault="00807499" w:rsidP="00807499">
      <w:pPr>
        <w:kinsoku w:val="0"/>
        <w:overflowPunct w:val="0"/>
        <w:autoSpaceDE w:val="0"/>
        <w:autoSpaceDN w:val="0"/>
        <w:adjustRightInd w:val="0"/>
        <w:spacing w:before="96" w:after="0" w:line="240" w:lineRule="auto"/>
        <w:ind w:left="560"/>
        <w:rPr>
          <w:rFonts w:ascii="Arial" w:hAnsi="Arial" w:cs="Arial"/>
          <w:kern w:val="0"/>
          <w:sz w:val="19"/>
          <w:szCs w:val="19"/>
        </w:rPr>
      </w:pPr>
      <w:r w:rsidRPr="00807499">
        <w:rPr>
          <w:rFonts w:ascii="Arial" w:hAnsi="Arial" w:cs="Arial"/>
          <w:kern w:val="0"/>
          <w:sz w:val="19"/>
          <w:szCs w:val="19"/>
        </w:rPr>
        <w:t>Supply the necessary auxiliary vehicles for the operation.</w:t>
      </w:r>
    </w:p>
    <w:p w14:paraId="49B63F3C" w14:textId="77777777" w:rsidR="00807499" w:rsidRPr="00807499" w:rsidRDefault="00807499" w:rsidP="00807499">
      <w:pPr>
        <w:kinsoku w:val="0"/>
        <w:overflowPunct w:val="0"/>
        <w:autoSpaceDE w:val="0"/>
        <w:autoSpaceDN w:val="0"/>
        <w:adjustRightInd w:val="0"/>
        <w:spacing w:before="139" w:after="0" w:line="240" w:lineRule="auto"/>
        <w:ind w:left="200"/>
        <w:outlineLvl w:val="1"/>
        <w:rPr>
          <w:rFonts w:ascii="Century Gothic" w:hAnsi="Century Gothic" w:cs="Century Gothic"/>
          <w:b/>
          <w:bCs/>
          <w:color w:val="045493"/>
          <w:spacing w:val="-2"/>
          <w:kern w:val="0"/>
          <w:sz w:val="24"/>
          <w:szCs w:val="24"/>
        </w:rPr>
      </w:pPr>
      <w:r w:rsidRPr="00807499">
        <w:rPr>
          <w:rFonts w:ascii="Century Gothic" w:hAnsi="Century Gothic" w:cs="Century Gothic"/>
          <w:b/>
          <w:bCs/>
          <w:color w:val="045493"/>
          <w:spacing w:val="-2"/>
          <w:kern w:val="0"/>
          <w:sz w:val="24"/>
          <w:szCs w:val="24"/>
        </w:rPr>
        <w:t>653.3.03</w:t>
      </w:r>
      <w:r w:rsidRPr="00807499">
        <w:rPr>
          <w:rFonts w:ascii="Century Gothic" w:hAnsi="Century Gothic" w:cs="Century Gothic"/>
          <w:b/>
          <w:bCs/>
          <w:color w:val="045493"/>
          <w:spacing w:val="-14"/>
          <w:kern w:val="0"/>
          <w:sz w:val="24"/>
          <w:szCs w:val="24"/>
        </w:rPr>
        <w:t xml:space="preserve"> </w:t>
      </w:r>
      <w:r w:rsidRPr="00807499">
        <w:rPr>
          <w:rFonts w:ascii="Century Gothic" w:hAnsi="Century Gothic" w:cs="Century Gothic"/>
          <w:b/>
          <w:bCs/>
          <w:color w:val="045493"/>
          <w:spacing w:val="-2"/>
          <w:kern w:val="0"/>
          <w:sz w:val="24"/>
          <w:szCs w:val="24"/>
        </w:rPr>
        <w:t>Preparation</w:t>
      </w:r>
    </w:p>
    <w:p w14:paraId="6FA4BA42" w14:textId="77777777" w:rsidR="00807499" w:rsidRPr="00807499" w:rsidRDefault="00807499" w:rsidP="00807499">
      <w:pPr>
        <w:kinsoku w:val="0"/>
        <w:overflowPunct w:val="0"/>
        <w:autoSpaceDE w:val="0"/>
        <w:autoSpaceDN w:val="0"/>
        <w:adjustRightInd w:val="0"/>
        <w:spacing w:before="76" w:after="0" w:line="249" w:lineRule="auto"/>
        <w:ind w:left="200" w:right="418"/>
        <w:rPr>
          <w:rFonts w:ascii="Arial" w:hAnsi="Arial" w:cs="Arial"/>
          <w:kern w:val="0"/>
          <w:sz w:val="19"/>
          <w:szCs w:val="19"/>
        </w:rPr>
      </w:pPr>
      <w:r w:rsidRPr="00807499">
        <w:rPr>
          <w:rFonts w:ascii="Arial" w:hAnsi="Arial" w:cs="Arial"/>
          <w:kern w:val="0"/>
          <w:sz w:val="19"/>
          <w:szCs w:val="19"/>
        </w:rPr>
        <w:t>For asphaltic concrete pavement, do not begin placement of thermoplastic striping until 15 calendar days after completion of the final surface course.</w:t>
      </w:r>
    </w:p>
    <w:p w14:paraId="1D8A7189" w14:textId="77777777" w:rsidR="00807499" w:rsidRPr="00807499" w:rsidRDefault="00807499" w:rsidP="00807499">
      <w:pPr>
        <w:kinsoku w:val="0"/>
        <w:overflowPunct w:val="0"/>
        <w:autoSpaceDE w:val="0"/>
        <w:autoSpaceDN w:val="0"/>
        <w:adjustRightInd w:val="0"/>
        <w:spacing w:before="132" w:after="0" w:line="240" w:lineRule="auto"/>
        <w:ind w:left="200"/>
        <w:outlineLvl w:val="1"/>
        <w:rPr>
          <w:rFonts w:ascii="Century Gothic" w:hAnsi="Century Gothic" w:cs="Century Gothic"/>
          <w:b/>
          <w:bCs/>
          <w:color w:val="045493"/>
          <w:spacing w:val="-2"/>
          <w:kern w:val="0"/>
          <w:sz w:val="24"/>
          <w:szCs w:val="24"/>
        </w:rPr>
      </w:pPr>
      <w:r w:rsidRPr="00807499">
        <w:rPr>
          <w:rFonts w:ascii="Century Gothic" w:hAnsi="Century Gothic" w:cs="Century Gothic"/>
          <w:b/>
          <w:bCs/>
          <w:color w:val="045493"/>
          <w:spacing w:val="-2"/>
          <w:kern w:val="0"/>
          <w:sz w:val="24"/>
          <w:szCs w:val="24"/>
        </w:rPr>
        <w:t>653.3.04</w:t>
      </w:r>
      <w:r w:rsidRPr="00807499">
        <w:rPr>
          <w:rFonts w:ascii="Century Gothic" w:hAnsi="Century Gothic" w:cs="Century Gothic"/>
          <w:b/>
          <w:bCs/>
          <w:color w:val="045493"/>
          <w:spacing w:val="-15"/>
          <w:kern w:val="0"/>
          <w:sz w:val="24"/>
          <w:szCs w:val="24"/>
        </w:rPr>
        <w:t xml:space="preserve"> </w:t>
      </w:r>
      <w:r w:rsidRPr="00807499">
        <w:rPr>
          <w:rFonts w:ascii="Century Gothic" w:hAnsi="Century Gothic" w:cs="Century Gothic"/>
          <w:b/>
          <w:bCs/>
          <w:color w:val="045493"/>
          <w:spacing w:val="-2"/>
          <w:kern w:val="0"/>
          <w:sz w:val="24"/>
          <w:szCs w:val="24"/>
        </w:rPr>
        <w:t>Fabrication</w:t>
      </w:r>
    </w:p>
    <w:p w14:paraId="63325C79" w14:textId="77777777" w:rsidR="00807499" w:rsidRPr="00807499" w:rsidRDefault="00807499" w:rsidP="00807499">
      <w:pPr>
        <w:kinsoku w:val="0"/>
        <w:overflowPunct w:val="0"/>
        <w:autoSpaceDE w:val="0"/>
        <w:autoSpaceDN w:val="0"/>
        <w:adjustRightInd w:val="0"/>
        <w:spacing w:before="76" w:after="0" w:line="240" w:lineRule="auto"/>
        <w:ind w:left="200"/>
        <w:rPr>
          <w:rFonts w:ascii="Arial" w:hAnsi="Arial" w:cs="Arial"/>
          <w:kern w:val="0"/>
          <w:sz w:val="19"/>
          <w:szCs w:val="19"/>
        </w:rPr>
      </w:pPr>
      <w:r w:rsidRPr="00807499">
        <w:rPr>
          <w:rFonts w:ascii="Arial" w:hAnsi="Arial" w:cs="Arial"/>
          <w:kern w:val="0"/>
          <w:sz w:val="19"/>
          <w:szCs w:val="19"/>
        </w:rPr>
        <w:t>General Provisions 101 through 150.</w:t>
      </w:r>
    </w:p>
    <w:p w14:paraId="1E1287A5" w14:textId="77777777" w:rsidR="00807499" w:rsidRPr="00807499" w:rsidRDefault="00807499" w:rsidP="00807499">
      <w:pPr>
        <w:kinsoku w:val="0"/>
        <w:overflowPunct w:val="0"/>
        <w:autoSpaceDE w:val="0"/>
        <w:autoSpaceDN w:val="0"/>
        <w:adjustRightInd w:val="0"/>
        <w:spacing w:after="0" w:line="240" w:lineRule="auto"/>
        <w:rPr>
          <w:rFonts w:ascii="Arial" w:hAnsi="Arial" w:cs="Arial"/>
          <w:kern w:val="0"/>
          <w:sz w:val="19"/>
          <w:szCs w:val="19"/>
        </w:rPr>
      </w:pPr>
    </w:p>
    <w:p w14:paraId="47EA77D1" w14:textId="77777777" w:rsidR="00807499" w:rsidRPr="00807499" w:rsidRDefault="00807499" w:rsidP="00807499">
      <w:pPr>
        <w:kinsoku w:val="0"/>
        <w:overflowPunct w:val="0"/>
        <w:autoSpaceDE w:val="0"/>
        <w:autoSpaceDN w:val="0"/>
        <w:adjustRightInd w:val="0"/>
        <w:spacing w:before="1" w:after="0" w:line="240" w:lineRule="auto"/>
        <w:jc w:val="center"/>
        <w:rPr>
          <w:rFonts w:ascii="Arial" w:hAnsi="Arial" w:cs="Arial"/>
          <w:b/>
          <w:bCs/>
          <w:spacing w:val="-4"/>
          <w:kern w:val="0"/>
          <w:sz w:val="16"/>
          <w:szCs w:val="16"/>
        </w:rPr>
      </w:pPr>
      <w:r w:rsidRPr="00807499">
        <w:rPr>
          <w:rFonts w:ascii="Arial" w:hAnsi="Arial" w:cs="Arial"/>
          <w:b/>
          <w:bCs/>
          <w:spacing w:val="-4"/>
          <w:kern w:val="0"/>
          <w:sz w:val="16"/>
          <w:szCs w:val="16"/>
        </w:rPr>
        <w:t>1205</w:t>
      </w:r>
    </w:p>
    <w:p w14:paraId="09037395" w14:textId="77777777" w:rsidR="00807499" w:rsidRPr="00807499" w:rsidRDefault="00807499" w:rsidP="00807499">
      <w:pPr>
        <w:kinsoku w:val="0"/>
        <w:overflowPunct w:val="0"/>
        <w:autoSpaceDE w:val="0"/>
        <w:autoSpaceDN w:val="0"/>
        <w:adjustRightInd w:val="0"/>
        <w:spacing w:before="1" w:after="0" w:line="240" w:lineRule="auto"/>
        <w:jc w:val="center"/>
        <w:rPr>
          <w:rFonts w:ascii="Arial" w:hAnsi="Arial" w:cs="Arial"/>
          <w:b/>
          <w:bCs/>
          <w:spacing w:val="-4"/>
          <w:kern w:val="0"/>
          <w:sz w:val="16"/>
          <w:szCs w:val="16"/>
        </w:rPr>
        <w:sectPr w:rsidR="00807499" w:rsidRPr="00807499">
          <w:type w:val="continuous"/>
          <w:pgSz w:w="12240" w:h="15840"/>
          <w:pgMar w:top="0" w:right="880" w:bottom="0" w:left="880" w:header="720" w:footer="720" w:gutter="0"/>
          <w:cols w:space="720"/>
          <w:noEndnote/>
        </w:sectPr>
      </w:pPr>
    </w:p>
    <w:p w14:paraId="6475C8C2" w14:textId="77777777" w:rsidR="00807499" w:rsidRPr="00807499" w:rsidRDefault="00807499" w:rsidP="00807499">
      <w:pPr>
        <w:kinsoku w:val="0"/>
        <w:overflowPunct w:val="0"/>
        <w:autoSpaceDE w:val="0"/>
        <w:autoSpaceDN w:val="0"/>
        <w:adjustRightInd w:val="0"/>
        <w:spacing w:before="6" w:after="0" w:line="240" w:lineRule="auto"/>
        <w:rPr>
          <w:rFonts w:ascii="Arial" w:hAnsi="Arial" w:cs="Arial"/>
          <w:b/>
          <w:bCs/>
          <w:kern w:val="0"/>
          <w:sz w:val="18"/>
          <w:szCs w:val="18"/>
        </w:rPr>
      </w:pPr>
    </w:p>
    <w:p w14:paraId="6CBCAE8C" w14:textId="77777777" w:rsidR="00807499" w:rsidRDefault="00807499" w:rsidP="00807499">
      <w:pPr>
        <w:kinsoku w:val="0"/>
        <w:overflowPunct w:val="0"/>
        <w:autoSpaceDE w:val="0"/>
        <w:autoSpaceDN w:val="0"/>
        <w:adjustRightInd w:val="0"/>
        <w:spacing w:before="52" w:after="0" w:line="240" w:lineRule="auto"/>
        <w:ind w:left="200"/>
        <w:rPr>
          <w:rFonts w:ascii="Arial" w:hAnsi="Arial" w:cs="Arial"/>
          <w:b/>
          <w:bCs/>
          <w:kern w:val="0"/>
        </w:rPr>
      </w:pPr>
    </w:p>
    <w:p w14:paraId="7FA02C01" w14:textId="77777777" w:rsidR="00807499" w:rsidRDefault="00807499" w:rsidP="00807499">
      <w:pPr>
        <w:kinsoku w:val="0"/>
        <w:overflowPunct w:val="0"/>
        <w:autoSpaceDE w:val="0"/>
        <w:autoSpaceDN w:val="0"/>
        <w:adjustRightInd w:val="0"/>
        <w:spacing w:before="52" w:after="0" w:line="240" w:lineRule="auto"/>
        <w:ind w:left="200"/>
        <w:rPr>
          <w:rFonts w:ascii="Arial" w:hAnsi="Arial" w:cs="Arial"/>
          <w:b/>
          <w:bCs/>
          <w:kern w:val="0"/>
        </w:rPr>
      </w:pPr>
    </w:p>
    <w:p w14:paraId="28C6A94A" w14:textId="77777777" w:rsidR="00807499" w:rsidRDefault="00807499" w:rsidP="00807499">
      <w:pPr>
        <w:kinsoku w:val="0"/>
        <w:overflowPunct w:val="0"/>
        <w:autoSpaceDE w:val="0"/>
        <w:autoSpaceDN w:val="0"/>
        <w:adjustRightInd w:val="0"/>
        <w:spacing w:before="52" w:after="0" w:line="240" w:lineRule="auto"/>
        <w:ind w:left="200"/>
        <w:rPr>
          <w:rFonts w:ascii="Arial" w:hAnsi="Arial" w:cs="Arial"/>
          <w:b/>
          <w:bCs/>
          <w:kern w:val="0"/>
        </w:rPr>
      </w:pPr>
    </w:p>
    <w:p w14:paraId="41E7BDAB" w14:textId="77777777" w:rsidR="00807499" w:rsidRDefault="00807499" w:rsidP="00807499">
      <w:pPr>
        <w:kinsoku w:val="0"/>
        <w:overflowPunct w:val="0"/>
        <w:autoSpaceDE w:val="0"/>
        <w:autoSpaceDN w:val="0"/>
        <w:adjustRightInd w:val="0"/>
        <w:spacing w:before="52" w:after="0" w:line="240" w:lineRule="auto"/>
        <w:ind w:left="200"/>
        <w:rPr>
          <w:rFonts w:ascii="Arial" w:hAnsi="Arial" w:cs="Arial"/>
          <w:b/>
          <w:bCs/>
          <w:kern w:val="0"/>
        </w:rPr>
      </w:pPr>
    </w:p>
    <w:p w14:paraId="089AD227" w14:textId="77777777" w:rsidR="00807499" w:rsidRDefault="00807499" w:rsidP="00807499">
      <w:pPr>
        <w:kinsoku w:val="0"/>
        <w:overflowPunct w:val="0"/>
        <w:autoSpaceDE w:val="0"/>
        <w:autoSpaceDN w:val="0"/>
        <w:adjustRightInd w:val="0"/>
        <w:spacing w:before="52" w:after="0" w:line="240" w:lineRule="auto"/>
        <w:ind w:left="200"/>
        <w:rPr>
          <w:rFonts w:ascii="Arial" w:hAnsi="Arial" w:cs="Arial"/>
          <w:b/>
          <w:bCs/>
          <w:kern w:val="0"/>
        </w:rPr>
      </w:pPr>
    </w:p>
    <w:p w14:paraId="15A3AC12" w14:textId="72643038" w:rsidR="00807499" w:rsidRPr="00807499" w:rsidRDefault="00807499" w:rsidP="00807499">
      <w:pPr>
        <w:kinsoku w:val="0"/>
        <w:overflowPunct w:val="0"/>
        <w:autoSpaceDE w:val="0"/>
        <w:autoSpaceDN w:val="0"/>
        <w:adjustRightInd w:val="0"/>
        <w:spacing w:before="52" w:after="0" w:line="240" w:lineRule="auto"/>
        <w:ind w:left="200"/>
        <w:rPr>
          <w:rFonts w:ascii="Arial" w:hAnsi="Arial" w:cs="Arial"/>
          <w:b/>
          <w:bCs/>
          <w:kern w:val="0"/>
        </w:rPr>
      </w:pPr>
      <w:r w:rsidRPr="00807499">
        <w:rPr>
          <w:rFonts w:ascii="Arial" w:hAnsi="Arial" w:cs="Arial"/>
          <w:b/>
          <w:bCs/>
          <w:kern w:val="0"/>
        </w:rPr>
        <w:t>Section 653 — Thermoplastic Traffic Stripe</w:t>
      </w:r>
    </w:p>
    <w:p w14:paraId="430CF01A" w14:textId="77777777" w:rsidR="00807499" w:rsidRPr="00807499" w:rsidRDefault="00807499" w:rsidP="00807499">
      <w:pPr>
        <w:kinsoku w:val="0"/>
        <w:overflowPunct w:val="0"/>
        <w:autoSpaceDE w:val="0"/>
        <w:autoSpaceDN w:val="0"/>
        <w:adjustRightInd w:val="0"/>
        <w:spacing w:after="0" w:line="240" w:lineRule="auto"/>
        <w:rPr>
          <w:rFonts w:ascii="Arial" w:hAnsi="Arial" w:cs="Arial"/>
          <w:b/>
          <w:bCs/>
          <w:kern w:val="0"/>
          <w:sz w:val="20"/>
          <w:szCs w:val="20"/>
        </w:rPr>
      </w:pPr>
    </w:p>
    <w:p w14:paraId="6263ECCF" w14:textId="77777777" w:rsidR="00807499" w:rsidRPr="00807499" w:rsidRDefault="00807499" w:rsidP="00807499">
      <w:pPr>
        <w:kinsoku w:val="0"/>
        <w:overflowPunct w:val="0"/>
        <w:autoSpaceDE w:val="0"/>
        <w:autoSpaceDN w:val="0"/>
        <w:adjustRightInd w:val="0"/>
        <w:spacing w:before="59" w:after="0" w:line="240" w:lineRule="auto"/>
        <w:ind w:left="200"/>
        <w:outlineLvl w:val="1"/>
        <w:rPr>
          <w:rFonts w:ascii="Century Gothic" w:hAnsi="Century Gothic" w:cs="Century Gothic"/>
          <w:b/>
          <w:bCs/>
          <w:color w:val="045493"/>
          <w:spacing w:val="-2"/>
          <w:kern w:val="0"/>
          <w:sz w:val="24"/>
          <w:szCs w:val="24"/>
        </w:rPr>
      </w:pPr>
      <w:r w:rsidRPr="00807499">
        <w:rPr>
          <w:rFonts w:ascii="Century Gothic" w:hAnsi="Century Gothic" w:cs="Century Gothic"/>
          <w:b/>
          <w:bCs/>
          <w:color w:val="045493"/>
          <w:spacing w:val="-2"/>
          <w:kern w:val="0"/>
          <w:sz w:val="24"/>
          <w:szCs w:val="24"/>
        </w:rPr>
        <w:t>653.3.05</w:t>
      </w:r>
      <w:r w:rsidRPr="00807499">
        <w:rPr>
          <w:rFonts w:ascii="Century Gothic" w:hAnsi="Century Gothic" w:cs="Century Gothic"/>
          <w:b/>
          <w:bCs/>
          <w:color w:val="045493"/>
          <w:spacing w:val="-15"/>
          <w:kern w:val="0"/>
          <w:sz w:val="24"/>
          <w:szCs w:val="24"/>
        </w:rPr>
        <w:t xml:space="preserve"> </w:t>
      </w:r>
      <w:r w:rsidRPr="00807499">
        <w:rPr>
          <w:rFonts w:ascii="Century Gothic" w:hAnsi="Century Gothic" w:cs="Century Gothic"/>
          <w:b/>
          <w:bCs/>
          <w:color w:val="045493"/>
          <w:spacing w:val="-2"/>
          <w:kern w:val="0"/>
          <w:sz w:val="24"/>
          <w:szCs w:val="24"/>
        </w:rPr>
        <w:t>Construction</w:t>
      </w:r>
    </w:p>
    <w:p w14:paraId="2E80B976" w14:textId="77777777" w:rsidR="00807499" w:rsidRPr="00807499" w:rsidRDefault="00807499" w:rsidP="00807499">
      <w:pPr>
        <w:numPr>
          <w:ilvl w:val="0"/>
          <w:numId w:val="12"/>
        </w:numPr>
        <w:tabs>
          <w:tab w:val="left" w:pos="558"/>
        </w:tabs>
        <w:kinsoku w:val="0"/>
        <w:overflowPunct w:val="0"/>
        <w:autoSpaceDE w:val="0"/>
        <w:autoSpaceDN w:val="0"/>
        <w:adjustRightInd w:val="0"/>
        <w:spacing w:before="86" w:after="0" w:line="240" w:lineRule="auto"/>
        <w:ind w:left="558" w:hanging="358"/>
        <w:outlineLvl w:val="3"/>
        <w:rPr>
          <w:rFonts w:ascii="Century Gothic" w:hAnsi="Century Gothic" w:cs="Century Gothic"/>
          <w:b/>
          <w:bCs/>
          <w:color w:val="045493"/>
          <w:w w:val="90"/>
          <w:kern w:val="0"/>
          <w:sz w:val="21"/>
          <w:szCs w:val="21"/>
        </w:rPr>
      </w:pPr>
      <w:r w:rsidRPr="00807499">
        <w:rPr>
          <w:rFonts w:ascii="Century Gothic" w:hAnsi="Century Gothic" w:cs="Century Gothic"/>
          <w:b/>
          <w:bCs/>
          <w:color w:val="045493"/>
          <w:w w:val="90"/>
          <w:kern w:val="0"/>
          <w:sz w:val="21"/>
          <w:szCs w:val="21"/>
        </w:rPr>
        <w:t>General</w:t>
      </w:r>
      <w:r w:rsidRPr="00807499">
        <w:rPr>
          <w:rFonts w:ascii="Century Gothic" w:hAnsi="Century Gothic" w:cs="Century Gothic"/>
          <w:b/>
          <w:bCs/>
          <w:color w:val="045493"/>
          <w:spacing w:val="-4"/>
          <w:w w:val="90"/>
          <w:kern w:val="0"/>
          <w:sz w:val="21"/>
          <w:szCs w:val="21"/>
        </w:rPr>
        <w:t xml:space="preserve"> </w:t>
      </w:r>
      <w:r w:rsidRPr="00807499">
        <w:rPr>
          <w:rFonts w:ascii="Century Gothic" w:hAnsi="Century Gothic" w:cs="Century Gothic"/>
          <w:b/>
          <w:bCs/>
          <w:color w:val="045493"/>
          <w:w w:val="90"/>
          <w:kern w:val="0"/>
          <w:sz w:val="21"/>
          <w:szCs w:val="21"/>
        </w:rPr>
        <w:t>Application</w:t>
      </w:r>
    </w:p>
    <w:p w14:paraId="1B57ABCD" w14:textId="77777777" w:rsidR="00807499" w:rsidRPr="00807499" w:rsidRDefault="00807499" w:rsidP="00807499">
      <w:pPr>
        <w:kinsoku w:val="0"/>
        <w:overflowPunct w:val="0"/>
        <w:autoSpaceDE w:val="0"/>
        <w:autoSpaceDN w:val="0"/>
        <w:adjustRightInd w:val="0"/>
        <w:spacing w:before="95" w:after="0" w:line="249" w:lineRule="auto"/>
        <w:ind w:left="560" w:right="236"/>
        <w:rPr>
          <w:rFonts w:ascii="Arial" w:hAnsi="Arial" w:cs="Arial"/>
          <w:kern w:val="0"/>
          <w:sz w:val="19"/>
          <w:szCs w:val="19"/>
        </w:rPr>
      </w:pPr>
      <w:r w:rsidRPr="00807499">
        <w:rPr>
          <w:rFonts w:ascii="Arial" w:hAnsi="Arial" w:cs="Arial"/>
          <w:kern w:val="0"/>
          <w:sz w:val="19"/>
          <w:szCs w:val="19"/>
        </w:rPr>
        <w:t>Notify the Engineer prior to the placement of the thermoplastic materials. Furnish the Engineer with the</w:t>
      </w:r>
      <w:r w:rsidRPr="00807499">
        <w:rPr>
          <w:rFonts w:ascii="Arial" w:hAnsi="Arial" w:cs="Arial"/>
          <w:spacing w:val="8"/>
          <w:kern w:val="0"/>
          <w:sz w:val="19"/>
          <w:szCs w:val="19"/>
        </w:rPr>
        <w:t xml:space="preserve"> </w:t>
      </w:r>
      <w:r w:rsidRPr="00807499">
        <w:rPr>
          <w:rFonts w:ascii="Arial" w:hAnsi="Arial" w:cs="Arial"/>
          <w:kern w:val="0"/>
          <w:sz w:val="19"/>
          <w:szCs w:val="19"/>
        </w:rPr>
        <w:t>manufacturer’s name and batch numbers of the thermoplastic materials and glass</w:t>
      </w:r>
      <w:r w:rsidRPr="00807499">
        <w:rPr>
          <w:rFonts w:ascii="Arial" w:hAnsi="Arial" w:cs="Arial"/>
          <w:spacing w:val="9"/>
          <w:kern w:val="0"/>
          <w:sz w:val="19"/>
          <w:szCs w:val="19"/>
        </w:rPr>
        <w:t xml:space="preserve"> </w:t>
      </w:r>
      <w:r w:rsidRPr="00807499">
        <w:rPr>
          <w:rFonts w:ascii="Arial" w:hAnsi="Arial" w:cs="Arial"/>
          <w:kern w:val="0"/>
          <w:sz w:val="19"/>
          <w:szCs w:val="19"/>
        </w:rPr>
        <w:t>spheres to be used. Ensure that</w:t>
      </w:r>
      <w:r w:rsidRPr="00807499">
        <w:rPr>
          <w:rFonts w:ascii="Arial" w:hAnsi="Arial" w:cs="Arial"/>
          <w:spacing w:val="9"/>
          <w:kern w:val="0"/>
          <w:sz w:val="19"/>
          <w:szCs w:val="19"/>
        </w:rPr>
        <w:t xml:space="preserve"> </w:t>
      </w:r>
      <w:r w:rsidRPr="00807499">
        <w:rPr>
          <w:rFonts w:ascii="Arial" w:hAnsi="Arial" w:cs="Arial"/>
          <w:kern w:val="0"/>
          <w:sz w:val="19"/>
          <w:szCs w:val="19"/>
        </w:rPr>
        <w:t>the approved batch numbers appear on the thermoplastic materials and glass spheres packages.</w:t>
      </w:r>
    </w:p>
    <w:p w14:paraId="0D669957" w14:textId="77777777" w:rsidR="00807499" w:rsidRPr="00807499" w:rsidRDefault="00807499" w:rsidP="00807499">
      <w:pPr>
        <w:kinsoku w:val="0"/>
        <w:overflowPunct w:val="0"/>
        <w:autoSpaceDE w:val="0"/>
        <w:autoSpaceDN w:val="0"/>
        <w:adjustRightInd w:val="0"/>
        <w:spacing w:before="123" w:after="0" w:line="249" w:lineRule="auto"/>
        <w:ind w:left="559" w:right="305"/>
        <w:rPr>
          <w:rFonts w:ascii="Arial" w:hAnsi="Arial" w:cs="Arial"/>
          <w:kern w:val="0"/>
          <w:sz w:val="19"/>
          <w:szCs w:val="19"/>
        </w:rPr>
      </w:pPr>
      <w:r w:rsidRPr="00807499">
        <w:rPr>
          <w:rFonts w:ascii="Arial" w:hAnsi="Arial" w:cs="Arial"/>
          <w:kern w:val="0"/>
          <w:sz w:val="19"/>
          <w:szCs w:val="19"/>
        </w:rPr>
        <w:t>Thoroughly</w:t>
      </w:r>
      <w:r w:rsidRPr="00807499">
        <w:rPr>
          <w:rFonts w:ascii="Arial" w:hAnsi="Arial" w:cs="Arial"/>
          <w:spacing w:val="6"/>
          <w:kern w:val="0"/>
          <w:sz w:val="19"/>
          <w:szCs w:val="19"/>
        </w:rPr>
        <w:t xml:space="preserve"> </w:t>
      </w:r>
      <w:r w:rsidRPr="00807499">
        <w:rPr>
          <w:rFonts w:ascii="Arial" w:hAnsi="Arial" w:cs="Arial"/>
          <w:kern w:val="0"/>
          <w:sz w:val="19"/>
          <w:szCs w:val="19"/>
        </w:rPr>
        <w:t>clean</w:t>
      </w:r>
      <w:r w:rsidRPr="00807499">
        <w:rPr>
          <w:rFonts w:ascii="Arial" w:hAnsi="Arial" w:cs="Arial"/>
          <w:spacing w:val="6"/>
          <w:kern w:val="0"/>
          <w:sz w:val="19"/>
          <w:szCs w:val="19"/>
        </w:rPr>
        <w:t xml:space="preserve"> </w:t>
      </w:r>
      <w:r w:rsidRPr="00807499">
        <w:rPr>
          <w:rFonts w:ascii="Arial" w:hAnsi="Arial" w:cs="Arial"/>
          <w:kern w:val="0"/>
          <w:sz w:val="19"/>
          <w:szCs w:val="19"/>
        </w:rPr>
        <w:t>pavement</w:t>
      </w:r>
      <w:r w:rsidRPr="00807499">
        <w:rPr>
          <w:rFonts w:ascii="Arial" w:hAnsi="Arial" w:cs="Arial"/>
          <w:spacing w:val="6"/>
          <w:kern w:val="0"/>
          <w:sz w:val="19"/>
          <w:szCs w:val="19"/>
        </w:rPr>
        <w:t xml:space="preserve"> </w:t>
      </w:r>
      <w:r w:rsidRPr="00807499">
        <w:rPr>
          <w:rFonts w:ascii="Arial" w:hAnsi="Arial" w:cs="Arial"/>
          <w:kern w:val="0"/>
          <w:sz w:val="19"/>
          <w:szCs w:val="19"/>
        </w:rPr>
        <w:t>areas</w:t>
      </w:r>
      <w:r w:rsidRPr="00807499">
        <w:rPr>
          <w:rFonts w:ascii="Arial" w:hAnsi="Arial" w:cs="Arial"/>
          <w:spacing w:val="6"/>
          <w:kern w:val="0"/>
          <w:sz w:val="19"/>
          <w:szCs w:val="19"/>
        </w:rPr>
        <w:t xml:space="preserve"> </w:t>
      </w:r>
      <w:r w:rsidRPr="00807499">
        <w:rPr>
          <w:rFonts w:ascii="Arial" w:hAnsi="Arial" w:cs="Arial"/>
          <w:kern w:val="0"/>
          <w:sz w:val="19"/>
          <w:szCs w:val="19"/>
        </w:rPr>
        <w:t>to</w:t>
      </w:r>
      <w:r w:rsidRPr="00807499">
        <w:rPr>
          <w:rFonts w:ascii="Arial" w:hAnsi="Arial" w:cs="Arial"/>
          <w:spacing w:val="6"/>
          <w:kern w:val="0"/>
          <w:sz w:val="19"/>
          <w:szCs w:val="19"/>
        </w:rPr>
        <w:t xml:space="preserve"> </w:t>
      </w:r>
      <w:r w:rsidRPr="00807499">
        <w:rPr>
          <w:rFonts w:ascii="Arial" w:hAnsi="Arial" w:cs="Arial"/>
          <w:kern w:val="0"/>
          <w:sz w:val="19"/>
          <w:szCs w:val="19"/>
        </w:rPr>
        <w:t>be</w:t>
      </w:r>
      <w:r w:rsidRPr="00807499">
        <w:rPr>
          <w:rFonts w:ascii="Arial" w:hAnsi="Arial" w:cs="Arial"/>
          <w:spacing w:val="6"/>
          <w:kern w:val="0"/>
          <w:sz w:val="19"/>
          <w:szCs w:val="19"/>
        </w:rPr>
        <w:t xml:space="preserve"> </w:t>
      </w:r>
      <w:r w:rsidRPr="00807499">
        <w:rPr>
          <w:rFonts w:ascii="Arial" w:hAnsi="Arial" w:cs="Arial"/>
          <w:kern w:val="0"/>
          <w:sz w:val="19"/>
          <w:szCs w:val="19"/>
        </w:rPr>
        <w:t>striped.</w:t>
      </w:r>
      <w:r w:rsidRPr="00807499">
        <w:rPr>
          <w:rFonts w:ascii="Arial" w:hAnsi="Arial" w:cs="Arial"/>
          <w:spacing w:val="6"/>
          <w:kern w:val="0"/>
          <w:sz w:val="19"/>
          <w:szCs w:val="19"/>
        </w:rPr>
        <w:t xml:space="preserve"> </w:t>
      </w:r>
      <w:r w:rsidRPr="00807499">
        <w:rPr>
          <w:rFonts w:ascii="Arial" w:hAnsi="Arial" w:cs="Arial"/>
          <w:kern w:val="0"/>
          <w:sz w:val="19"/>
          <w:szCs w:val="19"/>
        </w:rPr>
        <w:t>Use</w:t>
      </w:r>
      <w:r w:rsidRPr="00807499">
        <w:rPr>
          <w:rFonts w:ascii="Arial" w:hAnsi="Arial" w:cs="Arial"/>
          <w:spacing w:val="6"/>
          <w:kern w:val="0"/>
          <w:sz w:val="19"/>
          <w:szCs w:val="19"/>
        </w:rPr>
        <w:t xml:space="preserve"> </w:t>
      </w:r>
      <w:r w:rsidRPr="00807499">
        <w:rPr>
          <w:rFonts w:ascii="Arial" w:hAnsi="Arial" w:cs="Arial"/>
          <w:kern w:val="0"/>
          <w:sz w:val="19"/>
          <w:szCs w:val="19"/>
        </w:rPr>
        <w:t>hand</w:t>
      </w:r>
      <w:r w:rsidRPr="00807499">
        <w:rPr>
          <w:rFonts w:ascii="Arial" w:hAnsi="Arial" w:cs="Arial"/>
          <w:spacing w:val="6"/>
          <w:kern w:val="0"/>
          <w:sz w:val="19"/>
          <w:szCs w:val="19"/>
        </w:rPr>
        <w:t xml:space="preserve"> </w:t>
      </w:r>
      <w:r w:rsidRPr="00807499">
        <w:rPr>
          <w:rFonts w:ascii="Arial" w:hAnsi="Arial" w:cs="Arial"/>
          <w:kern w:val="0"/>
          <w:sz w:val="19"/>
          <w:szCs w:val="19"/>
        </w:rPr>
        <w:t>brooms,</w:t>
      </w:r>
      <w:r w:rsidRPr="00807499">
        <w:rPr>
          <w:rFonts w:ascii="Arial" w:hAnsi="Arial" w:cs="Arial"/>
          <w:spacing w:val="6"/>
          <w:kern w:val="0"/>
          <w:sz w:val="19"/>
          <w:szCs w:val="19"/>
        </w:rPr>
        <w:t xml:space="preserve"> </w:t>
      </w:r>
      <w:r w:rsidRPr="00807499">
        <w:rPr>
          <w:rFonts w:ascii="Arial" w:hAnsi="Arial" w:cs="Arial"/>
          <w:kern w:val="0"/>
          <w:sz w:val="19"/>
          <w:szCs w:val="19"/>
        </w:rPr>
        <w:t>rotary</w:t>
      </w:r>
      <w:r w:rsidRPr="00807499">
        <w:rPr>
          <w:rFonts w:ascii="Arial" w:hAnsi="Arial" w:cs="Arial"/>
          <w:spacing w:val="6"/>
          <w:kern w:val="0"/>
          <w:sz w:val="19"/>
          <w:szCs w:val="19"/>
        </w:rPr>
        <w:t xml:space="preserve"> </w:t>
      </w:r>
      <w:r w:rsidRPr="00807499">
        <w:rPr>
          <w:rFonts w:ascii="Arial" w:hAnsi="Arial" w:cs="Arial"/>
          <w:kern w:val="0"/>
          <w:sz w:val="19"/>
          <w:szCs w:val="19"/>
        </w:rPr>
        <w:t>brooms, air</w:t>
      </w:r>
      <w:r w:rsidRPr="00807499">
        <w:rPr>
          <w:rFonts w:ascii="Arial" w:hAnsi="Arial" w:cs="Arial"/>
          <w:spacing w:val="6"/>
          <w:kern w:val="0"/>
          <w:sz w:val="19"/>
          <w:szCs w:val="19"/>
        </w:rPr>
        <w:t xml:space="preserve"> </w:t>
      </w:r>
      <w:r w:rsidRPr="00807499">
        <w:rPr>
          <w:rFonts w:ascii="Arial" w:hAnsi="Arial" w:cs="Arial"/>
          <w:kern w:val="0"/>
          <w:sz w:val="19"/>
          <w:szCs w:val="19"/>
        </w:rPr>
        <w:t>blasts,</w:t>
      </w:r>
      <w:r w:rsidRPr="00807499">
        <w:rPr>
          <w:rFonts w:ascii="Arial" w:hAnsi="Arial" w:cs="Arial"/>
          <w:spacing w:val="6"/>
          <w:kern w:val="0"/>
          <w:sz w:val="19"/>
          <w:szCs w:val="19"/>
        </w:rPr>
        <w:t xml:space="preserve"> </w:t>
      </w:r>
      <w:r w:rsidRPr="00807499">
        <w:rPr>
          <w:rFonts w:ascii="Arial" w:hAnsi="Arial" w:cs="Arial"/>
          <w:kern w:val="0"/>
          <w:sz w:val="19"/>
          <w:szCs w:val="19"/>
        </w:rPr>
        <w:t>scrapers,</w:t>
      </w:r>
      <w:r w:rsidRPr="00807499">
        <w:rPr>
          <w:rFonts w:ascii="Arial" w:hAnsi="Arial" w:cs="Arial"/>
          <w:spacing w:val="6"/>
          <w:kern w:val="0"/>
          <w:sz w:val="19"/>
          <w:szCs w:val="19"/>
        </w:rPr>
        <w:t xml:space="preserve"> </w:t>
      </w:r>
      <w:r w:rsidRPr="00807499">
        <w:rPr>
          <w:rFonts w:ascii="Arial" w:hAnsi="Arial" w:cs="Arial"/>
          <w:kern w:val="0"/>
          <w:sz w:val="19"/>
          <w:szCs w:val="19"/>
        </w:rPr>
        <w:t>or</w:t>
      </w:r>
      <w:r w:rsidRPr="00807499">
        <w:rPr>
          <w:rFonts w:ascii="Arial" w:hAnsi="Arial" w:cs="Arial"/>
          <w:spacing w:val="6"/>
          <w:kern w:val="0"/>
          <w:sz w:val="19"/>
          <w:szCs w:val="19"/>
        </w:rPr>
        <w:t xml:space="preserve"> </w:t>
      </w:r>
      <w:r w:rsidRPr="00807499">
        <w:rPr>
          <w:rFonts w:ascii="Arial" w:hAnsi="Arial" w:cs="Arial"/>
          <w:kern w:val="0"/>
          <w:sz w:val="19"/>
          <w:szCs w:val="19"/>
        </w:rPr>
        <w:t>other approved</w:t>
      </w:r>
      <w:r w:rsidRPr="00807499">
        <w:rPr>
          <w:rFonts w:ascii="Arial" w:hAnsi="Arial" w:cs="Arial"/>
          <w:spacing w:val="6"/>
          <w:kern w:val="0"/>
          <w:sz w:val="19"/>
          <w:szCs w:val="19"/>
        </w:rPr>
        <w:t xml:space="preserve"> </w:t>
      </w:r>
      <w:r w:rsidRPr="00807499">
        <w:rPr>
          <w:rFonts w:ascii="Arial" w:hAnsi="Arial" w:cs="Arial"/>
          <w:kern w:val="0"/>
          <w:sz w:val="19"/>
          <w:szCs w:val="19"/>
        </w:rPr>
        <w:t>methods</w:t>
      </w:r>
      <w:r w:rsidRPr="00807499">
        <w:rPr>
          <w:rFonts w:ascii="Arial" w:hAnsi="Arial" w:cs="Arial"/>
          <w:spacing w:val="6"/>
          <w:kern w:val="0"/>
          <w:sz w:val="19"/>
          <w:szCs w:val="19"/>
        </w:rPr>
        <w:t xml:space="preserve"> </w:t>
      </w:r>
      <w:r w:rsidRPr="00807499">
        <w:rPr>
          <w:rFonts w:ascii="Arial" w:hAnsi="Arial" w:cs="Arial"/>
          <w:kern w:val="0"/>
          <w:sz w:val="19"/>
          <w:szCs w:val="19"/>
        </w:rPr>
        <w:t>that</w:t>
      </w:r>
      <w:r w:rsidRPr="00807499">
        <w:rPr>
          <w:rFonts w:ascii="Arial" w:hAnsi="Arial" w:cs="Arial"/>
          <w:spacing w:val="6"/>
          <w:kern w:val="0"/>
          <w:sz w:val="19"/>
          <w:szCs w:val="19"/>
        </w:rPr>
        <w:t xml:space="preserve"> </w:t>
      </w:r>
      <w:r w:rsidRPr="00807499">
        <w:rPr>
          <w:rFonts w:ascii="Arial" w:hAnsi="Arial" w:cs="Arial"/>
          <w:kern w:val="0"/>
          <w:sz w:val="19"/>
          <w:szCs w:val="19"/>
        </w:rPr>
        <w:t>leave</w:t>
      </w:r>
      <w:r w:rsidRPr="00807499">
        <w:rPr>
          <w:rFonts w:ascii="Arial" w:hAnsi="Arial" w:cs="Arial"/>
          <w:spacing w:val="6"/>
          <w:kern w:val="0"/>
          <w:sz w:val="19"/>
          <w:szCs w:val="19"/>
        </w:rPr>
        <w:t xml:space="preserve"> </w:t>
      </w:r>
      <w:r w:rsidRPr="00807499">
        <w:rPr>
          <w:rFonts w:ascii="Arial" w:hAnsi="Arial" w:cs="Arial"/>
          <w:kern w:val="0"/>
          <w:sz w:val="19"/>
          <w:szCs w:val="19"/>
        </w:rPr>
        <w:t>the</w:t>
      </w:r>
      <w:r w:rsidRPr="00807499">
        <w:rPr>
          <w:rFonts w:ascii="Arial" w:hAnsi="Arial" w:cs="Arial"/>
          <w:spacing w:val="6"/>
          <w:kern w:val="0"/>
          <w:sz w:val="19"/>
          <w:szCs w:val="19"/>
        </w:rPr>
        <w:t xml:space="preserve"> </w:t>
      </w:r>
      <w:r w:rsidRPr="00807499">
        <w:rPr>
          <w:rFonts w:ascii="Arial" w:hAnsi="Arial" w:cs="Arial"/>
          <w:kern w:val="0"/>
          <w:sz w:val="19"/>
          <w:szCs w:val="19"/>
        </w:rPr>
        <w:t>pavement</w:t>
      </w:r>
      <w:r w:rsidRPr="00807499">
        <w:rPr>
          <w:rFonts w:ascii="Arial" w:hAnsi="Arial" w:cs="Arial"/>
          <w:spacing w:val="6"/>
          <w:kern w:val="0"/>
          <w:sz w:val="19"/>
          <w:szCs w:val="19"/>
        </w:rPr>
        <w:t xml:space="preserve"> </w:t>
      </w:r>
      <w:r w:rsidRPr="00807499">
        <w:rPr>
          <w:rFonts w:ascii="Arial" w:hAnsi="Arial" w:cs="Arial"/>
          <w:kern w:val="0"/>
          <w:sz w:val="19"/>
          <w:szCs w:val="19"/>
        </w:rPr>
        <w:t>surface</w:t>
      </w:r>
      <w:r w:rsidRPr="00807499">
        <w:rPr>
          <w:rFonts w:ascii="Arial" w:hAnsi="Arial" w:cs="Arial"/>
          <w:spacing w:val="6"/>
          <w:kern w:val="0"/>
          <w:sz w:val="19"/>
          <w:szCs w:val="19"/>
        </w:rPr>
        <w:t xml:space="preserve"> </w:t>
      </w:r>
      <w:r w:rsidRPr="00807499">
        <w:rPr>
          <w:rFonts w:ascii="Arial" w:hAnsi="Arial" w:cs="Arial"/>
          <w:kern w:val="0"/>
          <w:sz w:val="19"/>
          <w:szCs w:val="19"/>
        </w:rPr>
        <w:t>clean</w:t>
      </w:r>
      <w:r w:rsidRPr="00807499">
        <w:rPr>
          <w:rFonts w:ascii="Arial" w:hAnsi="Arial" w:cs="Arial"/>
          <w:spacing w:val="6"/>
          <w:kern w:val="0"/>
          <w:sz w:val="19"/>
          <w:szCs w:val="19"/>
        </w:rPr>
        <w:t xml:space="preserve"> </w:t>
      </w:r>
      <w:r w:rsidRPr="00807499">
        <w:rPr>
          <w:rFonts w:ascii="Arial" w:hAnsi="Arial" w:cs="Arial"/>
          <w:kern w:val="0"/>
          <w:sz w:val="19"/>
          <w:szCs w:val="19"/>
        </w:rPr>
        <w:t>and</w:t>
      </w:r>
      <w:r w:rsidRPr="00807499">
        <w:rPr>
          <w:rFonts w:ascii="Arial" w:hAnsi="Arial" w:cs="Arial"/>
          <w:spacing w:val="6"/>
          <w:kern w:val="0"/>
          <w:sz w:val="19"/>
          <w:szCs w:val="19"/>
        </w:rPr>
        <w:t xml:space="preserve"> </w:t>
      </w:r>
      <w:r w:rsidRPr="00807499">
        <w:rPr>
          <w:rFonts w:ascii="Arial" w:hAnsi="Arial" w:cs="Arial"/>
          <w:kern w:val="0"/>
          <w:sz w:val="19"/>
          <w:szCs w:val="19"/>
        </w:rPr>
        <w:t>undamaged.</w:t>
      </w:r>
      <w:r w:rsidRPr="00807499">
        <w:rPr>
          <w:rFonts w:ascii="Arial" w:hAnsi="Arial" w:cs="Arial"/>
          <w:spacing w:val="6"/>
          <w:kern w:val="0"/>
          <w:sz w:val="19"/>
          <w:szCs w:val="19"/>
        </w:rPr>
        <w:t xml:space="preserve"> </w:t>
      </w:r>
      <w:r w:rsidRPr="00807499">
        <w:rPr>
          <w:rFonts w:ascii="Arial" w:hAnsi="Arial" w:cs="Arial"/>
          <w:kern w:val="0"/>
          <w:sz w:val="19"/>
          <w:szCs w:val="19"/>
        </w:rPr>
        <w:t>Take</w:t>
      </w:r>
      <w:r w:rsidRPr="00807499">
        <w:rPr>
          <w:rFonts w:ascii="Arial" w:hAnsi="Arial" w:cs="Arial"/>
          <w:spacing w:val="6"/>
          <w:kern w:val="0"/>
          <w:sz w:val="19"/>
          <w:szCs w:val="19"/>
        </w:rPr>
        <w:t xml:space="preserve"> </w:t>
      </w:r>
      <w:r w:rsidRPr="00807499">
        <w:rPr>
          <w:rFonts w:ascii="Arial" w:hAnsi="Arial" w:cs="Arial"/>
          <w:kern w:val="0"/>
          <w:sz w:val="19"/>
          <w:szCs w:val="19"/>
        </w:rPr>
        <w:t>care</w:t>
      </w:r>
      <w:r w:rsidRPr="00807499">
        <w:rPr>
          <w:rFonts w:ascii="Arial" w:hAnsi="Arial" w:cs="Arial"/>
          <w:spacing w:val="6"/>
          <w:kern w:val="0"/>
          <w:sz w:val="19"/>
          <w:szCs w:val="19"/>
        </w:rPr>
        <w:t xml:space="preserve"> </w:t>
      </w:r>
      <w:r w:rsidRPr="00807499">
        <w:rPr>
          <w:rFonts w:ascii="Arial" w:hAnsi="Arial" w:cs="Arial"/>
          <w:kern w:val="0"/>
          <w:sz w:val="19"/>
          <w:szCs w:val="19"/>
        </w:rPr>
        <w:t>to</w:t>
      </w:r>
      <w:r w:rsidRPr="00807499">
        <w:rPr>
          <w:rFonts w:ascii="Arial" w:hAnsi="Arial" w:cs="Arial"/>
          <w:spacing w:val="6"/>
          <w:kern w:val="0"/>
          <w:sz w:val="19"/>
          <w:szCs w:val="19"/>
        </w:rPr>
        <w:t xml:space="preserve"> </w:t>
      </w:r>
      <w:r w:rsidRPr="00807499">
        <w:rPr>
          <w:rFonts w:ascii="Arial" w:hAnsi="Arial" w:cs="Arial"/>
          <w:kern w:val="0"/>
          <w:sz w:val="19"/>
          <w:szCs w:val="19"/>
        </w:rPr>
        <w:t>remove</w:t>
      </w:r>
      <w:r w:rsidRPr="00807499">
        <w:rPr>
          <w:rFonts w:ascii="Arial" w:hAnsi="Arial" w:cs="Arial"/>
          <w:spacing w:val="6"/>
          <w:kern w:val="0"/>
          <w:sz w:val="19"/>
          <w:szCs w:val="19"/>
        </w:rPr>
        <w:t xml:space="preserve"> </w:t>
      </w:r>
      <w:r w:rsidRPr="00807499">
        <w:rPr>
          <w:rFonts w:ascii="Arial" w:hAnsi="Arial" w:cs="Arial"/>
          <w:kern w:val="0"/>
          <w:sz w:val="19"/>
          <w:szCs w:val="19"/>
        </w:rPr>
        <w:t>all vegetation and</w:t>
      </w:r>
      <w:r w:rsidRPr="00807499">
        <w:rPr>
          <w:rFonts w:ascii="Arial" w:hAnsi="Arial" w:cs="Arial"/>
          <w:spacing w:val="6"/>
          <w:kern w:val="0"/>
          <w:sz w:val="19"/>
          <w:szCs w:val="19"/>
        </w:rPr>
        <w:t xml:space="preserve"> </w:t>
      </w:r>
      <w:r w:rsidRPr="00807499">
        <w:rPr>
          <w:rFonts w:ascii="Arial" w:hAnsi="Arial" w:cs="Arial"/>
          <w:kern w:val="0"/>
          <w:sz w:val="19"/>
          <w:szCs w:val="19"/>
        </w:rPr>
        <w:t>road</w:t>
      </w:r>
      <w:r w:rsidRPr="00807499">
        <w:rPr>
          <w:rFonts w:ascii="Arial" w:hAnsi="Arial" w:cs="Arial"/>
          <w:spacing w:val="6"/>
          <w:kern w:val="0"/>
          <w:sz w:val="19"/>
          <w:szCs w:val="19"/>
        </w:rPr>
        <w:t xml:space="preserve"> </w:t>
      </w:r>
      <w:r w:rsidRPr="00807499">
        <w:rPr>
          <w:rFonts w:ascii="Arial" w:hAnsi="Arial" w:cs="Arial"/>
          <w:kern w:val="0"/>
          <w:sz w:val="19"/>
          <w:szCs w:val="19"/>
        </w:rPr>
        <w:t>film</w:t>
      </w:r>
      <w:r w:rsidRPr="00807499">
        <w:rPr>
          <w:rFonts w:ascii="Arial" w:hAnsi="Arial" w:cs="Arial"/>
          <w:spacing w:val="6"/>
          <w:kern w:val="0"/>
          <w:sz w:val="19"/>
          <w:szCs w:val="19"/>
        </w:rPr>
        <w:t xml:space="preserve"> </w:t>
      </w:r>
      <w:r w:rsidRPr="00807499">
        <w:rPr>
          <w:rFonts w:ascii="Arial" w:hAnsi="Arial" w:cs="Arial"/>
          <w:kern w:val="0"/>
          <w:sz w:val="19"/>
          <w:szCs w:val="19"/>
        </w:rPr>
        <w:t>from</w:t>
      </w:r>
      <w:r w:rsidRPr="00807499">
        <w:rPr>
          <w:rFonts w:ascii="Arial" w:hAnsi="Arial" w:cs="Arial"/>
          <w:spacing w:val="6"/>
          <w:kern w:val="0"/>
          <w:sz w:val="19"/>
          <w:szCs w:val="19"/>
        </w:rPr>
        <w:t xml:space="preserve"> </w:t>
      </w:r>
      <w:r w:rsidRPr="00807499">
        <w:rPr>
          <w:rFonts w:ascii="Arial" w:hAnsi="Arial" w:cs="Arial"/>
          <w:kern w:val="0"/>
          <w:sz w:val="19"/>
          <w:szCs w:val="19"/>
        </w:rPr>
        <w:t>the</w:t>
      </w:r>
      <w:r w:rsidRPr="00807499">
        <w:rPr>
          <w:rFonts w:ascii="Arial" w:hAnsi="Arial" w:cs="Arial"/>
          <w:spacing w:val="6"/>
          <w:kern w:val="0"/>
          <w:sz w:val="19"/>
          <w:szCs w:val="19"/>
        </w:rPr>
        <w:t xml:space="preserve"> </w:t>
      </w:r>
      <w:r w:rsidRPr="00807499">
        <w:rPr>
          <w:rFonts w:ascii="Arial" w:hAnsi="Arial" w:cs="Arial"/>
          <w:kern w:val="0"/>
          <w:sz w:val="19"/>
          <w:szCs w:val="19"/>
        </w:rPr>
        <w:t>striping</w:t>
      </w:r>
      <w:r w:rsidRPr="00807499">
        <w:rPr>
          <w:rFonts w:ascii="Arial" w:hAnsi="Arial" w:cs="Arial"/>
          <w:spacing w:val="6"/>
          <w:kern w:val="0"/>
          <w:sz w:val="19"/>
          <w:szCs w:val="19"/>
        </w:rPr>
        <w:t xml:space="preserve"> </w:t>
      </w:r>
      <w:r w:rsidRPr="00807499">
        <w:rPr>
          <w:rFonts w:ascii="Arial" w:hAnsi="Arial" w:cs="Arial"/>
          <w:kern w:val="0"/>
          <w:sz w:val="19"/>
          <w:szCs w:val="19"/>
        </w:rPr>
        <w:t>area.</w:t>
      </w:r>
      <w:r w:rsidRPr="00807499">
        <w:rPr>
          <w:rFonts w:ascii="Arial" w:hAnsi="Arial" w:cs="Arial"/>
          <w:spacing w:val="6"/>
          <w:kern w:val="0"/>
          <w:sz w:val="19"/>
          <w:szCs w:val="19"/>
        </w:rPr>
        <w:t xml:space="preserve"> </w:t>
      </w:r>
      <w:r w:rsidRPr="00807499">
        <w:rPr>
          <w:rFonts w:ascii="Arial" w:hAnsi="Arial" w:cs="Arial"/>
          <w:kern w:val="0"/>
          <w:sz w:val="19"/>
          <w:szCs w:val="19"/>
        </w:rPr>
        <w:t>Ensure</w:t>
      </w:r>
      <w:r w:rsidRPr="00807499">
        <w:rPr>
          <w:rFonts w:ascii="Arial" w:hAnsi="Arial" w:cs="Arial"/>
          <w:spacing w:val="6"/>
          <w:kern w:val="0"/>
          <w:sz w:val="19"/>
          <w:szCs w:val="19"/>
        </w:rPr>
        <w:t xml:space="preserve"> </w:t>
      </w:r>
      <w:r w:rsidRPr="00807499">
        <w:rPr>
          <w:rFonts w:ascii="Arial" w:hAnsi="Arial" w:cs="Arial"/>
          <w:kern w:val="0"/>
          <w:sz w:val="19"/>
          <w:szCs w:val="19"/>
        </w:rPr>
        <w:t>all new</w:t>
      </w:r>
      <w:r w:rsidRPr="00807499">
        <w:rPr>
          <w:rFonts w:ascii="Arial" w:hAnsi="Arial" w:cs="Arial"/>
          <w:spacing w:val="6"/>
          <w:kern w:val="0"/>
          <w:sz w:val="19"/>
          <w:szCs w:val="19"/>
        </w:rPr>
        <w:t xml:space="preserve"> </w:t>
      </w:r>
      <w:r w:rsidRPr="00807499">
        <w:rPr>
          <w:rFonts w:ascii="Arial" w:hAnsi="Arial" w:cs="Arial"/>
          <w:kern w:val="0"/>
          <w:sz w:val="19"/>
          <w:szCs w:val="19"/>
        </w:rPr>
        <w:t>Portland</w:t>
      </w:r>
      <w:r w:rsidRPr="00807499">
        <w:rPr>
          <w:rFonts w:ascii="Arial" w:hAnsi="Arial" w:cs="Arial"/>
          <w:spacing w:val="6"/>
          <w:kern w:val="0"/>
          <w:sz w:val="19"/>
          <w:szCs w:val="19"/>
        </w:rPr>
        <w:t xml:space="preserve"> </w:t>
      </w:r>
      <w:r w:rsidRPr="00807499">
        <w:rPr>
          <w:rFonts w:ascii="Arial" w:hAnsi="Arial" w:cs="Arial"/>
          <w:kern w:val="0"/>
          <w:sz w:val="19"/>
          <w:szCs w:val="19"/>
        </w:rPr>
        <w:t>cement</w:t>
      </w:r>
      <w:r w:rsidRPr="00807499">
        <w:rPr>
          <w:rFonts w:ascii="Arial" w:hAnsi="Arial" w:cs="Arial"/>
          <w:spacing w:val="6"/>
          <w:kern w:val="0"/>
          <w:sz w:val="19"/>
          <w:szCs w:val="19"/>
        </w:rPr>
        <w:t xml:space="preserve"> </w:t>
      </w:r>
      <w:r w:rsidRPr="00807499">
        <w:rPr>
          <w:rFonts w:ascii="Arial" w:hAnsi="Arial" w:cs="Arial"/>
          <w:kern w:val="0"/>
          <w:sz w:val="19"/>
          <w:szCs w:val="19"/>
        </w:rPr>
        <w:t>concrete</w:t>
      </w:r>
      <w:r w:rsidRPr="00807499">
        <w:rPr>
          <w:rFonts w:ascii="Arial" w:hAnsi="Arial" w:cs="Arial"/>
          <w:spacing w:val="6"/>
          <w:kern w:val="0"/>
          <w:sz w:val="19"/>
          <w:szCs w:val="19"/>
        </w:rPr>
        <w:t xml:space="preserve"> </w:t>
      </w:r>
      <w:r w:rsidRPr="00807499">
        <w:rPr>
          <w:rFonts w:ascii="Arial" w:hAnsi="Arial" w:cs="Arial"/>
          <w:kern w:val="0"/>
          <w:sz w:val="19"/>
          <w:szCs w:val="19"/>
        </w:rPr>
        <w:t>pavement</w:t>
      </w:r>
      <w:r w:rsidRPr="00807499">
        <w:rPr>
          <w:rFonts w:ascii="Arial" w:hAnsi="Arial" w:cs="Arial"/>
          <w:spacing w:val="6"/>
          <w:kern w:val="0"/>
          <w:sz w:val="19"/>
          <w:szCs w:val="19"/>
        </w:rPr>
        <w:t xml:space="preserve"> </w:t>
      </w:r>
      <w:r w:rsidRPr="00807499">
        <w:rPr>
          <w:rFonts w:ascii="Arial" w:hAnsi="Arial" w:cs="Arial"/>
          <w:kern w:val="0"/>
          <w:sz w:val="19"/>
          <w:szCs w:val="19"/>
        </w:rPr>
        <w:t>surfaces</w:t>
      </w:r>
      <w:r w:rsidRPr="00807499">
        <w:rPr>
          <w:rFonts w:ascii="Arial" w:hAnsi="Arial" w:cs="Arial"/>
          <w:spacing w:val="6"/>
          <w:kern w:val="0"/>
          <w:sz w:val="19"/>
          <w:szCs w:val="19"/>
        </w:rPr>
        <w:t xml:space="preserve"> </w:t>
      </w:r>
      <w:r w:rsidRPr="00807499">
        <w:rPr>
          <w:rFonts w:ascii="Arial" w:hAnsi="Arial" w:cs="Arial"/>
          <w:kern w:val="0"/>
          <w:sz w:val="19"/>
          <w:szCs w:val="19"/>
        </w:rPr>
        <w:t>are mechanically</w:t>
      </w:r>
      <w:r w:rsidRPr="00807499">
        <w:rPr>
          <w:rFonts w:ascii="Arial" w:hAnsi="Arial" w:cs="Arial"/>
          <w:spacing w:val="7"/>
          <w:kern w:val="0"/>
          <w:sz w:val="19"/>
          <w:szCs w:val="19"/>
        </w:rPr>
        <w:t xml:space="preserve"> </w:t>
      </w:r>
      <w:r w:rsidRPr="00807499">
        <w:rPr>
          <w:rFonts w:ascii="Arial" w:hAnsi="Arial" w:cs="Arial"/>
          <w:kern w:val="0"/>
          <w:sz w:val="19"/>
          <w:szCs w:val="19"/>
        </w:rPr>
        <w:t>wire</w:t>
      </w:r>
      <w:r w:rsidRPr="00807499">
        <w:rPr>
          <w:rFonts w:ascii="Arial" w:hAnsi="Arial" w:cs="Arial"/>
          <w:spacing w:val="6"/>
          <w:kern w:val="0"/>
          <w:sz w:val="19"/>
          <w:szCs w:val="19"/>
        </w:rPr>
        <w:t xml:space="preserve"> </w:t>
      </w:r>
      <w:r w:rsidRPr="00807499">
        <w:rPr>
          <w:rFonts w:ascii="Arial" w:hAnsi="Arial" w:cs="Arial"/>
          <w:kern w:val="0"/>
          <w:sz w:val="19"/>
          <w:szCs w:val="19"/>
        </w:rPr>
        <w:t>brushed</w:t>
      </w:r>
      <w:r w:rsidRPr="00807499">
        <w:rPr>
          <w:rFonts w:ascii="Arial" w:hAnsi="Arial" w:cs="Arial"/>
          <w:spacing w:val="6"/>
          <w:kern w:val="0"/>
          <w:sz w:val="19"/>
          <w:szCs w:val="19"/>
        </w:rPr>
        <w:t xml:space="preserve"> </w:t>
      </w:r>
      <w:r w:rsidRPr="00807499">
        <w:rPr>
          <w:rFonts w:ascii="Arial" w:hAnsi="Arial" w:cs="Arial"/>
          <w:kern w:val="0"/>
          <w:sz w:val="19"/>
          <w:szCs w:val="19"/>
        </w:rPr>
        <w:t>or</w:t>
      </w:r>
      <w:r w:rsidRPr="00807499">
        <w:rPr>
          <w:rFonts w:ascii="Arial" w:hAnsi="Arial" w:cs="Arial"/>
          <w:spacing w:val="6"/>
          <w:kern w:val="0"/>
          <w:sz w:val="19"/>
          <w:szCs w:val="19"/>
        </w:rPr>
        <w:t xml:space="preserve"> </w:t>
      </w:r>
      <w:r w:rsidRPr="00807499">
        <w:rPr>
          <w:rFonts w:ascii="Arial" w:hAnsi="Arial" w:cs="Arial"/>
          <w:kern w:val="0"/>
          <w:sz w:val="19"/>
          <w:szCs w:val="19"/>
        </w:rPr>
        <w:t>abrasive</w:t>
      </w:r>
      <w:r w:rsidRPr="00807499">
        <w:rPr>
          <w:rFonts w:ascii="Arial" w:hAnsi="Arial" w:cs="Arial"/>
          <w:spacing w:val="6"/>
          <w:kern w:val="0"/>
          <w:sz w:val="19"/>
          <w:szCs w:val="19"/>
        </w:rPr>
        <w:t xml:space="preserve"> </w:t>
      </w:r>
      <w:r w:rsidRPr="00807499">
        <w:rPr>
          <w:rFonts w:ascii="Arial" w:hAnsi="Arial" w:cs="Arial"/>
          <w:kern w:val="0"/>
          <w:sz w:val="19"/>
          <w:szCs w:val="19"/>
        </w:rPr>
        <w:t>cleaned</w:t>
      </w:r>
      <w:r w:rsidRPr="00807499">
        <w:rPr>
          <w:rFonts w:ascii="Arial" w:hAnsi="Arial" w:cs="Arial"/>
          <w:spacing w:val="6"/>
          <w:kern w:val="0"/>
          <w:sz w:val="19"/>
          <w:szCs w:val="19"/>
        </w:rPr>
        <w:t xml:space="preserve"> </w:t>
      </w:r>
      <w:r w:rsidRPr="00807499">
        <w:rPr>
          <w:rFonts w:ascii="Arial" w:hAnsi="Arial" w:cs="Arial"/>
          <w:kern w:val="0"/>
          <w:sz w:val="19"/>
          <w:szCs w:val="19"/>
        </w:rPr>
        <w:t>to</w:t>
      </w:r>
      <w:r w:rsidRPr="00807499">
        <w:rPr>
          <w:rFonts w:ascii="Arial" w:hAnsi="Arial" w:cs="Arial"/>
          <w:spacing w:val="6"/>
          <w:kern w:val="0"/>
          <w:sz w:val="19"/>
          <w:szCs w:val="19"/>
        </w:rPr>
        <w:t xml:space="preserve"> </w:t>
      </w:r>
      <w:r w:rsidRPr="00807499">
        <w:rPr>
          <w:rFonts w:ascii="Arial" w:hAnsi="Arial" w:cs="Arial"/>
          <w:kern w:val="0"/>
          <w:sz w:val="19"/>
          <w:szCs w:val="19"/>
        </w:rPr>
        <w:t>remove</w:t>
      </w:r>
      <w:r w:rsidRPr="00807499">
        <w:rPr>
          <w:rFonts w:ascii="Arial" w:hAnsi="Arial" w:cs="Arial"/>
          <w:spacing w:val="6"/>
          <w:kern w:val="0"/>
          <w:sz w:val="19"/>
          <w:szCs w:val="19"/>
        </w:rPr>
        <w:t xml:space="preserve"> </w:t>
      </w:r>
      <w:r w:rsidRPr="00807499">
        <w:rPr>
          <w:rFonts w:ascii="Arial" w:hAnsi="Arial" w:cs="Arial"/>
          <w:kern w:val="0"/>
          <w:sz w:val="19"/>
          <w:szCs w:val="19"/>
        </w:rPr>
        <w:t>all laitance</w:t>
      </w:r>
      <w:r w:rsidRPr="00807499">
        <w:rPr>
          <w:rFonts w:ascii="Arial" w:hAnsi="Arial" w:cs="Arial"/>
          <w:spacing w:val="6"/>
          <w:kern w:val="0"/>
          <w:sz w:val="19"/>
          <w:szCs w:val="19"/>
        </w:rPr>
        <w:t xml:space="preserve"> </w:t>
      </w:r>
      <w:r w:rsidRPr="00807499">
        <w:rPr>
          <w:rFonts w:ascii="Arial" w:hAnsi="Arial" w:cs="Arial"/>
          <w:kern w:val="0"/>
          <w:sz w:val="19"/>
          <w:szCs w:val="19"/>
        </w:rPr>
        <w:t>and</w:t>
      </w:r>
      <w:r w:rsidRPr="00807499">
        <w:rPr>
          <w:rFonts w:ascii="Arial" w:hAnsi="Arial" w:cs="Arial"/>
          <w:spacing w:val="6"/>
          <w:kern w:val="0"/>
          <w:sz w:val="19"/>
          <w:szCs w:val="19"/>
        </w:rPr>
        <w:t xml:space="preserve"> </w:t>
      </w:r>
      <w:r w:rsidRPr="00807499">
        <w:rPr>
          <w:rFonts w:ascii="Arial" w:hAnsi="Arial" w:cs="Arial"/>
          <w:kern w:val="0"/>
          <w:sz w:val="19"/>
          <w:szCs w:val="19"/>
        </w:rPr>
        <w:t>curing</w:t>
      </w:r>
      <w:r w:rsidRPr="00807499">
        <w:rPr>
          <w:rFonts w:ascii="Arial" w:hAnsi="Arial" w:cs="Arial"/>
          <w:spacing w:val="6"/>
          <w:kern w:val="0"/>
          <w:sz w:val="19"/>
          <w:szCs w:val="19"/>
        </w:rPr>
        <w:t xml:space="preserve"> </w:t>
      </w:r>
      <w:r w:rsidRPr="00807499">
        <w:rPr>
          <w:rFonts w:ascii="Arial" w:hAnsi="Arial" w:cs="Arial"/>
          <w:kern w:val="0"/>
          <w:sz w:val="19"/>
          <w:szCs w:val="19"/>
        </w:rPr>
        <w:t>compound</w:t>
      </w:r>
      <w:r w:rsidRPr="00807499">
        <w:rPr>
          <w:rFonts w:ascii="Arial" w:hAnsi="Arial" w:cs="Arial"/>
          <w:spacing w:val="6"/>
          <w:kern w:val="0"/>
          <w:sz w:val="19"/>
          <w:szCs w:val="19"/>
        </w:rPr>
        <w:t xml:space="preserve"> </w:t>
      </w:r>
      <w:r w:rsidRPr="00807499">
        <w:rPr>
          <w:rFonts w:ascii="Arial" w:hAnsi="Arial" w:cs="Arial"/>
          <w:kern w:val="0"/>
          <w:sz w:val="19"/>
          <w:szCs w:val="19"/>
        </w:rPr>
        <w:t>before</w:t>
      </w:r>
      <w:r w:rsidRPr="00807499">
        <w:rPr>
          <w:rFonts w:ascii="Arial" w:hAnsi="Arial" w:cs="Arial"/>
          <w:spacing w:val="6"/>
          <w:kern w:val="0"/>
          <w:sz w:val="19"/>
          <w:szCs w:val="19"/>
        </w:rPr>
        <w:t xml:space="preserve"> </w:t>
      </w:r>
      <w:r w:rsidRPr="00807499">
        <w:rPr>
          <w:rFonts w:ascii="Arial" w:hAnsi="Arial" w:cs="Arial"/>
          <w:kern w:val="0"/>
          <w:sz w:val="19"/>
          <w:szCs w:val="19"/>
        </w:rPr>
        <w:t>being</w:t>
      </w:r>
      <w:r w:rsidRPr="00807499">
        <w:rPr>
          <w:rFonts w:ascii="Arial" w:hAnsi="Arial" w:cs="Arial"/>
          <w:spacing w:val="6"/>
          <w:kern w:val="0"/>
          <w:sz w:val="19"/>
          <w:szCs w:val="19"/>
        </w:rPr>
        <w:t xml:space="preserve"> </w:t>
      </w:r>
      <w:r w:rsidRPr="00807499">
        <w:rPr>
          <w:rFonts w:ascii="Arial" w:hAnsi="Arial" w:cs="Arial"/>
          <w:kern w:val="0"/>
          <w:sz w:val="19"/>
          <w:szCs w:val="19"/>
        </w:rPr>
        <w:t>striped.</w:t>
      </w:r>
    </w:p>
    <w:p w14:paraId="3415451F" w14:textId="77777777" w:rsidR="00807499" w:rsidRPr="00807499" w:rsidRDefault="00807499" w:rsidP="00807499">
      <w:pPr>
        <w:kinsoku w:val="0"/>
        <w:overflowPunct w:val="0"/>
        <w:autoSpaceDE w:val="0"/>
        <w:autoSpaceDN w:val="0"/>
        <w:adjustRightInd w:val="0"/>
        <w:spacing w:before="123" w:after="0" w:line="240" w:lineRule="auto"/>
        <w:ind w:left="559"/>
        <w:rPr>
          <w:rFonts w:ascii="Arial" w:hAnsi="Arial" w:cs="Arial"/>
          <w:kern w:val="0"/>
          <w:sz w:val="19"/>
          <w:szCs w:val="19"/>
        </w:rPr>
      </w:pPr>
      <w:r w:rsidRPr="00807499">
        <w:rPr>
          <w:rFonts w:ascii="Arial" w:hAnsi="Arial" w:cs="Arial"/>
          <w:kern w:val="0"/>
          <w:sz w:val="19"/>
          <w:szCs w:val="19"/>
        </w:rPr>
        <w:t>Lay stripe with continuous uniform dimensions.</w:t>
      </w:r>
    </w:p>
    <w:p w14:paraId="2F0977AD" w14:textId="77777777" w:rsidR="00807499" w:rsidRPr="00807499" w:rsidRDefault="00807499" w:rsidP="00807499">
      <w:pPr>
        <w:kinsoku w:val="0"/>
        <w:overflowPunct w:val="0"/>
        <w:autoSpaceDE w:val="0"/>
        <w:autoSpaceDN w:val="0"/>
        <w:adjustRightInd w:val="0"/>
        <w:spacing w:before="129" w:after="0" w:line="240" w:lineRule="auto"/>
        <w:ind w:left="559"/>
        <w:rPr>
          <w:rFonts w:ascii="Arial" w:hAnsi="Arial" w:cs="Arial"/>
          <w:kern w:val="0"/>
          <w:sz w:val="19"/>
          <w:szCs w:val="19"/>
        </w:rPr>
      </w:pPr>
      <w:r w:rsidRPr="00807499">
        <w:rPr>
          <w:rFonts w:ascii="Arial" w:hAnsi="Arial" w:cs="Arial"/>
          <w:kern w:val="0"/>
          <w:sz w:val="19"/>
          <w:szCs w:val="19"/>
        </w:rPr>
        <w:t>Apply the type of stripe at each location according to the Plans, using one of the following methods:</w:t>
      </w:r>
    </w:p>
    <w:p w14:paraId="1940F148" w14:textId="77777777" w:rsidR="00807499" w:rsidRPr="00807499" w:rsidRDefault="00807499" w:rsidP="00807499">
      <w:pPr>
        <w:numPr>
          <w:ilvl w:val="1"/>
          <w:numId w:val="12"/>
        </w:numPr>
        <w:tabs>
          <w:tab w:val="left" w:pos="1279"/>
        </w:tabs>
        <w:kinsoku w:val="0"/>
        <w:overflowPunct w:val="0"/>
        <w:autoSpaceDE w:val="0"/>
        <w:autoSpaceDN w:val="0"/>
        <w:adjustRightInd w:val="0"/>
        <w:spacing w:before="121" w:after="0" w:line="240" w:lineRule="auto"/>
        <w:ind w:left="1279" w:hanging="359"/>
        <w:rPr>
          <w:rFonts w:ascii="Arial" w:hAnsi="Arial" w:cs="Arial"/>
          <w:color w:val="000000"/>
          <w:kern w:val="0"/>
          <w:sz w:val="19"/>
          <w:szCs w:val="19"/>
        </w:rPr>
      </w:pPr>
      <w:r w:rsidRPr="00807499">
        <w:rPr>
          <w:rFonts w:ascii="Arial" w:hAnsi="Arial" w:cs="Arial"/>
          <w:color w:val="000000"/>
          <w:kern w:val="0"/>
          <w:sz w:val="19"/>
          <w:szCs w:val="19"/>
        </w:rPr>
        <w:t>Spray techniques</w:t>
      </w:r>
    </w:p>
    <w:p w14:paraId="6B750AEE" w14:textId="77777777" w:rsidR="00807499" w:rsidRPr="00807499" w:rsidRDefault="00807499" w:rsidP="00807499">
      <w:pPr>
        <w:numPr>
          <w:ilvl w:val="1"/>
          <w:numId w:val="12"/>
        </w:numPr>
        <w:tabs>
          <w:tab w:val="left" w:pos="1280"/>
        </w:tabs>
        <w:kinsoku w:val="0"/>
        <w:overflowPunct w:val="0"/>
        <w:autoSpaceDE w:val="0"/>
        <w:autoSpaceDN w:val="0"/>
        <w:adjustRightInd w:val="0"/>
        <w:spacing w:before="58" w:after="0" w:line="247" w:lineRule="auto"/>
        <w:ind w:left="1278" w:right="643" w:hanging="359"/>
        <w:rPr>
          <w:rFonts w:ascii="Arial" w:hAnsi="Arial" w:cs="Arial"/>
          <w:color w:val="000000"/>
          <w:kern w:val="0"/>
          <w:sz w:val="19"/>
          <w:szCs w:val="19"/>
        </w:rPr>
      </w:pPr>
      <w:r w:rsidRPr="00807499">
        <w:rPr>
          <w:rFonts w:ascii="Arial" w:hAnsi="Arial" w:cs="Arial"/>
          <w:color w:val="000000"/>
          <w:kern w:val="0"/>
          <w:sz w:val="19"/>
          <w:szCs w:val="19"/>
        </w:rPr>
        <w:t>Extrusion methods wherein one side of the shaping die is the pavement and the other three sides are contained by or are part of the suitable equipment to heat and control the flow of material.</w:t>
      </w:r>
    </w:p>
    <w:p w14:paraId="04313A03" w14:textId="77777777" w:rsidR="00807499" w:rsidRPr="00807499" w:rsidRDefault="00807499" w:rsidP="00807499">
      <w:pPr>
        <w:numPr>
          <w:ilvl w:val="1"/>
          <w:numId w:val="12"/>
        </w:numPr>
        <w:tabs>
          <w:tab w:val="left" w:pos="1279"/>
        </w:tabs>
        <w:kinsoku w:val="0"/>
        <w:overflowPunct w:val="0"/>
        <w:autoSpaceDE w:val="0"/>
        <w:autoSpaceDN w:val="0"/>
        <w:adjustRightInd w:val="0"/>
        <w:spacing w:before="55" w:after="0" w:line="240" w:lineRule="auto"/>
        <w:ind w:left="1279" w:hanging="359"/>
        <w:rPr>
          <w:rFonts w:ascii="Arial" w:hAnsi="Arial" w:cs="Arial"/>
          <w:color w:val="000000"/>
          <w:kern w:val="0"/>
          <w:sz w:val="19"/>
          <w:szCs w:val="19"/>
        </w:rPr>
      </w:pPr>
      <w:r w:rsidRPr="00807499">
        <w:rPr>
          <w:rFonts w:ascii="Arial" w:hAnsi="Arial" w:cs="Arial"/>
          <w:color w:val="000000"/>
          <w:kern w:val="0"/>
          <w:sz w:val="19"/>
          <w:szCs w:val="19"/>
        </w:rPr>
        <w:t>Extrusion methods using a pressurized ribbon gun to control the application of material.</w:t>
      </w:r>
    </w:p>
    <w:p w14:paraId="6F8B27C7" w14:textId="77777777" w:rsidR="00807499" w:rsidRPr="00807499" w:rsidRDefault="00807499" w:rsidP="00807499">
      <w:pPr>
        <w:numPr>
          <w:ilvl w:val="0"/>
          <w:numId w:val="11"/>
        </w:numPr>
        <w:tabs>
          <w:tab w:val="left" w:pos="919"/>
        </w:tabs>
        <w:kinsoku w:val="0"/>
        <w:overflowPunct w:val="0"/>
        <w:autoSpaceDE w:val="0"/>
        <w:autoSpaceDN w:val="0"/>
        <w:adjustRightInd w:val="0"/>
        <w:spacing w:before="68" w:after="0" w:line="240" w:lineRule="auto"/>
        <w:ind w:left="919" w:hanging="359"/>
        <w:rPr>
          <w:rFonts w:ascii="Arial" w:hAnsi="Arial" w:cs="Arial"/>
          <w:color w:val="000000"/>
          <w:spacing w:val="-2"/>
          <w:kern w:val="0"/>
          <w:sz w:val="19"/>
          <w:szCs w:val="19"/>
        </w:rPr>
      </w:pPr>
      <w:r w:rsidRPr="00807499">
        <w:rPr>
          <w:rFonts w:ascii="Arial" w:hAnsi="Arial" w:cs="Arial"/>
          <w:color w:val="000000"/>
          <w:spacing w:val="-2"/>
          <w:kern w:val="0"/>
          <w:sz w:val="19"/>
          <w:szCs w:val="19"/>
        </w:rPr>
        <w:t>Temperature</w:t>
      </w:r>
    </w:p>
    <w:p w14:paraId="48820151" w14:textId="77777777" w:rsidR="00807499" w:rsidRPr="00807499" w:rsidRDefault="00807499" w:rsidP="00807499">
      <w:pPr>
        <w:kinsoku w:val="0"/>
        <w:overflowPunct w:val="0"/>
        <w:autoSpaceDE w:val="0"/>
        <w:autoSpaceDN w:val="0"/>
        <w:adjustRightInd w:val="0"/>
        <w:spacing w:before="70" w:after="0" w:line="240" w:lineRule="auto"/>
        <w:ind w:left="920"/>
        <w:rPr>
          <w:rFonts w:ascii="Arial" w:hAnsi="Arial" w:cs="Arial"/>
          <w:kern w:val="0"/>
          <w:sz w:val="19"/>
          <w:szCs w:val="19"/>
        </w:rPr>
      </w:pPr>
      <w:r w:rsidRPr="00807499">
        <w:rPr>
          <w:rFonts w:ascii="Arial" w:hAnsi="Arial" w:cs="Arial"/>
          <w:kern w:val="0"/>
          <w:sz w:val="19"/>
          <w:szCs w:val="19"/>
        </w:rPr>
        <w:t>Apply thermoplastic traffic stripe only when the pavement temperature in the shade is above 40 °F (4 °C).</w:t>
      </w:r>
    </w:p>
    <w:p w14:paraId="3E795C5D" w14:textId="77777777" w:rsidR="00807499" w:rsidRPr="00807499" w:rsidRDefault="00807499" w:rsidP="00807499">
      <w:pPr>
        <w:kinsoku w:val="0"/>
        <w:overflowPunct w:val="0"/>
        <w:autoSpaceDE w:val="0"/>
        <w:autoSpaceDN w:val="0"/>
        <w:adjustRightInd w:val="0"/>
        <w:spacing w:before="69" w:after="0" w:line="249" w:lineRule="auto"/>
        <w:ind w:left="920"/>
        <w:rPr>
          <w:rFonts w:ascii="Arial" w:hAnsi="Arial" w:cs="Arial"/>
          <w:kern w:val="0"/>
          <w:sz w:val="19"/>
          <w:szCs w:val="19"/>
        </w:rPr>
      </w:pPr>
      <w:r w:rsidRPr="00807499">
        <w:rPr>
          <w:rFonts w:ascii="Arial" w:hAnsi="Arial" w:cs="Arial"/>
          <w:kern w:val="0"/>
          <w:sz w:val="19"/>
          <w:szCs w:val="19"/>
        </w:rPr>
        <w:t>To ensure optimum adhesion, install the thermoplastic material in a melted state at the manufacturer’s recommended temperature but not at less than 375 °F (190 °C).</w:t>
      </w:r>
    </w:p>
    <w:p w14:paraId="50D930C1" w14:textId="77777777" w:rsidR="00807499" w:rsidRPr="00807499" w:rsidRDefault="00807499" w:rsidP="00807499">
      <w:pPr>
        <w:numPr>
          <w:ilvl w:val="0"/>
          <w:numId w:val="11"/>
        </w:numPr>
        <w:tabs>
          <w:tab w:val="left" w:pos="919"/>
        </w:tabs>
        <w:kinsoku w:val="0"/>
        <w:overflowPunct w:val="0"/>
        <w:autoSpaceDE w:val="0"/>
        <w:autoSpaceDN w:val="0"/>
        <w:adjustRightInd w:val="0"/>
        <w:spacing w:before="62" w:after="0" w:line="240" w:lineRule="auto"/>
        <w:ind w:left="919" w:hanging="359"/>
        <w:rPr>
          <w:rFonts w:ascii="Arial" w:hAnsi="Arial" w:cs="Arial"/>
          <w:color w:val="000000"/>
          <w:spacing w:val="-2"/>
          <w:kern w:val="0"/>
          <w:sz w:val="19"/>
          <w:szCs w:val="19"/>
        </w:rPr>
      </w:pPr>
      <w:r w:rsidRPr="00807499">
        <w:rPr>
          <w:rFonts w:ascii="Arial" w:hAnsi="Arial" w:cs="Arial"/>
          <w:color w:val="000000"/>
          <w:spacing w:val="-2"/>
          <w:kern w:val="0"/>
          <w:sz w:val="19"/>
          <w:szCs w:val="19"/>
        </w:rPr>
        <w:t>Moisture</w:t>
      </w:r>
    </w:p>
    <w:p w14:paraId="37303534" w14:textId="77777777" w:rsidR="00807499" w:rsidRPr="00807499" w:rsidRDefault="00807499" w:rsidP="00807499">
      <w:pPr>
        <w:kinsoku w:val="0"/>
        <w:overflowPunct w:val="0"/>
        <w:autoSpaceDE w:val="0"/>
        <w:autoSpaceDN w:val="0"/>
        <w:adjustRightInd w:val="0"/>
        <w:spacing w:before="69" w:after="0" w:line="249" w:lineRule="auto"/>
        <w:ind w:left="920" w:right="418"/>
        <w:rPr>
          <w:rFonts w:ascii="Arial" w:hAnsi="Arial" w:cs="Arial"/>
          <w:kern w:val="0"/>
          <w:sz w:val="19"/>
          <w:szCs w:val="19"/>
        </w:rPr>
      </w:pPr>
      <w:r w:rsidRPr="00807499">
        <w:rPr>
          <w:rFonts w:ascii="Arial" w:hAnsi="Arial" w:cs="Arial"/>
          <w:kern w:val="0"/>
          <w:sz w:val="19"/>
          <w:szCs w:val="19"/>
        </w:rPr>
        <w:t>Do not apply when the surface is moist. When directed by the Engineer, perform a moisture test on the Portland cement concrete pavement surface. Perform the test as follows:</w:t>
      </w:r>
    </w:p>
    <w:p w14:paraId="4F75E49B" w14:textId="77777777" w:rsidR="00807499" w:rsidRPr="00807499" w:rsidRDefault="00807499" w:rsidP="00807499">
      <w:pPr>
        <w:numPr>
          <w:ilvl w:val="1"/>
          <w:numId w:val="11"/>
        </w:numPr>
        <w:tabs>
          <w:tab w:val="left" w:pos="1279"/>
        </w:tabs>
        <w:kinsoku w:val="0"/>
        <w:overflowPunct w:val="0"/>
        <w:autoSpaceDE w:val="0"/>
        <w:autoSpaceDN w:val="0"/>
        <w:adjustRightInd w:val="0"/>
        <w:spacing w:before="62" w:after="0" w:line="240" w:lineRule="auto"/>
        <w:ind w:left="1279" w:hanging="359"/>
        <w:rPr>
          <w:rFonts w:ascii="Arial" w:hAnsi="Arial" w:cs="Arial"/>
          <w:color w:val="000000"/>
          <w:kern w:val="0"/>
          <w:sz w:val="19"/>
          <w:szCs w:val="19"/>
        </w:rPr>
      </w:pPr>
      <w:r w:rsidRPr="00807499">
        <w:rPr>
          <w:rFonts w:ascii="Arial" w:hAnsi="Arial" w:cs="Arial"/>
          <w:color w:val="000000"/>
          <w:kern w:val="0"/>
          <w:sz w:val="19"/>
          <w:szCs w:val="19"/>
        </w:rPr>
        <w:t>Place approximately 1 yd</w:t>
      </w:r>
      <w:r w:rsidRPr="00807499">
        <w:rPr>
          <w:rFonts w:ascii="Arial" w:hAnsi="Arial" w:cs="Arial"/>
          <w:color w:val="000000"/>
          <w:kern w:val="0"/>
          <w:sz w:val="19"/>
          <w:szCs w:val="19"/>
          <w:vertAlign w:val="superscript"/>
        </w:rPr>
        <w:t>2</w:t>
      </w:r>
      <w:r w:rsidRPr="00807499">
        <w:rPr>
          <w:rFonts w:ascii="Arial" w:hAnsi="Arial" w:cs="Arial"/>
          <w:color w:val="000000"/>
          <w:kern w:val="0"/>
          <w:sz w:val="19"/>
          <w:szCs w:val="19"/>
        </w:rPr>
        <w:t xml:space="preserve"> (1m</w:t>
      </w:r>
      <w:r w:rsidRPr="00807499">
        <w:rPr>
          <w:rFonts w:ascii="Arial" w:hAnsi="Arial" w:cs="Arial"/>
          <w:color w:val="000000"/>
          <w:kern w:val="0"/>
          <w:sz w:val="19"/>
          <w:szCs w:val="19"/>
          <w:vertAlign w:val="superscript"/>
        </w:rPr>
        <w:t>2</w:t>
      </w:r>
      <w:r w:rsidRPr="00807499">
        <w:rPr>
          <w:rFonts w:ascii="Arial" w:hAnsi="Arial" w:cs="Arial"/>
          <w:color w:val="000000"/>
          <w:kern w:val="0"/>
          <w:sz w:val="19"/>
          <w:szCs w:val="19"/>
        </w:rPr>
        <w:t>) of roofing felt on the pavement surface.</w:t>
      </w:r>
    </w:p>
    <w:p w14:paraId="78CFEA8B" w14:textId="77777777" w:rsidR="00807499" w:rsidRPr="00807499" w:rsidRDefault="00807499" w:rsidP="00807499">
      <w:pPr>
        <w:numPr>
          <w:ilvl w:val="1"/>
          <w:numId w:val="11"/>
        </w:numPr>
        <w:tabs>
          <w:tab w:val="left" w:pos="1278"/>
        </w:tabs>
        <w:kinsoku w:val="0"/>
        <w:overflowPunct w:val="0"/>
        <w:autoSpaceDE w:val="0"/>
        <w:autoSpaceDN w:val="0"/>
        <w:adjustRightInd w:val="0"/>
        <w:spacing w:before="69" w:after="0" w:line="240" w:lineRule="auto"/>
        <w:ind w:left="1278" w:hanging="358"/>
        <w:rPr>
          <w:rFonts w:ascii="Arial" w:hAnsi="Arial" w:cs="Arial"/>
          <w:color w:val="000000"/>
          <w:kern w:val="0"/>
          <w:sz w:val="19"/>
          <w:szCs w:val="19"/>
        </w:rPr>
      </w:pPr>
      <w:r w:rsidRPr="00807499">
        <w:rPr>
          <w:rFonts w:ascii="Arial" w:hAnsi="Arial" w:cs="Arial"/>
          <w:color w:val="000000"/>
          <w:kern w:val="0"/>
          <w:sz w:val="19"/>
          <w:szCs w:val="19"/>
        </w:rPr>
        <w:t>Pour approximately 1/2 gallon (2 L) of molten thermoplastic onto the roofing felt.</w:t>
      </w:r>
    </w:p>
    <w:p w14:paraId="5B65C756" w14:textId="77777777" w:rsidR="00807499" w:rsidRPr="00807499" w:rsidRDefault="00807499" w:rsidP="00807499">
      <w:pPr>
        <w:numPr>
          <w:ilvl w:val="1"/>
          <w:numId w:val="11"/>
        </w:numPr>
        <w:tabs>
          <w:tab w:val="left" w:pos="1280"/>
        </w:tabs>
        <w:kinsoku w:val="0"/>
        <w:overflowPunct w:val="0"/>
        <w:autoSpaceDE w:val="0"/>
        <w:autoSpaceDN w:val="0"/>
        <w:adjustRightInd w:val="0"/>
        <w:spacing w:before="70" w:after="0" w:line="249" w:lineRule="auto"/>
        <w:ind w:left="1278" w:right="492" w:hanging="359"/>
        <w:rPr>
          <w:rFonts w:ascii="Arial" w:hAnsi="Arial" w:cs="Arial"/>
          <w:color w:val="000000"/>
          <w:kern w:val="0"/>
          <w:sz w:val="19"/>
          <w:szCs w:val="19"/>
        </w:rPr>
      </w:pPr>
      <w:r w:rsidRPr="00807499">
        <w:rPr>
          <w:rFonts w:ascii="Arial" w:hAnsi="Arial" w:cs="Arial"/>
          <w:color w:val="000000"/>
          <w:kern w:val="0"/>
          <w:sz w:val="19"/>
          <w:szCs w:val="19"/>
        </w:rPr>
        <w:t>After 2 minutes, lift the roofing felt and inspect to see if moisture is present on the pavement surface or underside of the roofing felt.</w:t>
      </w:r>
    </w:p>
    <w:p w14:paraId="6A9D1D5C" w14:textId="77777777" w:rsidR="00807499" w:rsidRPr="00807499" w:rsidRDefault="00807499" w:rsidP="00807499">
      <w:pPr>
        <w:numPr>
          <w:ilvl w:val="1"/>
          <w:numId w:val="11"/>
        </w:numPr>
        <w:tabs>
          <w:tab w:val="left" w:pos="1280"/>
        </w:tabs>
        <w:kinsoku w:val="0"/>
        <w:overflowPunct w:val="0"/>
        <w:autoSpaceDE w:val="0"/>
        <w:autoSpaceDN w:val="0"/>
        <w:adjustRightInd w:val="0"/>
        <w:spacing w:before="61" w:after="0" w:line="249" w:lineRule="auto"/>
        <w:ind w:left="1277" w:right="313" w:hanging="358"/>
        <w:rPr>
          <w:rFonts w:ascii="Arial" w:hAnsi="Arial" w:cs="Arial"/>
          <w:color w:val="000000"/>
          <w:kern w:val="0"/>
          <w:sz w:val="19"/>
          <w:szCs w:val="19"/>
        </w:rPr>
      </w:pPr>
      <w:r w:rsidRPr="00807499">
        <w:rPr>
          <w:rFonts w:ascii="Arial" w:hAnsi="Arial" w:cs="Arial"/>
          <w:color w:val="000000"/>
          <w:kern w:val="0"/>
          <w:sz w:val="19"/>
          <w:szCs w:val="19"/>
        </w:rPr>
        <w:t>If moisture is present, do not proceed with the striping operation until the surface has dried sufficiently to be moisture free.</w:t>
      </w:r>
    </w:p>
    <w:p w14:paraId="287C3A93" w14:textId="77777777" w:rsidR="00807499" w:rsidRPr="00807499" w:rsidRDefault="00807499" w:rsidP="00807499">
      <w:pPr>
        <w:numPr>
          <w:ilvl w:val="0"/>
          <w:numId w:val="11"/>
        </w:numPr>
        <w:tabs>
          <w:tab w:val="left" w:pos="919"/>
        </w:tabs>
        <w:kinsoku w:val="0"/>
        <w:overflowPunct w:val="0"/>
        <w:autoSpaceDE w:val="0"/>
        <w:autoSpaceDN w:val="0"/>
        <w:adjustRightInd w:val="0"/>
        <w:spacing w:before="62" w:after="0" w:line="240" w:lineRule="auto"/>
        <w:ind w:left="919" w:hanging="359"/>
        <w:rPr>
          <w:rFonts w:ascii="Arial" w:hAnsi="Arial" w:cs="Arial"/>
          <w:color w:val="000000"/>
          <w:kern w:val="0"/>
          <w:sz w:val="19"/>
          <w:szCs w:val="19"/>
        </w:rPr>
      </w:pPr>
      <w:r w:rsidRPr="00807499">
        <w:rPr>
          <w:rFonts w:ascii="Arial" w:hAnsi="Arial" w:cs="Arial"/>
          <w:color w:val="000000"/>
          <w:kern w:val="0"/>
          <w:sz w:val="19"/>
          <w:szCs w:val="19"/>
        </w:rPr>
        <w:t>Sealing Primer</w:t>
      </w:r>
    </w:p>
    <w:p w14:paraId="40DFDF50" w14:textId="77777777" w:rsidR="00807499" w:rsidRPr="00807499" w:rsidRDefault="00807499" w:rsidP="00807499">
      <w:pPr>
        <w:kinsoku w:val="0"/>
        <w:overflowPunct w:val="0"/>
        <w:autoSpaceDE w:val="0"/>
        <w:autoSpaceDN w:val="0"/>
        <w:adjustRightInd w:val="0"/>
        <w:spacing w:before="70" w:after="0" w:line="249" w:lineRule="auto"/>
        <w:ind w:left="920"/>
        <w:rPr>
          <w:rFonts w:ascii="Arial" w:hAnsi="Arial" w:cs="Arial"/>
          <w:kern w:val="0"/>
          <w:sz w:val="19"/>
          <w:szCs w:val="19"/>
        </w:rPr>
      </w:pPr>
      <w:r w:rsidRPr="00807499">
        <w:rPr>
          <w:rFonts w:ascii="Arial" w:hAnsi="Arial" w:cs="Arial"/>
          <w:kern w:val="0"/>
          <w:sz w:val="19"/>
          <w:szCs w:val="19"/>
        </w:rPr>
        <w:t>To ensure optimum adhesion, apply a binder-sealer material before installing the thermoplastic in each of the following cases:</w:t>
      </w:r>
    </w:p>
    <w:p w14:paraId="6786C598" w14:textId="77777777" w:rsidR="00807499" w:rsidRPr="00807499" w:rsidRDefault="00807499" w:rsidP="00807499">
      <w:pPr>
        <w:numPr>
          <w:ilvl w:val="0"/>
          <w:numId w:val="10"/>
        </w:numPr>
        <w:tabs>
          <w:tab w:val="left" w:pos="1279"/>
        </w:tabs>
        <w:kinsoku w:val="0"/>
        <w:overflowPunct w:val="0"/>
        <w:autoSpaceDE w:val="0"/>
        <w:autoSpaceDN w:val="0"/>
        <w:adjustRightInd w:val="0"/>
        <w:spacing w:before="52" w:after="0" w:line="240" w:lineRule="auto"/>
        <w:ind w:left="1279" w:hanging="359"/>
        <w:rPr>
          <w:rFonts w:ascii="Arial" w:hAnsi="Arial" w:cs="Arial"/>
          <w:color w:val="000000"/>
          <w:kern w:val="0"/>
          <w:sz w:val="19"/>
          <w:szCs w:val="19"/>
        </w:rPr>
      </w:pPr>
      <w:r w:rsidRPr="00807499">
        <w:rPr>
          <w:rFonts w:ascii="Arial" w:hAnsi="Arial" w:cs="Arial"/>
          <w:color w:val="000000"/>
          <w:kern w:val="0"/>
          <w:sz w:val="19"/>
          <w:szCs w:val="19"/>
        </w:rPr>
        <w:t>Where directed by the Engineer for sprayed thermoplastic</w:t>
      </w:r>
    </w:p>
    <w:p w14:paraId="385747A3" w14:textId="77777777" w:rsidR="00807499" w:rsidRPr="00807499" w:rsidRDefault="00807499" w:rsidP="00807499">
      <w:pPr>
        <w:numPr>
          <w:ilvl w:val="0"/>
          <w:numId w:val="10"/>
        </w:numPr>
        <w:tabs>
          <w:tab w:val="left" w:pos="1279"/>
        </w:tabs>
        <w:kinsoku w:val="0"/>
        <w:overflowPunct w:val="0"/>
        <w:autoSpaceDE w:val="0"/>
        <w:autoSpaceDN w:val="0"/>
        <w:adjustRightInd w:val="0"/>
        <w:spacing w:before="59" w:after="0" w:line="240" w:lineRule="auto"/>
        <w:ind w:left="1279" w:hanging="359"/>
        <w:rPr>
          <w:rFonts w:ascii="Arial" w:hAnsi="Arial" w:cs="Arial"/>
          <w:color w:val="000000"/>
          <w:kern w:val="0"/>
          <w:sz w:val="19"/>
          <w:szCs w:val="19"/>
        </w:rPr>
      </w:pPr>
      <w:r w:rsidRPr="00807499">
        <w:rPr>
          <w:rFonts w:ascii="Arial" w:hAnsi="Arial" w:cs="Arial"/>
          <w:color w:val="000000"/>
          <w:kern w:val="0"/>
          <w:sz w:val="19"/>
          <w:szCs w:val="19"/>
        </w:rPr>
        <w:t>Old asphaltic concrete pavements with exposed aggregates</w:t>
      </w:r>
    </w:p>
    <w:p w14:paraId="076415E1" w14:textId="77777777" w:rsidR="00807499" w:rsidRPr="00807499" w:rsidRDefault="00807499" w:rsidP="00807499">
      <w:pPr>
        <w:numPr>
          <w:ilvl w:val="0"/>
          <w:numId w:val="10"/>
        </w:numPr>
        <w:tabs>
          <w:tab w:val="left" w:pos="1279"/>
        </w:tabs>
        <w:kinsoku w:val="0"/>
        <w:overflowPunct w:val="0"/>
        <w:autoSpaceDE w:val="0"/>
        <w:autoSpaceDN w:val="0"/>
        <w:adjustRightInd w:val="0"/>
        <w:spacing w:before="59" w:after="0" w:line="240" w:lineRule="auto"/>
        <w:ind w:left="1279" w:hanging="359"/>
        <w:rPr>
          <w:rFonts w:ascii="Arial" w:hAnsi="Arial" w:cs="Arial"/>
          <w:color w:val="000000"/>
          <w:kern w:val="0"/>
          <w:sz w:val="19"/>
          <w:szCs w:val="19"/>
        </w:rPr>
      </w:pPr>
      <w:r w:rsidRPr="00807499">
        <w:rPr>
          <w:rFonts w:ascii="Arial" w:hAnsi="Arial" w:cs="Arial"/>
          <w:color w:val="000000"/>
          <w:kern w:val="0"/>
          <w:sz w:val="19"/>
          <w:szCs w:val="19"/>
        </w:rPr>
        <w:t>Portland cement concrete pavements</w:t>
      </w:r>
    </w:p>
    <w:p w14:paraId="25A80E2A" w14:textId="77777777" w:rsidR="00807499" w:rsidRPr="00807499" w:rsidRDefault="00807499" w:rsidP="00807499">
      <w:pPr>
        <w:numPr>
          <w:ilvl w:val="0"/>
          <w:numId w:val="10"/>
        </w:numPr>
        <w:tabs>
          <w:tab w:val="left" w:pos="1279"/>
        </w:tabs>
        <w:kinsoku w:val="0"/>
        <w:overflowPunct w:val="0"/>
        <w:autoSpaceDE w:val="0"/>
        <w:autoSpaceDN w:val="0"/>
        <w:adjustRightInd w:val="0"/>
        <w:spacing w:before="59" w:after="0" w:line="240" w:lineRule="auto"/>
        <w:ind w:left="1279" w:hanging="359"/>
        <w:rPr>
          <w:rFonts w:ascii="Arial" w:hAnsi="Arial" w:cs="Arial"/>
          <w:color w:val="000000"/>
          <w:kern w:val="0"/>
          <w:sz w:val="19"/>
          <w:szCs w:val="19"/>
        </w:rPr>
      </w:pPr>
      <w:r w:rsidRPr="00807499">
        <w:rPr>
          <w:rFonts w:ascii="Arial" w:hAnsi="Arial" w:cs="Arial"/>
          <w:color w:val="000000"/>
          <w:kern w:val="0"/>
          <w:sz w:val="19"/>
          <w:szCs w:val="19"/>
        </w:rPr>
        <w:t>Bridge Deck Polmer Overlay</w:t>
      </w:r>
    </w:p>
    <w:p w14:paraId="3B34284A" w14:textId="77777777" w:rsidR="00807499" w:rsidRPr="00807499" w:rsidRDefault="00807499" w:rsidP="00807499">
      <w:pPr>
        <w:kinsoku w:val="0"/>
        <w:overflowPunct w:val="0"/>
        <w:autoSpaceDE w:val="0"/>
        <w:autoSpaceDN w:val="0"/>
        <w:adjustRightInd w:val="0"/>
        <w:spacing w:before="69" w:after="0" w:line="249" w:lineRule="auto"/>
        <w:ind w:left="919" w:right="236"/>
        <w:rPr>
          <w:rFonts w:ascii="Arial" w:hAnsi="Arial" w:cs="Arial"/>
          <w:kern w:val="0"/>
          <w:sz w:val="19"/>
          <w:szCs w:val="19"/>
        </w:rPr>
      </w:pPr>
      <w:r w:rsidRPr="00807499">
        <w:rPr>
          <w:rFonts w:ascii="Arial" w:hAnsi="Arial" w:cs="Arial"/>
          <w:kern w:val="0"/>
          <w:sz w:val="19"/>
          <w:szCs w:val="19"/>
        </w:rPr>
        <w:t>Ensure that the binder-sealer material forms a continuous film that mechanically adheres to the pavement and dries rapidly. Use a binder-sealer currently in use and recommended by the thermoplastic material manufacturer according to QPL 46.</w:t>
      </w:r>
    </w:p>
    <w:p w14:paraId="5AFA8037" w14:textId="77777777" w:rsidR="00807499" w:rsidRPr="00807499" w:rsidRDefault="00807499" w:rsidP="00807499">
      <w:pPr>
        <w:kinsoku w:val="0"/>
        <w:overflowPunct w:val="0"/>
        <w:autoSpaceDE w:val="0"/>
        <w:autoSpaceDN w:val="0"/>
        <w:adjustRightInd w:val="0"/>
        <w:spacing w:before="62" w:after="0" w:line="249" w:lineRule="auto"/>
        <w:ind w:left="919"/>
        <w:rPr>
          <w:rFonts w:ascii="Arial" w:hAnsi="Arial" w:cs="Arial"/>
          <w:kern w:val="0"/>
          <w:sz w:val="19"/>
          <w:szCs w:val="19"/>
        </w:rPr>
      </w:pPr>
      <w:r w:rsidRPr="00807499">
        <w:rPr>
          <w:rFonts w:ascii="Arial" w:hAnsi="Arial" w:cs="Arial"/>
          <w:kern w:val="0"/>
          <w:sz w:val="19"/>
          <w:szCs w:val="19"/>
        </w:rPr>
        <w:t>Apply the binder-sealer immediately in advance of, but concurrent with, the application of the thermoplastic</w:t>
      </w:r>
      <w:r w:rsidRPr="00807499">
        <w:rPr>
          <w:rFonts w:ascii="Arial" w:hAnsi="Arial" w:cs="Arial"/>
          <w:spacing w:val="17"/>
          <w:kern w:val="0"/>
          <w:sz w:val="19"/>
          <w:szCs w:val="19"/>
        </w:rPr>
        <w:t xml:space="preserve"> </w:t>
      </w:r>
      <w:r w:rsidRPr="00807499">
        <w:rPr>
          <w:rFonts w:ascii="Arial" w:hAnsi="Arial" w:cs="Arial"/>
          <w:kern w:val="0"/>
          <w:sz w:val="19"/>
          <w:szCs w:val="19"/>
        </w:rPr>
        <w:t>material. Apply in a continuous film over the pavement surface.</w:t>
      </w:r>
    </w:p>
    <w:p w14:paraId="571595F2" w14:textId="77777777" w:rsidR="00807499" w:rsidRPr="00807499" w:rsidRDefault="00807499" w:rsidP="00807499">
      <w:pPr>
        <w:numPr>
          <w:ilvl w:val="0"/>
          <w:numId w:val="9"/>
        </w:numPr>
        <w:tabs>
          <w:tab w:val="left" w:pos="919"/>
        </w:tabs>
        <w:kinsoku w:val="0"/>
        <w:overflowPunct w:val="0"/>
        <w:autoSpaceDE w:val="0"/>
        <w:autoSpaceDN w:val="0"/>
        <w:adjustRightInd w:val="0"/>
        <w:spacing w:before="61" w:after="0" w:line="240" w:lineRule="auto"/>
        <w:ind w:left="919" w:hanging="359"/>
        <w:rPr>
          <w:rFonts w:ascii="Arial" w:hAnsi="Arial" w:cs="Arial"/>
          <w:color w:val="000000"/>
          <w:w w:val="105"/>
          <w:kern w:val="0"/>
          <w:sz w:val="19"/>
          <w:szCs w:val="19"/>
        </w:rPr>
      </w:pPr>
      <w:r w:rsidRPr="00807499">
        <w:rPr>
          <w:rFonts w:ascii="Arial" w:hAnsi="Arial" w:cs="Arial"/>
          <w:color w:val="000000"/>
          <w:w w:val="105"/>
          <w:kern w:val="0"/>
          <w:sz w:val="19"/>
          <w:szCs w:val="19"/>
        </w:rPr>
        <w:t>Bonding to Old Stripe</w:t>
      </w:r>
    </w:p>
    <w:p w14:paraId="72264831" w14:textId="77777777" w:rsidR="00807499" w:rsidRPr="00807499" w:rsidRDefault="00807499" w:rsidP="00807499">
      <w:pPr>
        <w:kinsoku w:val="0"/>
        <w:overflowPunct w:val="0"/>
        <w:autoSpaceDE w:val="0"/>
        <w:autoSpaceDN w:val="0"/>
        <w:adjustRightInd w:val="0"/>
        <w:spacing w:before="70" w:after="0" w:line="249" w:lineRule="auto"/>
        <w:ind w:left="920" w:right="418"/>
        <w:rPr>
          <w:rFonts w:ascii="Arial" w:hAnsi="Arial" w:cs="Arial"/>
          <w:kern w:val="0"/>
          <w:sz w:val="19"/>
          <w:szCs w:val="19"/>
        </w:rPr>
      </w:pPr>
      <w:r w:rsidRPr="00807499">
        <w:rPr>
          <w:rFonts w:ascii="Arial" w:hAnsi="Arial" w:cs="Arial"/>
          <w:kern w:val="0"/>
          <w:sz w:val="19"/>
          <w:szCs w:val="19"/>
        </w:rPr>
        <w:t>If the old stripe is to be renewed by overlaying with new material, ensure the new material bonds to the old</w:t>
      </w:r>
      <w:r w:rsidRPr="00807499">
        <w:rPr>
          <w:rFonts w:ascii="Arial" w:hAnsi="Arial" w:cs="Arial"/>
          <w:spacing w:val="15"/>
          <w:kern w:val="0"/>
          <w:sz w:val="19"/>
          <w:szCs w:val="19"/>
        </w:rPr>
        <w:t xml:space="preserve"> </w:t>
      </w:r>
      <w:r w:rsidRPr="00807499">
        <w:rPr>
          <w:rFonts w:ascii="Arial" w:hAnsi="Arial" w:cs="Arial"/>
          <w:kern w:val="0"/>
          <w:sz w:val="19"/>
          <w:szCs w:val="19"/>
        </w:rPr>
        <w:t>line without splitting or cracking.</w:t>
      </w:r>
    </w:p>
    <w:p w14:paraId="41AC737E" w14:textId="77777777" w:rsidR="00807499" w:rsidRPr="00807499" w:rsidRDefault="00807499" w:rsidP="00807499">
      <w:pPr>
        <w:numPr>
          <w:ilvl w:val="0"/>
          <w:numId w:val="9"/>
        </w:numPr>
        <w:tabs>
          <w:tab w:val="left" w:pos="918"/>
        </w:tabs>
        <w:kinsoku w:val="0"/>
        <w:overflowPunct w:val="0"/>
        <w:autoSpaceDE w:val="0"/>
        <w:autoSpaceDN w:val="0"/>
        <w:adjustRightInd w:val="0"/>
        <w:spacing w:before="62" w:after="0" w:line="240" w:lineRule="auto"/>
        <w:ind w:left="918" w:hanging="359"/>
        <w:rPr>
          <w:rFonts w:ascii="Arial" w:hAnsi="Arial" w:cs="Arial"/>
          <w:color w:val="000000"/>
          <w:w w:val="105"/>
          <w:kern w:val="0"/>
          <w:sz w:val="19"/>
          <w:szCs w:val="19"/>
        </w:rPr>
      </w:pPr>
      <w:r w:rsidRPr="00807499">
        <w:rPr>
          <w:rFonts w:ascii="Arial" w:hAnsi="Arial" w:cs="Arial"/>
          <w:color w:val="000000"/>
          <w:w w:val="105"/>
          <w:kern w:val="0"/>
          <w:sz w:val="19"/>
          <w:szCs w:val="19"/>
        </w:rPr>
        <w:t>Offset from Construction Joints</w:t>
      </w:r>
    </w:p>
    <w:p w14:paraId="0FD76DA3" w14:textId="77777777" w:rsidR="00807499" w:rsidRPr="00807499" w:rsidRDefault="00807499" w:rsidP="00807499">
      <w:pPr>
        <w:kinsoku w:val="0"/>
        <w:overflowPunct w:val="0"/>
        <w:autoSpaceDE w:val="0"/>
        <w:autoSpaceDN w:val="0"/>
        <w:adjustRightInd w:val="0"/>
        <w:spacing w:before="69" w:after="0" w:line="249" w:lineRule="auto"/>
        <w:ind w:left="919" w:right="418"/>
        <w:rPr>
          <w:rFonts w:ascii="Arial" w:hAnsi="Arial" w:cs="Arial"/>
          <w:kern w:val="0"/>
          <w:sz w:val="19"/>
          <w:szCs w:val="19"/>
        </w:rPr>
      </w:pPr>
      <w:r w:rsidRPr="00807499">
        <w:rPr>
          <w:rFonts w:ascii="Arial" w:hAnsi="Arial" w:cs="Arial"/>
          <w:kern w:val="0"/>
          <w:sz w:val="19"/>
          <w:szCs w:val="19"/>
        </w:rPr>
        <w:t>Off-set longitudinal lines at least 2 in (50 mm) from construction joints of Portland cement concrete pavements.</w:t>
      </w:r>
    </w:p>
    <w:p w14:paraId="5695B6EB" w14:textId="77777777" w:rsidR="00807499" w:rsidRPr="00807499" w:rsidRDefault="00807499" w:rsidP="00807499">
      <w:pPr>
        <w:kinsoku w:val="0"/>
        <w:overflowPunct w:val="0"/>
        <w:autoSpaceDE w:val="0"/>
        <w:autoSpaceDN w:val="0"/>
        <w:adjustRightInd w:val="0"/>
        <w:spacing w:after="0" w:line="240" w:lineRule="auto"/>
        <w:rPr>
          <w:rFonts w:ascii="Arial" w:hAnsi="Arial" w:cs="Arial"/>
          <w:kern w:val="0"/>
          <w:sz w:val="19"/>
          <w:szCs w:val="19"/>
        </w:rPr>
      </w:pPr>
    </w:p>
    <w:p w14:paraId="489731C2" w14:textId="77777777" w:rsidR="00807499" w:rsidRPr="00807499" w:rsidRDefault="00807499" w:rsidP="00807499">
      <w:pPr>
        <w:kinsoku w:val="0"/>
        <w:overflowPunct w:val="0"/>
        <w:autoSpaceDE w:val="0"/>
        <w:autoSpaceDN w:val="0"/>
        <w:adjustRightInd w:val="0"/>
        <w:spacing w:after="0" w:line="240" w:lineRule="auto"/>
        <w:jc w:val="center"/>
        <w:rPr>
          <w:rFonts w:ascii="Arial" w:hAnsi="Arial" w:cs="Arial"/>
          <w:b/>
          <w:bCs/>
          <w:spacing w:val="-4"/>
          <w:kern w:val="0"/>
          <w:sz w:val="16"/>
          <w:szCs w:val="16"/>
        </w:rPr>
      </w:pPr>
      <w:r w:rsidRPr="00807499">
        <w:rPr>
          <w:rFonts w:ascii="Arial" w:hAnsi="Arial" w:cs="Arial"/>
          <w:b/>
          <w:bCs/>
          <w:spacing w:val="-4"/>
          <w:kern w:val="0"/>
          <w:sz w:val="16"/>
          <w:szCs w:val="16"/>
        </w:rPr>
        <w:t>1206</w:t>
      </w:r>
    </w:p>
    <w:p w14:paraId="6B5CB7E4" w14:textId="77777777" w:rsidR="00807499" w:rsidRPr="00807499" w:rsidRDefault="00807499" w:rsidP="00807499">
      <w:pPr>
        <w:kinsoku w:val="0"/>
        <w:overflowPunct w:val="0"/>
        <w:autoSpaceDE w:val="0"/>
        <w:autoSpaceDN w:val="0"/>
        <w:adjustRightInd w:val="0"/>
        <w:spacing w:after="0" w:line="240" w:lineRule="auto"/>
        <w:jc w:val="center"/>
        <w:rPr>
          <w:rFonts w:ascii="Arial" w:hAnsi="Arial" w:cs="Arial"/>
          <w:b/>
          <w:bCs/>
          <w:spacing w:val="-4"/>
          <w:kern w:val="0"/>
          <w:sz w:val="16"/>
          <w:szCs w:val="16"/>
        </w:rPr>
        <w:sectPr w:rsidR="00807499" w:rsidRPr="00807499">
          <w:type w:val="continuous"/>
          <w:pgSz w:w="12240" w:h="15840"/>
          <w:pgMar w:top="0" w:right="880" w:bottom="0" w:left="880" w:header="720" w:footer="720" w:gutter="0"/>
          <w:cols w:space="720"/>
          <w:noEndnote/>
        </w:sectPr>
      </w:pPr>
    </w:p>
    <w:p w14:paraId="5F078C8E" w14:textId="77777777" w:rsidR="00807499" w:rsidRPr="00807499" w:rsidRDefault="00807499" w:rsidP="00807499">
      <w:pPr>
        <w:kinsoku w:val="0"/>
        <w:overflowPunct w:val="0"/>
        <w:autoSpaceDE w:val="0"/>
        <w:autoSpaceDN w:val="0"/>
        <w:adjustRightInd w:val="0"/>
        <w:spacing w:before="6" w:after="0" w:line="240" w:lineRule="auto"/>
        <w:rPr>
          <w:rFonts w:ascii="Arial" w:hAnsi="Arial" w:cs="Arial"/>
          <w:b/>
          <w:bCs/>
          <w:kern w:val="0"/>
          <w:sz w:val="18"/>
          <w:szCs w:val="18"/>
        </w:rPr>
      </w:pPr>
    </w:p>
    <w:p w14:paraId="6DFA6E2A"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18F18D78"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207431C6"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19805B3C"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5B8AC8B1"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5EBD990F"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32A30CF8"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7B1C0E9E"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3B5C32DD"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3FA7FEA0" w14:textId="7E69C94B" w:rsidR="00807499" w:rsidRP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r w:rsidRPr="00807499">
        <w:rPr>
          <w:rFonts w:ascii="Arial" w:hAnsi="Arial" w:cs="Arial"/>
          <w:b/>
          <w:bCs/>
          <w:kern w:val="0"/>
        </w:rPr>
        <w:t>Section 653 — Thermoplastic Traffic Stripe</w:t>
      </w:r>
    </w:p>
    <w:p w14:paraId="2AE00E34" w14:textId="77777777" w:rsidR="00807499" w:rsidRPr="00807499" w:rsidRDefault="00807499" w:rsidP="00807499">
      <w:pPr>
        <w:kinsoku w:val="0"/>
        <w:overflowPunct w:val="0"/>
        <w:autoSpaceDE w:val="0"/>
        <w:autoSpaceDN w:val="0"/>
        <w:adjustRightInd w:val="0"/>
        <w:spacing w:after="0" w:line="240" w:lineRule="auto"/>
        <w:rPr>
          <w:rFonts w:ascii="Arial" w:hAnsi="Arial" w:cs="Arial"/>
          <w:b/>
          <w:bCs/>
          <w:kern w:val="0"/>
          <w:sz w:val="20"/>
          <w:szCs w:val="20"/>
        </w:rPr>
      </w:pPr>
    </w:p>
    <w:p w14:paraId="708D9EB4" w14:textId="77777777" w:rsidR="00807499" w:rsidRPr="00807499" w:rsidRDefault="00807499" w:rsidP="00807499">
      <w:pPr>
        <w:numPr>
          <w:ilvl w:val="0"/>
          <w:numId w:val="8"/>
        </w:numPr>
        <w:tabs>
          <w:tab w:val="left" w:pos="919"/>
        </w:tabs>
        <w:kinsoku w:val="0"/>
        <w:overflowPunct w:val="0"/>
        <w:autoSpaceDE w:val="0"/>
        <w:autoSpaceDN w:val="0"/>
        <w:adjustRightInd w:val="0"/>
        <w:spacing w:before="17" w:after="0" w:line="240" w:lineRule="auto"/>
        <w:ind w:left="919" w:hanging="359"/>
        <w:rPr>
          <w:rFonts w:ascii="Arial" w:hAnsi="Arial" w:cs="Arial"/>
          <w:color w:val="000000"/>
          <w:kern w:val="0"/>
          <w:sz w:val="19"/>
          <w:szCs w:val="19"/>
        </w:rPr>
      </w:pPr>
      <w:r w:rsidRPr="00807499">
        <w:rPr>
          <w:rFonts w:ascii="Arial" w:hAnsi="Arial" w:cs="Arial"/>
          <w:color w:val="000000"/>
          <w:kern w:val="0"/>
          <w:sz w:val="19"/>
          <w:szCs w:val="19"/>
        </w:rPr>
        <w:t>Crosswalks, Stop Bars, and Symbols</w:t>
      </w:r>
    </w:p>
    <w:p w14:paraId="040E59FA" w14:textId="77777777" w:rsidR="00807499" w:rsidRPr="00807499" w:rsidRDefault="00807499" w:rsidP="00807499">
      <w:pPr>
        <w:kinsoku w:val="0"/>
        <w:overflowPunct w:val="0"/>
        <w:autoSpaceDE w:val="0"/>
        <w:autoSpaceDN w:val="0"/>
        <w:adjustRightInd w:val="0"/>
        <w:spacing w:before="70" w:after="0" w:line="249" w:lineRule="auto"/>
        <w:ind w:left="920" w:right="372"/>
        <w:rPr>
          <w:rFonts w:ascii="Arial" w:hAnsi="Arial" w:cs="Arial"/>
          <w:kern w:val="0"/>
          <w:sz w:val="19"/>
          <w:szCs w:val="19"/>
        </w:rPr>
      </w:pPr>
      <w:r w:rsidRPr="00807499">
        <w:rPr>
          <w:rFonts w:ascii="Arial" w:hAnsi="Arial" w:cs="Arial"/>
          <w:kern w:val="0"/>
          <w:sz w:val="19"/>
          <w:szCs w:val="19"/>
        </w:rPr>
        <w:t>Make crosswalks, stop bars, and symbols at least 3/32 in (2.4 mm) thick at the edges and no more than 3/16 in (4.8 mm) thick at the center.</w:t>
      </w:r>
    </w:p>
    <w:p w14:paraId="359E8597" w14:textId="77777777" w:rsidR="00807499" w:rsidRPr="00807499" w:rsidRDefault="00807499" w:rsidP="00807499">
      <w:pPr>
        <w:numPr>
          <w:ilvl w:val="0"/>
          <w:numId w:val="8"/>
        </w:numPr>
        <w:tabs>
          <w:tab w:val="left" w:pos="919"/>
        </w:tabs>
        <w:kinsoku w:val="0"/>
        <w:overflowPunct w:val="0"/>
        <w:autoSpaceDE w:val="0"/>
        <w:autoSpaceDN w:val="0"/>
        <w:adjustRightInd w:val="0"/>
        <w:spacing w:before="62" w:after="0" w:line="240" w:lineRule="auto"/>
        <w:ind w:left="919" w:hanging="359"/>
        <w:rPr>
          <w:rFonts w:ascii="Arial" w:hAnsi="Arial" w:cs="Arial"/>
          <w:color w:val="000000"/>
          <w:spacing w:val="-2"/>
          <w:kern w:val="0"/>
          <w:sz w:val="19"/>
          <w:szCs w:val="19"/>
        </w:rPr>
      </w:pPr>
      <w:r w:rsidRPr="00807499">
        <w:rPr>
          <w:rFonts w:ascii="Arial" w:hAnsi="Arial" w:cs="Arial"/>
          <w:color w:val="000000"/>
          <w:spacing w:val="-2"/>
          <w:kern w:val="0"/>
          <w:sz w:val="19"/>
          <w:szCs w:val="19"/>
        </w:rPr>
        <w:t>Thickness</w:t>
      </w:r>
    </w:p>
    <w:p w14:paraId="1D77CD6C" w14:textId="77777777" w:rsidR="00807499" w:rsidRPr="00807499" w:rsidRDefault="00807499" w:rsidP="00807499">
      <w:pPr>
        <w:numPr>
          <w:ilvl w:val="1"/>
          <w:numId w:val="8"/>
        </w:numPr>
        <w:tabs>
          <w:tab w:val="left" w:pos="1279"/>
        </w:tabs>
        <w:kinsoku w:val="0"/>
        <w:overflowPunct w:val="0"/>
        <w:autoSpaceDE w:val="0"/>
        <w:autoSpaceDN w:val="0"/>
        <w:adjustRightInd w:val="0"/>
        <w:spacing w:before="60" w:after="0" w:line="240" w:lineRule="auto"/>
        <w:ind w:left="1279" w:hanging="359"/>
        <w:rPr>
          <w:rFonts w:ascii="Arial" w:hAnsi="Arial" w:cs="Arial"/>
          <w:color w:val="000000"/>
          <w:kern w:val="0"/>
          <w:sz w:val="19"/>
          <w:szCs w:val="19"/>
        </w:rPr>
      </w:pPr>
      <w:r w:rsidRPr="00807499">
        <w:rPr>
          <w:rFonts w:ascii="Arial" w:hAnsi="Arial" w:cs="Arial"/>
          <w:color w:val="000000"/>
          <w:kern w:val="0"/>
          <w:sz w:val="19"/>
          <w:szCs w:val="19"/>
        </w:rPr>
        <w:t>Maintain the following minimum average dry thicknesses above the surface on all types of pavements</w:t>
      </w:r>
    </w:p>
    <w:p w14:paraId="18105A5D" w14:textId="77777777" w:rsidR="00807499" w:rsidRPr="00807499" w:rsidRDefault="00807499" w:rsidP="00807499">
      <w:pPr>
        <w:numPr>
          <w:ilvl w:val="2"/>
          <w:numId w:val="8"/>
        </w:numPr>
        <w:tabs>
          <w:tab w:val="left" w:pos="1639"/>
        </w:tabs>
        <w:kinsoku w:val="0"/>
        <w:overflowPunct w:val="0"/>
        <w:autoSpaceDE w:val="0"/>
        <w:autoSpaceDN w:val="0"/>
        <w:adjustRightInd w:val="0"/>
        <w:spacing w:before="65" w:after="0" w:line="240" w:lineRule="auto"/>
        <w:ind w:left="1639" w:hanging="359"/>
        <w:rPr>
          <w:rFonts w:ascii="Arial" w:hAnsi="Arial" w:cs="Arial"/>
          <w:color w:val="000000"/>
          <w:kern w:val="0"/>
          <w:sz w:val="19"/>
          <w:szCs w:val="19"/>
        </w:rPr>
      </w:pPr>
      <w:r w:rsidRPr="00807499">
        <w:rPr>
          <w:rFonts w:ascii="Arial" w:hAnsi="Arial" w:cs="Arial"/>
          <w:color w:val="000000"/>
          <w:kern w:val="0"/>
          <w:sz w:val="19"/>
          <w:szCs w:val="19"/>
        </w:rPr>
        <w:t>0.090 in. (2.3 mm) * for lane lines</w:t>
      </w:r>
    </w:p>
    <w:p w14:paraId="4667691E" w14:textId="77777777" w:rsidR="00807499" w:rsidRPr="00807499" w:rsidRDefault="00807499" w:rsidP="00807499">
      <w:pPr>
        <w:numPr>
          <w:ilvl w:val="2"/>
          <w:numId w:val="8"/>
        </w:numPr>
        <w:tabs>
          <w:tab w:val="left" w:pos="1639"/>
        </w:tabs>
        <w:kinsoku w:val="0"/>
        <w:overflowPunct w:val="0"/>
        <w:autoSpaceDE w:val="0"/>
        <w:autoSpaceDN w:val="0"/>
        <w:adjustRightInd w:val="0"/>
        <w:spacing w:before="58" w:after="0" w:line="240" w:lineRule="auto"/>
        <w:ind w:left="1639" w:hanging="359"/>
        <w:rPr>
          <w:rFonts w:ascii="Arial" w:hAnsi="Arial" w:cs="Arial"/>
          <w:color w:val="000000"/>
          <w:kern w:val="0"/>
          <w:sz w:val="19"/>
          <w:szCs w:val="19"/>
        </w:rPr>
      </w:pPr>
      <w:r w:rsidRPr="00807499">
        <w:rPr>
          <w:rFonts w:ascii="Arial" w:hAnsi="Arial" w:cs="Arial"/>
          <w:color w:val="000000"/>
          <w:kern w:val="0"/>
          <w:sz w:val="19"/>
          <w:szCs w:val="19"/>
        </w:rPr>
        <w:t>0.060 in. (1.5 mm) * for edge lines</w:t>
      </w:r>
    </w:p>
    <w:p w14:paraId="08387ABE" w14:textId="77777777" w:rsidR="00807499" w:rsidRPr="00807499" w:rsidRDefault="00807499" w:rsidP="00807499">
      <w:pPr>
        <w:numPr>
          <w:ilvl w:val="2"/>
          <w:numId w:val="8"/>
        </w:numPr>
        <w:tabs>
          <w:tab w:val="left" w:pos="1639"/>
        </w:tabs>
        <w:kinsoku w:val="0"/>
        <w:overflowPunct w:val="0"/>
        <w:autoSpaceDE w:val="0"/>
        <w:autoSpaceDN w:val="0"/>
        <w:adjustRightInd w:val="0"/>
        <w:spacing w:before="59" w:after="0" w:line="240" w:lineRule="auto"/>
        <w:ind w:left="1639" w:hanging="359"/>
        <w:rPr>
          <w:rFonts w:ascii="Arial" w:hAnsi="Arial" w:cs="Arial"/>
          <w:color w:val="000000"/>
          <w:kern w:val="0"/>
          <w:sz w:val="19"/>
          <w:szCs w:val="19"/>
        </w:rPr>
      </w:pPr>
      <w:r w:rsidRPr="00807499">
        <w:rPr>
          <w:rFonts w:ascii="Arial" w:hAnsi="Arial" w:cs="Arial"/>
          <w:color w:val="000000"/>
          <w:kern w:val="0"/>
          <w:sz w:val="19"/>
          <w:szCs w:val="19"/>
        </w:rPr>
        <w:t>0.120 in. (3.0 mm) * for gore area lines</w:t>
      </w:r>
    </w:p>
    <w:p w14:paraId="79C99280" w14:textId="77777777" w:rsidR="00807499" w:rsidRPr="00807499" w:rsidRDefault="00807499" w:rsidP="00807499">
      <w:pPr>
        <w:numPr>
          <w:ilvl w:val="2"/>
          <w:numId w:val="8"/>
        </w:numPr>
        <w:tabs>
          <w:tab w:val="left" w:pos="1638"/>
        </w:tabs>
        <w:kinsoku w:val="0"/>
        <w:overflowPunct w:val="0"/>
        <w:autoSpaceDE w:val="0"/>
        <w:autoSpaceDN w:val="0"/>
        <w:adjustRightInd w:val="0"/>
        <w:spacing w:before="59" w:after="0" w:line="309" w:lineRule="auto"/>
        <w:ind w:left="1638" w:right="3476" w:hanging="359"/>
        <w:rPr>
          <w:rFonts w:ascii="Arial" w:hAnsi="Arial" w:cs="Arial"/>
          <w:color w:val="000000"/>
          <w:kern w:val="0"/>
          <w:sz w:val="19"/>
          <w:szCs w:val="19"/>
        </w:rPr>
      </w:pPr>
      <w:r w:rsidRPr="00807499">
        <w:rPr>
          <w:rFonts w:ascii="Arial" w:hAnsi="Arial" w:cs="Arial"/>
          <w:color w:val="000000"/>
          <w:kern w:val="0"/>
          <w:sz w:val="19"/>
          <w:szCs w:val="19"/>
        </w:rPr>
        <w:t>0.120 in. (3.0 mm) * for polmer overlay edge lines and lane lines (See below for ‘*’ reference.)</w:t>
      </w:r>
    </w:p>
    <w:p w14:paraId="450643A4" w14:textId="77777777" w:rsidR="00807499" w:rsidRPr="00807499" w:rsidRDefault="00807499" w:rsidP="00807499">
      <w:pPr>
        <w:kinsoku w:val="0"/>
        <w:overflowPunct w:val="0"/>
        <w:autoSpaceDE w:val="0"/>
        <w:autoSpaceDN w:val="0"/>
        <w:adjustRightInd w:val="0"/>
        <w:spacing w:before="7" w:after="58" w:line="240" w:lineRule="auto"/>
        <w:ind w:left="920"/>
        <w:rPr>
          <w:rFonts w:ascii="Arial" w:hAnsi="Arial" w:cs="Arial"/>
          <w:kern w:val="0"/>
          <w:sz w:val="19"/>
          <w:szCs w:val="19"/>
        </w:rPr>
      </w:pPr>
      <w:r w:rsidRPr="00807499">
        <w:rPr>
          <w:rFonts w:ascii="Arial" w:hAnsi="Arial" w:cs="Arial"/>
          <w:kern w:val="0"/>
          <w:sz w:val="19"/>
          <w:szCs w:val="19"/>
        </w:rPr>
        <w:t>Compute the minimums by the amount of material used each day, as follows:</w:t>
      </w:r>
    </w:p>
    <w:tbl>
      <w:tblPr>
        <w:tblW w:w="0" w:type="auto"/>
        <w:tblInd w:w="378" w:type="dxa"/>
        <w:tblLayout w:type="fixed"/>
        <w:tblCellMar>
          <w:left w:w="0" w:type="dxa"/>
          <w:right w:w="0" w:type="dxa"/>
        </w:tblCellMar>
        <w:tblLook w:val="0000" w:firstRow="0" w:lastRow="0" w:firstColumn="0" w:lastColumn="0" w:noHBand="0" w:noVBand="0"/>
      </w:tblPr>
      <w:tblGrid>
        <w:gridCol w:w="3600"/>
        <w:gridCol w:w="6115"/>
      </w:tblGrid>
      <w:tr w:rsidR="00807499" w:rsidRPr="00807499" w14:paraId="560B3A1C" w14:textId="77777777">
        <w:trPr>
          <w:trHeight w:val="382"/>
        </w:trPr>
        <w:tc>
          <w:tcPr>
            <w:tcW w:w="9715" w:type="dxa"/>
            <w:gridSpan w:val="2"/>
            <w:tcBorders>
              <w:top w:val="single" w:sz="4" w:space="0" w:color="BEBEBE"/>
              <w:left w:val="single" w:sz="4" w:space="0" w:color="BEBEBE"/>
              <w:bottom w:val="single" w:sz="4" w:space="0" w:color="BEBEBE"/>
              <w:right w:val="single" w:sz="4" w:space="0" w:color="BEBEBE"/>
            </w:tcBorders>
            <w:shd w:val="clear" w:color="auto" w:fill="045493"/>
          </w:tcPr>
          <w:p w14:paraId="1C5DD042" w14:textId="77777777" w:rsidR="00807499" w:rsidRPr="00807499" w:rsidRDefault="00807499" w:rsidP="00807499">
            <w:pPr>
              <w:kinsoku w:val="0"/>
              <w:overflowPunct w:val="0"/>
              <w:autoSpaceDE w:val="0"/>
              <w:autoSpaceDN w:val="0"/>
              <w:adjustRightInd w:val="0"/>
              <w:spacing w:before="68" w:after="0" w:line="240" w:lineRule="auto"/>
              <w:ind w:left="251"/>
              <w:rPr>
                <w:rFonts w:ascii="Arial" w:hAnsi="Arial" w:cs="Arial"/>
                <w:b/>
                <w:bCs/>
                <w:color w:val="FFFFFF"/>
                <w:kern w:val="0"/>
                <w:sz w:val="19"/>
                <w:szCs w:val="19"/>
              </w:rPr>
            </w:pPr>
            <w:r w:rsidRPr="00807499">
              <w:rPr>
                <w:rFonts w:ascii="Arial" w:hAnsi="Arial" w:cs="Arial"/>
                <w:b/>
                <w:bCs/>
                <w:color w:val="FFFFFF"/>
                <w:kern w:val="0"/>
                <w:sz w:val="19"/>
                <w:szCs w:val="19"/>
              </w:rPr>
              <w:t>(For 6 in wide stripe)</w:t>
            </w:r>
          </w:p>
        </w:tc>
      </w:tr>
      <w:tr w:rsidR="00807499" w:rsidRPr="00807499" w14:paraId="650DA35A" w14:textId="77777777">
        <w:trPr>
          <w:trHeight w:val="372"/>
        </w:trPr>
        <w:tc>
          <w:tcPr>
            <w:tcW w:w="3600" w:type="dxa"/>
            <w:tcBorders>
              <w:top w:val="single" w:sz="4" w:space="0" w:color="BEBEBE"/>
              <w:left w:val="single" w:sz="4" w:space="0" w:color="BEBEBE"/>
              <w:bottom w:val="single" w:sz="4" w:space="0" w:color="BEBEBE"/>
              <w:right w:val="single" w:sz="4" w:space="0" w:color="BEBEBE"/>
            </w:tcBorders>
          </w:tcPr>
          <w:p w14:paraId="07C11E9D" w14:textId="77777777" w:rsidR="00807499" w:rsidRPr="00807499" w:rsidRDefault="00807499" w:rsidP="00807499">
            <w:pPr>
              <w:kinsoku w:val="0"/>
              <w:overflowPunct w:val="0"/>
              <w:autoSpaceDE w:val="0"/>
              <w:autoSpaceDN w:val="0"/>
              <w:adjustRightInd w:val="0"/>
              <w:spacing w:before="68" w:after="0" w:line="240" w:lineRule="auto"/>
              <w:ind w:left="251"/>
              <w:rPr>
                <w:rFonts w:ascii="Arial" w:hAnsi="Arial" w:cs="Arial"/>
                <w:kern w:val="0"/>
                <w:sz w:val="18"/>
                <w:szCs w:val="18"/>
              </w:rPr>
            </w:pPr>
            <w:r w:rsidRPr="00807499">
              <w:rPr>
                <w:rFonts w:ascii="Arial" w:hAnsi="Arial" w:cs="Arial"/>
                <w:kern w:val="0"/>
                <w:sz w:val="18"/>
                <w:szCs w:val="18"/>
              </w:rPr>
              <w:t>* Average Thickness (in) =</w:t>
            </w:r>
          </w:p>
        </w:tc>
        <w:tc>
          <w:tcPr>
            <w:tcW w:w="6115" w:type="dxa"/>
            <w:tcBorders>
              <w:top w:val="single" w:sz="4" w:space="0" w:color="BEBEBE"/>
              <w:left w:val="single" w:sz="4" w:space="0" w:color="BEBEBE"/>
              <w:bottom w:val="single" w:sz="4" w:space="0" w:color="BEBEBE"/>
              <w:right w:val="single" w:sz="4" w:space="0" w:color="BEBEBE"/>
            </w:tcBorders>
          </w:tcPr>
          <w:p w14:paraId="16C029BB" w14:textId="77777777" w:rsidR="00807499" w:rsidRPr="00807499" w:rsidRDefault="00807499" w:rsidP="00807499">
            <w:pPr>
              <w:kinsoku w:val="0"/>
              <w:overflowPunct w:val="0"/>
              <w:autoSpaceDE w:val="0"/>
              <w:autoSpaceDN w:val="0"/>
              <w:adjustRightInd w:val="0"/>
              <w:spacing w:before="60" w:after="0" w:line="240" w:lineRule="auto"/>
              <w:ind w:left="251"/>
              <w:rPr>
                <w:rFonts w:ascii="Arial" w:hAnsi="Arial" w:cs="Arial"/>
                <w:kern w:val="0"/>
                <w:sz w:val="18"/>
                <w:szCs w:val="18"/>
              </w:rPr>
            </w:pPr>
            <w:r w:rsidRPr="00807499">
              <w:rPr>
                <w:rFonts w:ascii="Arial" w:hAnsi="Arial" w:cs="Arial"/>
                <w:kern w:val="0"/>
                <w:sz w:val="18"/>
                <w:szCs w:val="18"/>
              </w:rPr>
              <w:t xml:space="preserve">[(lbs. used) </w:t>
            </w:r>
            <w:r w:rsidRPr="00807499">
              <w:rPr>
                <w:rFonts w:ascii="Symbol" w:hAnsi="Symbol" w:cs="Symbol"/>
                <w:kern w:val="0"/>
                <w:sz w:val="18"/>
                <w:szCs w:val="18"/>
              </w:rPr>
              <w:t></w:t>
            </w:r>
            <w:r w:rsidRPr="00807499">
              <w:rPr>
                <w:rFonts w:ascii="Times New Roman" w:hAnsi="Times New Roman" w:cs="Times New Roman"/>
                <w:kern w:val="0"/>
                <w:sz w:val="18"/>
                <w:szCs w:val="18"/>
              </w:rPr>
              <w:t xml:space="preserve"> </w:t>
            </w:r>
            <w:r w:rsidRPr="00807499">
              <w:rPr>
                <w:rFonts w:ascii="Arial" w:hAnsi="Arial" w:cs="Arial"/>
                <w:kern w:val="0"/>
                <w:sz w:val="18"/>
                <w:szCs w:val="18"/>
              </w:rPr>
              <w:t>(total linear feet )]</w:t>
            </w:r>
            <w:r w:rsidRPr="00807499">
              <w:rPr>
                <w:rFonts w:ascii="Arial" w:hAnsi="Arial" w:cs="Arial"/>
                <w:spacing w:val="80"/>
                <w:kern w:val="0"/>
                <w:sz w:val="18"/>
                <w:szCs w:val="18"/>
              </w:rPr>
              <w:t xml:space="preserve"> </w:t>
            </w:r>
            <w:r w:rsidRPr="00807499">
              <w:rPr>
                <w:rFonts w:ascii="Arial" w:hAnsi="Arial" w:cs="Arial"/>
                <w:kern w:val="0"/>
                <w:sz w:val="18"/>
                <w:szCs w:val="18"/>
              </w:rPr>
              <w:t>x</w:t>
            </w:r>
            <w:r w:rsidRPr="00807499">
              <w:rPr>
                <w:rFonts w:ascii="Arial" w:hAnsi="Arial" w:cs="Arial"/>
                <w:spacing w:val="80"/>
                <w:kern w:val="0"/>
                <w:sz w:val="18"/>
                <w:szCs w:val="18"/>
              </w:rPr>
              <w:t xml:space="preserve"> </w:t>
            </w:r>
            <w:r w:rsidRPr="00807499">
              <w:rPr>
                <w:rFonts w:ascii="Arial" w:hAnsi="Arial" w:cs="Arial"/>
                <w:kern w:val="0"/>
                <w:sz w:val="18"/>
                <w:szCs w:val="18"/>
              </w:rPr>
              <w:t>0.236</w:t>
            </w:r>
          </w:p>
        </w:tc>
      </w:tr>
      <w:tr w:rsidR="00807499" w:rsidRPr="00807499" w14:paraId="66F7BF19" w14:textId="77777777">
        <w:trPr>
          <w:trHeight w:val="382"/>
        </w:trPr>
        <w:tc>
          <w:tcPr>
            <w:tcW w:w="9715" w:type="dxa"/>
            <w:gridSpan w:val="2"/>
            <w:tcBorders>
              <w:top w:val="single" w:sz="4" w:space="0" w:color="BEBEBE"/>
              <w:left w:val="single" w:sz="4" w:space="0" w:color="BEBEBE"/>
              <w:bottom w:val="single" w:sz="4" w:space="0" w:color="BEBEBE"/>
              <w:right w:val="single" w:sz="4" w:space="0" w:color="BEBEBE"/>
            </w:tcBorders>
            <w:shd w:val="clear" w:color="auto" w:fill="045493"/>
          </w:tcPr>
          <w:p w14:paraId="5740AB48" w14:textId="77777777" w:rsidR="00807499" w:rsidRPr="00807499" w:rsidRDefault="00807499" w:rsidP="00807499">
            <w:pPr>
              <w:kinsoku w:val="0"/>
              <w:overflowPunct w:val="0"/>
              <w:autoSpaceDE w:val="0"/>
              <w:autoSpaceDN w:val="0"/>
              <w:adjustRightInd w:val="0"/>
              <w:spacing w:before="70" w:after="0" w:line="240" w:lineRule="auto"/>
              <w:ind w:left="251"/>
              <w:rPr>
                <w:rFonts w:ascii="Arial" w:hAnsi="Arial" w:cs="Arial"/>
                <w:b/>
                <w:bCs/>
                <w:color w:val="FFFFFF"/>
                <w:kern w:val="0"/>
                <w:sz w:val="19"/>
                <w:szCs w:val="19"/>
              </w:rPr>
            </w:pPr>
            <w:r w:rsidRPr="00807499">
              <w:rPr>
                <w:rFonts w:ascii="Arial" w:hAnsi="Arial" w:cs="Arial"/>
                <w:b/>
                <w:bCs/>
                <w:color w:val="FFFFFF"/>
                <w:kern w:val="0"/>
                <w:sz w:val="19"/>
                <w:szCs w:val="19"/>
              </w:rPr>
              <w:t>(For 150 mm wide stripe)</w:t>
            </w:r>
          </w:p>
        </w:tc>
      </w:tr>
      <w:tr w:rsidR="00807499" w:rsidRPr="00807499" w14:paraId="6A07F809" w14:textId="77777777">
        <w:trPr>
          <w:trHeight w:val="374"/>
        </w:trPr>
        <w:tc>
          <w:tcPr>
            <w:tcW w:w="3600" w:type="dxa"/>
            <w:tcBorders>
              <w:top w:val="single" w:sz="4" w:space="0" w:color="BEBEBE"/>
              <w:left w:val="single" w:sz="4" w:space="0" w:color="BEBEBE"/>
              <w:bottom w:val="single" w:sz="4" w:space="0" w:color="BEBEBE"/>
              <w:right w:val="single" w:sz="4" w:space="0" w:color="BEBEBE"/>
            </w:tcBorders>
          </w:tcPr>
          <w:p w14:paraId="496B0909" w14:textId="77777777" w:rsidR="00807499" w:rsidRPr="00807499" w:rsidRDefault="00807499" w:rsidP="00807499">
            <w:pPr>
              <w:kinsoku w:val="0"/>
              <w:overflowPunct w:val="0"/>
              <w:autoSpaceDE w:val="0"/>
              <w:autoSpaceDN w:val="0"/>
              <w:adjustRightInd w:val="0"/>
              <w:spacing w:before="68" w:after="0" w:line="240" w:lineRule="auto"/>
              <w:ind w:left="251"/>
              <w:rPr>
                <w:rFonts w:ascii="Arial" w:hAnsi="Arial" w:cs="Arial"/>
                <w:kern w:val="0"/>
                <w:sz w:val="18"/>
                <w:szCs w:val="18"/>
              </w:rPr>
            </w:pPr>
            <w:r w:rsidRPr="00807499">
              <w:rPr>
                <w:rFonts w:ascii="Arial" w:hAnsi="Arial" w:cs="Arial"/>
                <w:kern w:val="0"/>
                <w:sz w:val="18"/>
                <w:szCs w:val="18"/>
              </w:rPr>
              <w:t>*Average Thickness (mm) =</w:t>
            </w:r>
          </w:p>
        </w:tc>
        <w:tc>
          <w:tcPr>
            <w:tcW w:w="6115" w:type="dxa"/>
            <w:tcBorders>
              <w:top w:val="single" w:sz="4" w:space="0" w:color="BEBEBE"/>
              <w:left w:val="single" w:sz="4" w:space="0" w:color="BEBEBE"/>
              <w:bottom w:val="single" w:sz="4" w:space="0" w:color="BEBEBE"/>
              <w:right w:val="single" w:sz="4" w:space="0" w:color="BEBEBE"/>
            </w:tcBorders>
          </w:tcPr>
          <w:p w14:paraId="2A4667C7" w14:textId="77777777" w:rsidR="00807499" w:rsidRPr="00807499" w:rsidRDefault="00807499" w:rsidP="00807499">
            <w:pPr>
              <w:kinsoku w:val="0"/>
              <w:overflowPunct w:val="0"/>
              <w:autoSpaceDE w:val="0"/>
              <w:autoSpaceDN w:val="0"/>
              <w:adjustRightInd w:val="0"/>
              <w:spacing w:before="60" w:after="0" w:line="240" w:lineRule="auto"/>
              <w:ind w:left="251"/>
              <w:rPr>
                <w:rFonts w:ascii="Arial" w:hAnsi="Arial" w:cs="Arial"/>
                <w:kern w:val="0"/>
                <w:sz w:val="18"/>
                <w:szCs w:val="18"/>
              </w:rPr>
            </w:pPr>
            <w:r w:rsidRPr="00807499">
              <w:rPr>
                <w:rFonts w:ascii="Arial" w:hAnsi="Arial" w:cs="Arial"/>
                <w:kern w:val="0"/>
                <w:sz w:val="18"/>
                <w:szCs w:val="18"/>
              </w:rPr>
              <w:t xml:space="preserve">[(kg used) </w:t>
            </w:r>
            <w:r w:rsidRPr="00807499">
              <w:rPr>
                <w:rFonts w:ascii="Symbol" w:hAnsi="Symbol" w:cs="Symbol"/>
                <w:kern w:val="0"/>
                <w:sz w:val="18"/>
                <w:szCs w:val="18"/>
              </w:rPr>
              <w:t></w:t>
            </w:r>
            <w:r w:rsidRPr="00807499">
              <w:rPr>
                <w:rFonts w:ascii="Times New Roman" w:hAnsi="Times New Roman" w:cs="Times New Roman"/>
                <w:kern w:val="0"/>
                <w:sz w:val="18"/>
                <w:szCs w:val="18"/>
              </w:rPr>
              <w:t xml:space="preserve"> </w:t>
            </w:r>
            <w:r w:rsidRPr="00807499">
              <w:rPr>
                <w:rFonts w:ascii="Arial" w:hAnsi="Arial" w:cs="Arial"/>
                <w:kern w:val="0"/>
                <w:sz w:val="18"/>
                <w:szCs w:val="18"/>
              </w:rPr>
              <w:t>(total linear meters )]</w:t>
            </w:r>
            <w:r w:rsidRPr="00807499">
              <w:rPr>
                <w:rFonts w:ascii="Arial" w:hAnsi="Arial" w:cs="Arial"/>
                <w:spacing w:val="80"/>
                <w:kern w:val="0"/>
                <w:sz w:val="18"/>
                <w:szCs w:val="18"/>
              </w:rPr>
              <w:t xml:space="preserve"> </w:t>
            </w:r>
            <w:r w:rsidRPr="00807499">
              <w:rPr>
                <w:rFonts w:ascii="Arial" w:hAnsi="Arial" w:cs="Arial"/>
                <w:kern w:val="0"/>
                <w:sz w:val="18"/>
                <w:szCs w:val="18"/>
              </w:rPr>
              <w:t>x</w:t>
            </w:r>
            <w:r w:rsidRPr="00807499">
              <w:rPr>
                <w:rFonts w:ascii="Arial" w:hAnsi="Arial" w:cs="Arial"/>
                <w:spacing w:val="80"/>
                <w:kern w:val="0"/>
                <w:sz w:val="18"/>
                <w:szCs w:val="18"/>
              </w:rPr>
              <w:t xml:space="preserve"> </w:t>
            </w:r>
            <w:r w:rsidRPr="00807499">
              <w:rPr>
                <w:rFonts w:ascii="Arial" w:hAnsi="Arial" w:cs="Arial"/>
                <w:kern w:val="0"/>
                <w:sz w:val="18"/>
                <w:szCs w:val="18"/>
              </w:rPr>
              <w:t>4.0</w:t>
            </w:r>
          </w:p>
        </w:tc>
      </w:tr>
      <w:tr w:rsidR="00807499" w:rsidRPr="00807499" w14:paraId="0AB83B1F" w14:textId="77777777">
        <w:trPr>
          <w:trHeight w:val="382"/>
        </w:trPr>
        <w:tc>
          <w:tcPr>
            <w:tcW w:w="3600" w:type="dxa"/>
            <w:tcBorders>
              <w:top w:val="single" w:sz="4" w:space="0" w:color="BEBEBE"/>
              <w:left w:val="single" w:sz="4" w:space="0" w:color="BEBEBE"/>
              <w:bottom w:val="single" w:sz="4" w:space="0" w:color="BEBEBE"/>
              <w:right w:val="single" w:sz="4" w:space="0" w:color="BEBEBE"/>
            </w:tcBorders>
            <w:shd w:val="clear" w:color="auto" w:fill="045493"/>
          </w:tcPr>
          <w:p w14:paraId="4EC35AB1" w14:textId="77777777" w:rsidR="00807499" w:rsidRPr="00807499" w:rsidRDefault="00807499" w:rsidP="00807499">
            <w:pPr>
              <w:kinsoku w:val="0"/>
              <w:overflowPunct w:val="0"/>
              <w:autoSpaceDE w:val="0"/>
              <w:autoSpaceDN w:val="0"/>
              <w:adjustRightInd w:val="0"/>
              <w:spacing w:before="68" w:after="0" w:line="240" w:lineRule="auto"/>
              <w:ind w:left="251"/>
              <w:rPr>
                <w:rFonts w:ascii="Arial" w:hAnsi="Arial" w:cs="Arial"/>
                <w:b/>
                <w:bCs/>
                <w:color w:val="FFFFFF"/>
                <w:kern w:val="0"/>
                <w:sz w:val="19"/>
                <w:szCs w:val="19"/>
              </w:rPr>
            </w:pPr>
            <w:r w:rsidRPr="00807499">
              <w:rPr>
                <w:rFonts w:ascii="Arial" w:hAnsi="Arial" w:cs="Arial"/>
                <w:b/>
                <w:bCs/>
                <w:color w:val="FFFFFF"/>
                <w:kern w:val="0"/>
                <w:sz w:val="19"/>
                <w:szCs w:val="19"/>
              </w:rPr>
              <w:t>(For 10 in wide stripe)</w:t>
            </w:r>
          </w:p>
        </w:tc>
        <w:tc>
          <w:tcPr>
            <w:tcW w:w="6115" w:type="dxa"/>
            <w:tcBorders>
              <w:top w:val="single" w:sz="4" w:space="0" w:color="BEBEBE"/>
              <w:left w:val="single" w:sz="4" w:space="0" w:color="BEBEBE"/>
              <w:bottom w:val="single" w:sz="4" w:space="0" w:color="BEBEBE"/>
              <w:right w:val="single" w:sz="4" w:space="0" w:color="BEBEBE"/>
            </w:tcBorders>
            <w:shd w:val="clear" w:color="auto" w:fill="045493"/>
          </w:tcPr>
          <w:p w14:paraId="377B27F2" w14:textId="77777777" w:rsidR="00807499" w:rsidRPr="00807499" w:rsidRDefault="00807499" w:rsidP="00807499">
            <w:pPr>
              <w:kinsoku w:val="0"/>
              <w:overflowPunct w:val="0"/>
              <w:autoSpaceDE w:val="0"/>
              <w:autoSpaceDN w:val="0"/>
              <w:adjustRightInd w:val="0"/>
              <w:spacing w:after="0" w:line="240" w:lineRule="auto"/>
              <w:rPr>
                <w:rFonts w:ascii="Times New Roman" w:hAnsi="Times New Roman" w:cs="Times New Roman"/>
                <w:kern w:val="0"/>
                <w:sz w:val="18"/>
                <w:szCs w:val="18"/>
              </w:rPr>
            </w:pPr>
          </w:p>
        </w:tc>
      </w:tr>
      <w:tr w:rsidR="00807499" w:rsidRPr="00807499" w14:paraId="2F6F6A78" w14:textId="77777777">
        <w:trPr>
          <w:trHeight w:val="372"/>
        </w:trPr>
        <w:tc>
          <w:tcPr>
            <w:tcW w:w="3600" w:type="dxa"/>
            <w:tcBorders>
              <w:top w:val="single" w:sz="4" w:space="0" w:color="BEBEBE"/>
              <w:left w:val="single" w:sz="4" w:space="0" w:color="BEBEBE"/>
              <w:bottom w:val="single" w:sz="4" w:space="0" w:color="BEBEBE"/>
              <w:right w:val="single" w:sz="4" w:space="0" w:color="BEBEBE"/>
            </w:tcBorders>
          </w:tcPr>
          <w:p w14:paraId="58C0BD52" w14:textId="77777777" w:rsidR="00807499" w:rsidRPr="00807499" w:rsidRDefault="00807499" w:rsidP="00807499">
            <w:pPr>
              <w:kinsoku w:val="0"/>
              <w:overflowPunct w:val="0"/>
              <w:autoSpaceDE w:val="0"/>
              <w:autoSpaceDN w:val="0"/>
              <w:adjustRightInd w:val="0"/>
              <w:spacing w:before="68" w:after="0" w:line="240" w:lineRule="auto"/>
              <w:ind w:left="251"/>
              <w:rPr>
                <w:rFonts w:ascii="Arial" w:hAnsi="Arial" w:cs="Arial"/>
                <w:kern w:val="0"/>
                <w:sz w:val="18"/>
                <w:szCs w:val="18"/>
              </w:rPr>
            </w:pPr>
            <w:r w:rsidRPr="00807499">
              <w:rPr>
                <w:rFonts w:ascii="Arial" w:hAnsi="Arial" w:cs="Arial"/>
                <w:kern w:val="0"/>
                <w:sz w:val="18"/>
                <w:szCs w:val="18"/>
              </w:rPr>
              <w:t>* Average Thickness (in) =</w:t>
            </w:r>
          </w:p>
        </w:tc>
        <w:tc>
          <w:tcPr>
            <w:tcW w:w="6115" w:type="dxa"/>
            <w:tcBorders>
              <w:top w:val="single" w:sz="4" w:space="0" w:color="BEBEBE"/>
              <w:left w:val="single" w:sz="4" w:space="0" w:color="BEBEBE"/>
              <w:bottom w:val="single" w:sz="4" w:space="0" w:color="BEBEBE"/>
              <w:right w:val="single" w:sz="4" w:space="0" w:color="BEBEBE"/>
            </w:tcBorders>
          </w:tcPr>
          <w:p w14:paraId="752BE14E" w14:textId="77777777" w:rsidR="00807499" w:rsidRPr="00807499" w:rsidRDefault="00807499" w:rsidP="00807499">
            <w:pPr>
              <w:kinsoku w:val="0"/>
              <w:overflowPunct w:val="0"/>
              <w:autoSpaceDE w:val="0"/>
              <w:autoSpaceDN w:val="0"/>
              <w:adjustRightInd w:val="0"/>
              <w:spacing w:before="60" w:after="0" w:line="240" w:lineRule="auto"/>
              <w:ind w:left="251"/>
              <w:rPr>
                <w:rFonts w:ascii="Arial" w:hAnsi="Arial" w:cs="Arial"/>
                <w:kern w:val="0"/>
                <w:sz w:val="18"/>
                <w:szCs w:val="18"/>
              </w:rPr>
            </w:pPr>
            <w:r w:rsidRPr="00807499">
              <w:rPr>
                <w:rFonts w:ascii="Arial" w:hAnsi="Arial" w:cs="Arial"/>
                <w:kern w:val="0"/>
                <w:sz w:val="18"/>
                <w:szCs w:val="18"/>
              </w:rPr>
              <w:t xml:space="preserve">[(lbs. used) </w:t>
            </w:r>
            <w:r w:rsidRPr="00807499">
              <w:rPr>
                <w:rFonts w:ascii="Symbol" w:hAnsi="Symbol" w:cs="Symbol"/>
                <w:kern w:val="0"/>
                <w:sz w:val="18"/>
                <w:szCs w:val="18"/>
              </w:rPr>
              <w:t></w:t>
            </w:r>
            <w:r w:rsidRPr="00807499">
              <w:rPr>
                <w:rFonts w:ascii="Times New Roman" w:hAnsi="Times New Roman" w:cs="Times New Roman"/>
                <w:kern w:val="0"/>
                <w:sz w:val="18"/>
                <w:szCs w:val="18"/>
              </w:rPr>
              <w:t xml:space="preserve"> </w:t>
            </w:r>
            <w:r w:rsidRPr="00807499">
              <w:rPr>
                <w:rFonts w:ascii="Arial" w:hAnsi="Arial" w:cs="Arial"/>
                <w:kern w:val="0"/>
                <w:sz w:val="18"/>
                <w:szCs w:val="18"/>
              </w:rPr>
              <w:t>(total linear feet )]</w:t>
            </w:r>
            <w:r w:rsidRPr="00807499">
              <w:rPr>
                <w:rFonts w:ascii="Arial" w:hAnsi="Arial" w:cs="Arial"/>
                <w:spacing w:val="80"/>
                <w:kern w:val="0"/>
                <w:sz w:val="18"/>
                <w:szCs w:val="18"/>
              </w:rPr>
              <w:t xml:space="preserve"> </w:t>
            </w:r>
            <w:r w:rsidRPr="00807499">
              <w:rPr>
                <w:rFonts w:ascii="Arial" w:hAnsi="Arial" w:cs="Arial"/>
                <w:kern w:val="0"/>
                <w:sz w:val="18"/>
                <w:szCs w:val="18"/>
              </w:rPr>
              <w:t>x</w:t>
            </w:r>
            <w:r w:rsidRPr="00807499">
              <w:rPr>
                <w:rFonts w:ascii="Arial" w:hAnsi="Arial" w:cs="Arial"/>
                <w:spacing w:val="80"/>
                <w:kern w:val="0"/>
                <w:sz w:val="18"/>
                <w:szCs w:val="18"/>
              </w:rPr>
              <w:t xml:space="preserve"> </w:t>
            </w:r>
            <w:r w:rsidRPr="00807499">
              <w:rPr>
                <w:rFonts w:ascii="Arial" w:hAnsi="Arial" w:cs="Arial"/>
                <w:kern w:val="0"/>
                <w:sz w:val="18"/>
                <w:szCs w:val="18"/>
              </w:rPr>
              <w:t>0.118</w:t>
            </w:r>
          </w:p>
        </w:tc>
      </w:tr>
      <w:tr w:rsidR="00807499" w:rsidRPr="00807499" w14:paraId="1AE53A74" w14:textId="77777777">
        <w:trPr>
          <w:trHeight w:val="382"/>
        </w:trPr>
        <w:tc>
          <w:tcPr>
            <w:tcW w:w="9715" w:type="dxa"/>
            <w:gridSpan w:val="2"/>
            <w:tcBorders>
              <w:top w:val="single" w:sz="4" w:space="0" w:color="BEBEBE"/>
              <w:left w:val="single" w:sz="4" w:space="0" w:color="BEBEBE"/>
              <w:bottom w:val="single" w:sz="4" w:space="0" w:color="BEBEBE"/>
              <w:right w:val="single" w:sz="4" w:space="0" w:color="BEBEBE"/>
            </w:tcBorders>
            <w:shd w:val="clear" w:color="auto" w:fill="045493"/>
          </w:tcPr>
          <w:p w14:paraId="60543E41" w14:textId="77777777" w:rsidR="00807499" w:rsidRPr="00807499" w:rsidRDefault="00807499" w:rsidP="00807499">
            <w:pPr>
              <w:kinsoku w:val="0"/>
              <w:overflowPunct w:val="0"/>
              <w:autoSpaceDE w:val="0"/>
              <w:autoSpaceDN w:val="0"/>
              <w:adjustRightInd w:val="0"/>
              <w:spacing w:before="70" w:after="0" w:line="240" w:lineRule="auto"/>
              <w:ind w:left="251"/>
              <w:rPr>
                <w:rFonts w:ascii="Arial" w:hAnsi="Arial" w:cs="Arial"/>
                <w:b/>
                <w:bCs/>
                <w:color w:val="FFFFFF"/>
                <w:kern w:val="0"/>
                <w:sz w:val="19"/>
                <w:szCs w:val="19"/>
              </w:rPr>
            </w:pPr>
            <w:r w:rsidRPr="00807499">
              <w:rPr>
                <w:rFonts w:ascii="Arial" w:hAnsi="Arial" w:cs="Arial"/>
                <w:b/>
                <w:bCs/>
                <w:color w:val="FFFFFF"/>
                <w:kern w:val="0"/>
                <w:sz w:val="19"/>
                <w:szCs w:val="19"/>
              </w:rPr>
              <w:t>(For 250 mm wide stripe)</w:t>
            </w:r>
          </w:p>
        </w:tc>
      </w:tr>
      <w:tr w:rsidR="00807499" w:rsidRPr="00807499" w14:paraId="0EA2AD57" w14:textId="77777777">
        <w:trPr>
          <w:trHeight w:val="374"/>
        </w:trPr>
        <w:tc>
          <w:tcPr>
            <w:tcW w:w="3600" w:type="dxa"/>
            <w:tcBorders>
              <w:top w:val="single" w:sz="4" w:space="0" w:color="BEBEBE"/>
              <w:left w:val="single" w:sz="4" w:space="0" w:color="BEBEBE"/>
              <w:bottom w:val="single" w:sz="4" w:space="0" w:color="BEBEBE"/>
              <w:right w:val="single" w:sz="4" w:space="0" w:color="BEBEBE"/>
            </w:tcBorders>
          </w:tcPr>
          <w:p w14:paraId="67002AC3" w14:textId="77777777" w:rsidR="00807499" w:rsidRPr="00807499" w:rsidRDefault="00807499" w:rsidP="00807499">
            <w:pPr>
              <w:kinsoku w:val="0"/>
              <w:overflowPunct w:val="0"/>
              <w:autoSpaceDE w:val="0"/>
              <w:autoSpaceDN w:val="0"/>
              <w:adjustRightInd w:val="0"/>
              <w:spacing w:before="68" w:after="0" w:line="240" w:lineRule="auto"/>
              <w:ind w:left="251"/>
              <w:rPr>
                <w:rFonts w:ascii="Arial" w:hAnsi="Arial" w:cs="Arial"/>
                <w:kern w:val="0"/>
                <w:sz w:val="18"/>
                <w:szCs w:val="18"/>
              </w:rPr>
            </w:pPr>
            <w:r w:rsidRPr="00807499">
              <w:rPr>
                <w:rFonts w:ascii="Arial" w:hAnsi="Arial" w:cs="Arial"/>
                <w:kern w:val="0"/>
                <w:sz w:val="18"/>
                <w:szCs w:val="18"/>
              </w:rPr>
              <w:t>* Average Thickness (mm) =</w:t>
            </w:r>
          </w:p>
        </w:tc>
        <w:tc>
          <w:tcPr>
            <w:tcW w:w="6115" w:type="dxa"/>
            <w:tcBorders>
              <w:top w:val="single" w:sz="4" w:space="0" w:color="BEBEBE"/>
              <w:left w:val="single" w:sz="4" w:space="0" w:color="BEBEBE"/>
              <w:bottom w:val="single" w:sz="4" w:space="0" w:color="BEBEBE"/>
              <w:right w:val="single" w:sz="4" w:space="0" w:color="BEBEBE"/>
            </w:tcBorders>
          </w:tcPr>
          <w:p w14:paraId="0C7564A4" w14:textId="77777777" w:rsidR="00807499" w:rsidRPr="00807499" w:rsidRDefault="00807499" w:rsidP="00807499">
            <w:pPr>
              <w:kinsoku w:val="0"/>
              <w:overflowPunct w:val="0"/>
              <w:autoSpaceDE w:val="0"/>
              <w:autoSpaceDN w:val="0"/>
              <w:adjustRightInd w:val="0"/>
              <w:spacing w:before="60" w:after="0" w:line="240" w:lineRule="auto"/>
              <w:ind w:left="251"/>
              <w:rPr>
                <w:rFonts w:ascii="Arial" w:hAnsi="Arial" w:cs="Arial"/>
                <w:kern w:val="0"/>
                <w:sz w:val="18"/>
                <w:szCs w:val="18"/>
              </w:rPr>
            </w:pPr>
            <w:r w:rsidRPr="00807499">
              <w:rPr>
                <w:rFonts w:ascii="Arial" w:hAnsi="Arial" w:cs="Arial"/>
                <w:kern w:val="0"/>
                <w:sz w:val="18"/>
                <w:szCs w:val="18"/>
              </w:rPr>
              <w:t xml:space="preserve">[(kg used) </w:t>
            </w:r>
            <w:r w:rsidRPr="00807499">
              <w:rPr>
                <w:rFonts w:ascii="Symbol" w:hAnsi="Symbol" w:cs="Symbol"/>
                <w:kern w:val="0"/>
                <w:sz w:val="18"/>
                <w:szCs w:val="18"/>
              </w:rPr>
              <w:t></w:t>
            </w:r>
            <w:r w:rsidRPr="00807499">
              <w:rPr>
                <w:rFonts w:ascii="Times New Roman" w:hAnsi="Times New Roman" w:cs="Times New Roman"/>
                <w:kern w:val="0"/>
                <w:sz w:val="18"/>
                <w:szCs w:val="18"/>
              </w:rPr>
              <w:t xml:space="preserve"> </w:t>
            </w:r>
            <w:r w:rsidRPr="00807499">
              <w:rPr>
                <w:rFonts w:ascii="Arial" w:hAnsi="Arial" w:cs="Arial"/>
                <w:kern w:val="0"/>
                <w:sz w:val="18"/>
                <w:szCs w:val="18"/>
              </w:rPr>
              <w:t>(total linear meters )]</w:t>
            </w:r>
            <w:r w:rsidRPr="00807499">
              <w:rPr>
                <w:rFonts w:ascii="Arial" w:hAnsi="Arial" w:cs="Arial"/>
                <w:spacing w:val="80"/>
                <w:kern w:val="0"/>
                <w:sz w:val="18"/>
                <w:szCs w:val="18"/>
              </w:rPr>
              <w:t xml:space="preserve"> </w:t>
            </w:r>
            <w:r w:rsidRPr="00807499">
              <w:rPr>
                <w:rFonts w:ascii="Arial" w:hAnsi="Arial" w:cs="Arial"/>
                <w:kern w:val="0"/>
                <w:sz w:val="18"/>
                <w:szCs w:val="18"/>
              </w:rPr>
              <w:t>x</w:t>
            </w:r>
            <w:r w:rsidRPr="00807499">
              <w:rPr>
                <w:rFonts w:ascii="Arial" w:hAnsi="Arial" w:cs="Arial"/>
                <w:spacing w:val="80"/>
                <w:kern w:val="0"/>
                <w:sz w:val="18"/>
                <w:szCs w:val="18"/>
              </w:rPr>
              <w:t xml:space="preserve"> </w:t>
            </w:r>
            <w:r w:rsidRPr="00807499">
              <w:rPr>
                <w:rFonts w:ascii="Arial" w:hAnsi="Arial" w:cs="Arial"/>
                <w:kern w:val="0"/>
                <w:sz w:val="18"/>
                <w:szCs w:val="18"/>
              </w:rPr>
              <w:t>2.0</w:t>
            </w:r>
          </w:p>
        </w:tc>
      </w:tr>
    </w:tbl>
    <w:p w14:paraId="11E09A35" w14:textId="77777777" w:rsidR="00807499" w:rsidRPr="00807499" w:rsidRDefault="00807499" w:rsidP="00807499">
      <w:pPr>
        <w:kinsoku w:val="0"/>
        <w:overflowPunct w:val="0"/>
        <w:autoSpaceDE w:val="0"/>
        <w:autoSpaceDN w:val="0"/>
        <w:adjustRightInd w:val="0"/>
        <w:spacing w:before="141" w:after="0" w:line="240" w:lineRule="auto"/>
        <w:rPr>
          <w:rFonts w:ascii="Arial" w:hAnsi="Arial" w:cs="Arial"/>
          <w:kern w:val="0"/>
          <w:sz w:val="19"/>
          <w:szCs w:val="19"/>
        </w:rPr>
      </w:pPr>
    </w:p>
    <w:p w14:paraId="70888E2F" w14:textId="77777777" w:rsidR="00807499" w:rsidRPr="00807499" w:rsidRDefault="00807499" w:rsidP="00807499">
      <w:pPr>
        <w:kinsoku w:val="0"/>
        <w:overflowPunct w:val="0"/>
        <w:autoSpaceDE w:val="0"/>
        <w:autoSpaceDN w:val="0"/>
        <w:adjustRightInd w:val="0"/>
        <w:spacing w:after="0" w:line="288" w:lineRule="auto"/>
        <w:ind w:left="1279" w:right="236" w:hanging="360"/>
        <w:rPr>
          <w:rFonts w:ascii="Arial" w:hAnsi="Arial" w:cs="Arial"/>
          <w:color w:val="000000"/>
          <w:kern w:val="0"/>
          <w:sz w:val="19"/>
          <w:szCs w:val="19"/>
        </w:rPr>
      </w:pPr>
      <w:r w:rsidRPr="00807499">
        <w:rPr>
          <w:rFonts w:ascii="Arial" w:hAnsi="Arial" w:cs="Arial"/>
          <w:b/>
          <w:bCs/>
          <w:color w:val="045493"/>
          <w:kern w:val="0"/>
          <w:sz w:val="19"/>
          <w:szCs w:val="19"/>
        </w:rPr>
        <w:t>b.</w:t>
      </w:r>
      <w:r w:rsidRPr="00807499">
        <w:rPr>
          <w:rFonts w:ascii="Arial" w:hAnsi="Arial" w:cs="Arial"/>
          <w:b/>
          <w:bCs/>
          <w:color w:val="045493"/>
          <w:spacing w:val="40"/>
          <w:kern w:val="0"/>
          <w:sz w:val="19"/>
          <w:szCs w:val="19"/>
        </w:rPr>
        <w:t xml:space="preserve">  </w:t>
      </w:r>
      <w:r w:rsidRPr="00807499">
        <w:rPr>
          <w:rFonts w:ascii="Arial" w:hAnsi="Arial" w:cs="Arial"/>
          <w:color w:val="000000"/>
          <w:kern w:val="0"/>
          <w:sz w:val="19"/>
          <w:szCs w:val="19"/>
        </w:rPr>
        <w:t>Audible Profiled Thermoplastic – Apply a flat edge line having a thickness of 0.100 inches – 0.150 inches (100 mils – 150 mils) above the surface on all types of pavements, exclusive of bumps.</w:t>
      </w:r>
    </w:p>
    <w:p w14:paraId="41C3A459" w14:textId="77777777" w:rsidR="00807499" w:rsidRPr="00807499" w:rsidRDefault="00807499" w:rsidP="00807499">
      <w:pPr>
        <w:numPr>
          <w:ilvl w:val="0"/>
          <w:numId w:val="7"/>
        </w:numPr>
        <w:tabs>
          <w:tab w:val="left" w:pos="919"/>
        </w:tabs>
        <w:kinsoku w:val="0"/>
        <w:overflowPunct w:val="0"/>
        <w:autoSpaceDE w:val="0"/>
        <w:autoSpaceDN w:val="0"/>
        <w:adjustRightInd w:val="0"/>
        <w:spacing w:before="121" w:after="0" w:line="240" w:lineRule="auto"/>
        <w:ind w:left="919" w:hanging="359"/>
        <w:rPr>
          <w:rFonts w:ascii="Arial" w:hAnsi="Arial" w:cs="Arial"/>
          <w:color w:val="000000"/>
          <w:kern w:val="0"/>
          <w:sz w:val="19"/>
          <w:szCs w:val="19"/>
        </w:rPr>
      </w:pPr>
      <w:r w:rsidRPr="00807499">
        <w:rPr>
          <w:rFonts w:ascii="Arial" w:hAnsi="Arial" w:cs="Arial"/>
          <w:color w:val="000000"/>
          <w:kern w:val="0"/>
          <w:sz w:val="19"/>
          <w:szCs w:val="19"/>
        </w:rPr>
        <w:t>Glass Spheres and Reflective Composite Optics</w:t>
      </w:r>
    </w:p>
    <w:p w14:paraId="0984CD2B" w14:textId="77777777" w:rsidR="00807499" w:rsidRPr="00807499" w:rsidRDefault="00807499" w:rsidP="00807499">
      <w:pPr>
        <w:numPr>
          <w:ilvl w:val="1"/>
          <w:numId w:val="7"/>
        </w:numPr>
        <w:tabs>
          <w:tab w:val="left" w:pos="1280"/>
        </w:tabs>
        <w:kinsoku w:val="0"/>
        <w:overflowPunct w:val="0"/>
        <w:autoSpaceDE w:val="0"/>
        <w:autoSpaceDN w:val="0"/>
        <w:adjustRightInd w:val="0"/>
        <w:spacing w:before="70" w:after="0" w:line="249" w:lineRule="auto"/>
        <w:ind w:left="1278" w:right="245" w:hanging="359"/>
        <w:rPr>
          <w:rFonts w:ascii="Arial" w:hAnsi="Arial" w:cs="Arial"/>
          <w:color w:val="000000"/>
          <w:kern w:val="0"/>
          <w:sz w:val="19"/>
          <w:szCs w:val="19"/>
        </w:rPr>
      </w:pPr>
      <w:r w:rsidRPr="00807499">
        <w:rPr>
          <w:rFonts w:ascii="Arial" w:hAnsi="Arial" w:cs="Arial"/>
          <w:color w:val="000000"/>
          <w:kern w:val="0"/>
          <w:sz w:val="19"/>
          <w:szCs w:val="19"/>
        </w:rPr>
        <w:t>Apply</w:t>
      </w:r>
      <w:r w:rsidRPr="00807499">
        <w:rPr>
          <w:rFonts w:ascii="Arial" w:hAnsi="Arial" w:cs="Arial"/>
          <w:color w:val="000000"/>
          <w:spacing w:val="13"/>
          <w:kern w:val="0"/>
          <w:sz w:val="19"/>
          <w:szCs w:val="19"/>
        </w:rPr>
        <w:t xml:space="preserve"> </w:t>
      </w:r>
      <w:r w:rsidRPr="00807499">
        <w:rPr>
          <w:rFonts w:ascii="Arial" w:hAnsi="Arial" w:cs="Arial"/>
          <w:color w:val="000000"/>
          <w:kern w:val="0"/>
          <w:sz w:val="19"/>
          <w:szCs w:val="19"/>
        </w:rPr>
        <w:t>glass</w:t>
      </w:r>
      <w:r w:rsidRPr="00807499">
        <w:rPr>
          <w:rFonts w:ascii="Arial" w:hAnsi="Arial" w:cs="Arial"/>
          <w:color w:val="000000"/>
          <w:spacing w:val="13"/>
          <w:kern w:val="0"/>
          <w:sz w:val="19"/>
          <w:szCs w:val="19"/>
        </w:rPr>
        <w:t xml:space="preserve"> </w:t>
      </w:r>
      <w:r w:rsidRPr="00807499">
        <w:rPr>
          <w:rFonts w:ascii="Arial" w:hAnsi="Arial" w:cs="Arial"/>
          <w:color w:val="000000"/>
          <w:kern w:val="0"/>
          <w:sz w:val="19"/>
          <w:szCs w:val="19"/>
        </w:rPr>
        <w:t>spheres</w:t>
      </w:r>
      <w:r w:rsidRPr="00807499">
        <w:rPr>
          <w:rFonts w:ascii="Arial" w:hAnsi="Arial" w:cs="Arial"/>
          <w:color w:val="000000"/>
          <w:spacing w:val="13"/>
          <w:kern w:val="0"/>
          <w:sz w:val="19"/>
          <w:szCs w:val="19"/>
        </w:rPr>
        <w:t xml:space="preserve"> </w:t>
      </w:r>
      <w:r w:rsidRPr="00807499">
        <w:rPr>
          <w:rFonts w:ascii="Arial" w:hAnsi="Arial" w:cs="Arial"/>
          <w:color w:val="000000"/>
          <w:kern w:val="0"/>
          <w:sz w:val="19"/>
          <w:szCs w:val="19"/>
        </w:rPr>
        <w:t>and/or</w:t>
      </w:r>
      <w:r w:rsidRPr="00807499">
        <w:rPr>
          <w:rFonts w:ascii="Arial" w:hAnsi="Arial" w:cs="Arial"/>
          <w:color w:val="000000"/>
          <w:spacing w:val="12"/>
          <w:kern w:val="0"/>
          <w:sz w:val="19"/>
          <w:szCs w:val="19"/>
        </w:rPr>
        <w:t xml:space="preserve"> </w:t>
      </w:r>
      <w:r w:rsidRPr="00807499">
        <w:rPr>
          <w:rFonts w:ascii="Arial" w:hAnsi="Arial" w:cs="Arial"/>
          <w:color w:val="000000"/>
          <w:kern w:val="0"/>
          <w:sz w:val="19"/>
          <w:szCs w:val="19"/>
        </w:rPr>
        <w:t>reflective</w:t>
      </w:r>
      <w:r w:rsidRPr="00807499">
        <w:rPr>
          <w:rFonts w:ascii="Arial" w:hAnsi="Arial" w:cs="Arial"/>
          <w:color w:val="000000"/>
          <w:spacing w:val="13"/>
          <w:kern w:val="0"/>
          <w:sz w:val="19"/>
          <w:szCs w:val="19"/>
        </w:rPr>
        <w:t xml:space="preserve"> </w:t>
      </w:r>
      <w:r w:rsidRPr="00807499">
        <w:rPr>
          <w:rFonts w:ascii="Arial" w:hAnsi="Arial" w:cs="Arial"/>
          <w:color w:val="000000"/>
          <w:kern w:val="0"/>
          <w:sz w:val="19"/>
          <w:szCs w:val="19"/>
        </w:rPr>
        <w:t>composite</w:t>
      </w:r>
      <w:r w:rsidRPr="00807499">
        <w:rPr>
          <w:rFonts w:ascii="Arial" w:hAnsi="Arial" w:cs="Arial"/>
          <w:color w:val="000000"/>
          <w:spacing w:val="13"/>
          <w:kern w:val="0"/>
          <w:sz w:val="19"/>
          <w:szCs w:val="19"/>
        </w:rPr>
        <w:t xml:space="preserve"> </w:t>
      </w:r>
      <w:r w:rsidRPr="00807499">
        <w:rPr>
          <w:rFonts w:ascii="Arial" w:hAnsi="Arial" w:cs="Arial"/>
          <w:color w:val="000000"/>
          <w:kern w:val="0"/>
          <w:sz w:val="19"/>
          <w:szCs w:val="19"/>
        </w:rPr>
        <w:t>optics</w:t>
      </w:r>
      <w:r w:rsidRPr="00807499">
        <w:rPr>
          <w:rFonts w:ascii="Arial" w:hAnsi="Arial" w:cs="Arial"/>
          <w:color w:val="000000"/>
          <w:spacing w:val="13"/>
          <w:kern w:val="0"/>
          <w:sz w:val="19"/>
          <w:szCs w:val="19"/>
        </w:rPr>
        <w:t xml:space="preserve"> </w:t>
      </w:r>
      <w:r w:rsidRPr="00807499">
        <w:rPr>
          <w:rFonts w:ascii="Arial" w:hAnsi="Arial" w:cs="Arial"/>
          <w:color w:val="000000"/>
          <w:kern w:val="0"/>
          <w:sz w:val="19"/>
          <w:szCs w:val="19"/>
        </w:rPr>
        <w:t>to</w:t>
      </w:r>
      <w:r w:rsidRPr="00807499">
        <w:rPr>
          <w:rFonts w:ascii="Arial" w:hAnsi="Arial" w:cs="Arial"/>
          <w:color w:val="000000"/>
          <w:spacing w:val="13"/>
          <w:kern w:val="0"/>
          <w:sz w:val="19"/>
          <w:szCs w:val="19"/>
        </w:rPr>
        <w:t xml:space="preserve"> </w:t>
      </w:r>
      <w:r w:rsidRPr="00807499">
        <w:rPr>
          <w:rFonts w:ascii="Arial" w:hAnsi="Arial" w:cs="Arial"/>
          <w:color w:val="000000"/>
          <w:kern w:val="0"/>
          <w:sz w:val="19"/>
          <w:szCs w:val="19"/>
        </w:rPr>
        <w:t>installed</w:t>
      </w:r>
      <w:r w:rsidRPr="00807499">
        <w:rPr>
          <w:rFonts w:ascii="Arial" w:hAnsi="Arial" w:cs="Arial"/>
          <w:color w:val="000000"/>
          <w:spacing w:val="13"/>
          <w:kern w:val="0"/>
          <w:sz w:val="19"/>
          <w:szCs w:val="19"/>
        </w:rPr>
        <w:t xml:space="preserve"> </w:t>
      </w:r>
      <w:r w:rsidRPr="00807499">
        <w:rPr>
          <w:rFonts w:ascii="Arial" w:hAnsi="Arial" w:cs="Arial"/>
          <w:color w:val="000000"/>
          <w:kern w:val="0"/>
          <w:sz w:val="19"/>
          <w:szCs w:val="19"/>
        </w:rPr>
        <w:t>stripe</w:t>
      </w:r>
      <w:r w:rsidRPr="00807499">
        <w:rPr>
          <w:rFonts w:ascii="Arial" w:hAnsi="Arial" w:cs="Arial"/>
          <w:color w:val="000000"/>
          <w:spacing w:val="13"/>
          <w:kern w:val="0"/>
          <w:sz w:val="19"/>
          <w:szCs w:val="19"/>
        </w:rPr>
        <w:t xml:space="preserve"> </w:t>
      </w:r>
      <w:r w:rsidRPr="00807499">
        <w:rPr>
          <w:rFonts w:ascii="Arial" w:hAnsi="Arial" w:cs="Arial"/>
          <w:color w:val="000000"/>
          <w:kern w:val="0"/>
          <w:sz w:val="19"/>
          <w:szCs w:val="19"/>
        </w:rPr>
        <w:t>surface</w:t>
      </w:r>
      <w:r w:rsidRPr="00807499">
        <w:rPr>
          <w:rFonts w:ascii="Arial" w:hAnsi="Arial" w:cs="Arial"/>
          <w:color w:val="000000"/>
          <w:spacing w:val="13"/>
          <w:kern w:val="0"/>
          <w:sz w:val="19"/>
          <w:szCs w:val="19"/>
        </w:rPr>
        <w:t xml:space="preserve"> </w:t>
      </w:r>
      <w:r w:rsidRPr="00807499">
        <w:rPr>
          <w:rFonts w:ascii="Arial" w:hAnsi="Arial" w:cs="Arial"/>
          <w:color w:val="000000"/>
          <w:kern w:val="0"/>
          <w:sz w:val="19"/>
          <w:szCs w:val="19"/>
        </w:rPr>
        <w:t>above</w:t>
      </w:r>
      <w:r w:rsidRPr="00807499">
        <w:rPr>
          <w:rFonts w:ascii="Arial" w:hAnsi="Arial" w:cs="Arial"/>
          <w:color w:val="000000"/>
          <w:spacing w:val="13"/>
          <w:kern w:val="0"/>
          <w:sz w:val="19"/>
          <w:szCs w:val="19"/>
        </w:rPr>
        <w:t xml:space="preserve"> </w:t>
      </w:r>
      <w:r w:rsidRPr="00807499">
        <w:rPr>
          <w:rFonts w:ascii="Arial" w:hAnsi="Arial" w:cs="Arial"/>
          <w:color w:val="000000"/>
          <w:kern w:val="0"/>
          <w:sz w:val="19"/>
          <w:szCs w:val="19"/>
        </w:rPr>
        <w:t>the</w:t>
      </w:r>
      <w:r w:rsidRPr="00807499">
        <w:rPr>
          <w:rFonts w:ascii="Arial" w:hAnsi="Arial" w:cs="Arial"/>
          <w:color w:val="000000"/>
          <w:spacing w:val="13"/>
          <w:kern w:val="0"/>
          <w:sz w:val="19"/>
          <w:szCs w:val="19"/>
        </w:rPr>
        <w:t xml:space="preserve"> </w:t>
      </w:r>
      <w:r w:rsidRPr="00807499">
        <w:rPr>
          <w:rFonts w:ascii="Arial" w:hAnsi="Arial" w:cs="Arial"/>
          <w:color w:val="000000"/>
          <w:kern w:val="0"/>
          <w:sz w:val="19"/>
          <w:szCs w:val="19"/>
        </w:rPr>
        <w:t>minimum</w:t>
      </w:r>
      <w:r w:rsidRPr="00807499">
        <w:rPr>
          <w:rFonts w:ascii="Arial" w:hAnsi="Arial" w:cs="Arial"/>
          <w:color w:val="000000"/>
          <w:spacing w:val="13"/>
          <w:kern w:val="0"/>
          <w:sz w:val="19"/>
          <w:szCs w:val="19"/>
        </w:rPr>
        <w:t xml:space="preserve"> </w:t>
      </w:r>
      <w:r w:rsidRPr="00807499">
        <w:rPr>
          <w:rFonts w:ascii="Arial" w:hAnsi="Arial" w:cs="Arial"/>
          <w:color w:val="000000"/>
          <w:kern w:val="0"/>
          <w:sz w:val="19"/>
          <w:szCs w:val="19"/>
        </w:rPr>
        <w:t>rate</w:t>
      </w:r>
      <w:r w:rsidRPr="00807499">
        <w:rPr>
          <w:rFonts w:ascii="Arial" w:hAnsi="Arial" w:cs="Arial"/>
          <w:color w:val="000000"/>
          <w:spacing w:val="12"/>
          <w:kern w:val="0"/>
          <w:sz w:val="19"/>
          <w:szCs w:val="19"/>
        </w:rPr>
        <w:t xml:space="preserve"> </w:t>
      </w:r>
      <w:r w:rsidRPr="00807499">
        <w:rPr>
          <w:rFonts w:ascii="Arial" w:hAnsi="Arial" w:cs="Arial"/>
          <w:color w:val="000000"/>
          <w:kern w:val="0"/>
          <w:sz w:val="19"/>
          <w:szCs w:val="19"/>
        </w:rPr>
        <w:t>recommended</w:t>
      </w:r>
      <w:r w:rsidRPr="00807499">
        <w:rPr>
          <w:rFonts w:ascii="Arial" w:hAnsi="Arial" w:cs="Arial"/>
          <w:color w:val="000000"/>
          <w:spacing w:val="13"/>
          <w:kern w:val="0"/>
          <w:sz w:val="19"/>
          <w:szCs w:val="19"/>
        </w:rPr>
        <w:t xml:space="preserve"> </w:t>
      </w:r>
      <w:r w:rsidRPr="00807499">
        <w:rPr>
          <w:rFonts w:ascii="Arial" w:hAnsi="Arial" w:cs="Arial"/>
          <w:color w:val="000000"/>
          <w:kern w:val="0"/>
          <w:sz w:val="19"/>
          <w:szCs w:val="19"/>
        </w:rPr>
        <w:t>by</w:t>
      </w:r>
      <w:r w:rsidRPr="00807499">
        <w:rPr>
          <w:rFonts w:ascii="Arial" w:hAnsi="Arial" w:cs="Arial"/>
          <w:color w:val="000000"/>
          <w:spacing w:val="13"/>
          <w:kern w:val="0"/>
          <w:sz w:val="19"/>
          <w:szCs w:val="19"/>
        </w:rPr>
        <w:t xml:space="preserve"> </w:t>
      </w:r>
      <w:r w:rsidRPr="00807499">
        <w:rPr>
          <w:rFonts w:ascii="Arial" w:hAnsi="Arial" w:cs="Arial"/>
          <w:color w:val="000000"/>
          <w:kern w:val="0"/>
          <w:sz w:val="19"/>
          <w:szCs w:val="19"/>
        </w:rPr>
        <w:t>the</w:t>
      </w:r>
      <w:r w:rsidRPr="00807499">
        <w:rPr>
          <w:rFonts w:ascii="Arial" w:hAnsi="Arial" w:cs="Arial"/>
          <w:color w:val="000000"/>
          <w:spacing w:val="13"/>
          <w:kern w:val="0"/>
          <w:sz w:val="19"/>
          <w:szCs w:val="19"/>
        </w:rPr>
        <w:t xml:space="preserve"> </w:t>
      </w:r>
      <w:r w:rsidRPr="00807499">
        <w:rPr>
          <w:rFonts w:ascii="Arial" w:hAnsi="Arial" w:cs="Arial"/>
          <w:color w:val="000000"/>
          <w:kern w:val="0"/>
          <w:sz w:val="19"/>
          <w:szCs w:val="19"/>
        </w:rPr>
        <w:t>thermoplastic</w:t>
      </w:r>
      <w:r w:rsidRPr="00807499">
        <w:rPr>
          <w:rFonts w:ascii="Arial" w:hAnsi="Arial" w:cs="Arial"/>
          <w:color w:val="000000"/>
          <w:spacing w:val="13"/>
          <w:kern w:val="0"/>
          <w:sz w:val="19"/>
          <w:szCs w:val="19"/>
        </w:rPr>
        <w:t xml:space="preserve"> </w:t>
      </w:r>
      <w:r w:rsidRPr="00807499">
        <w:rPr>
          <w:rFonts w:ascii="Arial" w:hAnsi="Arial" w:cs="Arial"/>
          <w:color w:val="000000"/>
          <w:kern w:val="0"/>
          <w:sz w:val="19"/>
          <w:szCs w:val="19"/>
        </w:rPr>
        <w:t>material</w:t>
      </w:r>
      <w:r w:rsidRPr="00807499">
        <w:rPr>
          <w:rFonts w:ascii="Arial" w:hAnsi="Arial" w:cs="Arial"/>
          <w:color w:val="000000"/>
          <w:spacing w:val="12"/>
          <w:kern w:val="0"/>
          <w:sz w:val="19"/>
          <w:szCs w:val="19"/>
        </w:rPr>
        <w:t xml:space="preserve"> </w:t>
      </w:r>
      <w:r w:rsidRPr="00807499">
        <w:rPr>
          <w:rFonts w:ascii="Arial" w:hAnsi="Arial" w:cs="Arial"/>
          <w:color w:val="000000"/>
          <w:kern w:val="0"/>
          <w:sz w:val="19"/>
          <w:szCs w:val="19"/>
        </w:rPr>
        <w:t>manufacturer</w:t>
      </w:r>
      <w:r w:rsidRPr="00807499">
        <w:rPr>
          <w:rFonts w:ascii="Arial" w:hAnsi="Arial" w:cs="Arial"/>
          <w:color w:val="000000"/>
          <w:spacing w:val="13"/>
          <w:kern w:val="0"/>
          <w:sz w:val="19"/>
          <w:szCs w:val="19"/>
        </w:rPr>
        <w:t xml:space="preserve"> </w:t>
      </w:r>
      <w:r w:rsidRPr="00807499">
        <w:rPr>
          <w:rFonts w:ascii="Arial" w:hAnsi="Arial" w:cs="Arial"/>
          <w:color w:val="000000"/>
          <w:kern w:val="0"/>
          <w:sz w:val="19"/>
          <w:szCs w:val="19"/>
        </w:rPr>
        <w:t>to</w:t>
      </w:r>
      <w:r w:rsidRPr="00807499">
        <w:rPr>
          <w:rFonts w:ascii="Arial" w:hAnsi="Arial" w:cs="Arial"/>
          <w:color w:val="000000"/>
          <w:spacing w:val="13"/>
          <w:kern w:val="0"/>
          <w:sz w:val="19"/>
          <w:szCs w:val="19"/>
        </w:rPr>
        <w:t xml:space="preserve"> </w:t>
      </w:r>
      <w:r w:rsidRPr="00807499">
        <w:rPr>
          <w:rFonts w:ascii="Arial" w:hAnsi="Arial" w:cs="Arial"/>
          <w:color w:val="000000"/>
          <w:kern w:val="0"/>
          <w:sz w:val="19"/>
          <w:szCs w:val="19"/>
        </w:rPr>
        <w:t>produce</w:t>
      </w:r>
      <w:r w:rsidRPr="00807499">
        <w:rPr>
          <w:rFonts w:ascii="Arial" w:hAnsi="Arial" w:cs="Arial"/>
          <w:color w:val="000000"/>
          <w:spacing w:val="13"/>
          <w:kern w:val="0"/>
          <w:sz w:val="19"/>
          <w:szCs w:val="19"/>
        </w:rPr>
        <w:t xml:space="preserve"> </w:t>
      </w:r>
      <w:r w:rsidRPr="00807499">
        <w:rPr>
          <w:rFonts w:ascii="Arial" w:hAnsi="Arial" w:cs="Arial"/>
          <w:color w:val="000000"/>
          <w:kern w:val="0"/>
          <w:sz w:val="19"/>
          <w:szCs w:val="19"/>
        </w:rPr>
        <w:t>the</w:t>
      </w:r>
      <w:r w:rsidRPr="00807499">
        <w:rPr>
          <w:rFonts w:ascii="Arial" w:hAnsi="Arial" w:cs="Arial"/>
          <w:color w:val="000000"/>
          <w:spacing w:val="13"/>
          <w:kern w:val="0"/>
          <w:sz w:val="19"/>
          <w:szCs w:val="19"/>
        </w:rPr>
        <w:t xml:space="preserve"> </w:t>
      </w:r>
      <w:r w:rsidRPr="00807499">
        <w:rPr>
          <w:rFonts w:ascii="Arial" w:hAnsi="Arial" w:cs="Arial"/>
          <w:color w:val="000000"/>
          <w:kern w:val="0"/>
          <w:sz w:val="19"/>
          <w:szCs w:val="19"/>
        </w:rPr>
        <w:t>required</w:t>
      </w:r>
      <w:r w:rsidRPr="00807499">
        <w:rPr>
          <w:rFonts w:ascii="Arial" w:hAnsi="Arial" w:cs="Arial"/>
          <w:color w:val="000000"/>
          <w:spacing w:val="12"/>
          <w:kern w:val="0"/>
          <w:sz w:val="19"/>
          <w:szCs w:val="19"/>
        </w:rPr>
        <w:t xml:space="preserve"> </w:t>
      </w:r>
      <w:r w:rsidRPr="00807499">
        <w:rPr>
          <w:rFonts w:ascii="Arial" w:hAnsi="Arial" w:cs="Arial"/>
          <w:color w:val="000000"/>
          <w:kern w:val="0"/>
          <w:sz w:val="19"/>
          <w:szCs w:val="19"/>
        </w:rPr>
        <w:t>retro-reflectivity</w:t>
      </w:r>
      <w:r w:rsidRPr="00807499">
        <w:rPr>
          <w:rFonts w:ascii="Arial" w:hAnsi="Arial" w:cs="Arial"/>
          <w:color w:val="000000"/>
          <w:spacing w:val="13"/>
          <w:kern w:val="0"/>
          <w:sz w:val="19"/>
          <w:szCs w:val="19"/>
        </w:rPr>
        <w:t xml:space="preserve"> </w:t>
      </w:r>
      <w:r w:rsidRPr="00807499">
        <w:rPr>
          <w:rFonts w:ascii="Arial" w:hAnsi="Arial" w:cs="Arial"/>
          <w:color w:val="000000"/>
          <w:kern w:val="0"/>
          <w:sz w:val="19"/>
          <w:szCs w:val="19"/>
        </w:rPr>
        <w:t>value in</w:t>
      </w:r>
      <w:r w:rsidRPr="00807499">
        <w:rPr>
          <w:rFonts w:ascii="Arial" w:hAnsi="Arial" w:cs="Arial"/>
          <w:color w:val="000000"/>
          <w:spacing w:val="13"/>
          <w:kern w:val="0"/>
          <w:sz w:val="19"/>
          <w:szCs w:val="19"/>
        </w:rPr>
        <w:t xml:space="preserve"> </w:t>
      </w:r>
      <w:r w:rsidRPr="00807499">
        <w:rPr>
          <w:rFonts w:ascii="Arial" w:hAnsi="Arial" w:cs="Arial"/>
          <w:color w:val="000000"/>
          <w:kern w:val="0"/>
          <w:sz w:val="19"/>
          <w:szCs w:val="19"/>
        </w:rPr>
        <w:t>accordance</w:t>
      </w:r>
      <w:r w:rsidRPr="00807499">
        <w:rPr>
          <w:rFonts w:ascii="Arial" w:hAnsi="Arial" w:cs="Arial"/>
          <w:color w:val="000000"/>
          <w:spacing w:val="13"/>
          <w:kern w:val="0"/>
          <w:sz w:val="19"/>
          <w:szCs w:val="19"/>
        </w:rPr>
        <w:t xml:space="preserve"> </w:t>
      </w:r>
      <w:r w:rsidRPr="00807499">
        <w:rPr>
          <w:rFonts w:ascii="Arial" w:hAnsi="Arial" w:cs="Arial"/>
          <w:color w:val="000000"/>
          <w:kern w:val="0"/>
          <w:sz w:val="19"/>
          <w:szCs w:val="19"/>
        </w:rPr>
        <w:t>with</w:t>
      </w:r>
      <w:r w:rsidRPr="00807499">
        <w:rPr>
          <w:rFonts w:ascii="Arial" w:hAnsi="Arial" w:cs="Arial"/>
          <w:color w:val="000000"/>
          <w:spacing w:val="13"/>
          <w:kern w:val="0"/>
          <w:sz w:val="19"/>
          <w:szCs w:val="19"/>
        </w:rPr>
        <w:t xml:space="preserve"> </w:t>
      </w:r>
      <w:r w:rsidRPr="00807499">
        <w:rPr>
          <w:rFonts w:ascii="Arial" w:hAnsi="Arial" w:cs="Arial"/>
          <w:color w:val="000000"/>
          <w:kern w:val="0"/>
          <w:sz w:val="19"/>
          <w:szCs w:val="19"/>
        </w:rPr>
        <w:t>Subsection</w:t>
      </w:r>
      <w:r w:rsidRPr="00807499">
        <w:rPr>
          <w:rFonts w:ascii="Arial" w:hAnsi="Arial" w:cs="Arial"/>
          <w:color w:val="000000"/>
          <w:spacing w:val="13"/>
          <w:kern w:val="0"/>
          <w:sz w:val="19"/>
          <w:szCs w:val="19"/>
        </w:rPr>
        <w:t xml:space="preserve"> </w:t>
      </w:r>
      <w:r w:rsidRPr="00807499">
        <w:rPr>
          <w:rFonts w:ascii="Arial" w:hAnsi="Arial" w:cs="Arial"/>
          <w:color w:val="000000"/>
          <w:kern w:val="0"/>
          <w:sz w:val="19"/>
          <w:szCs w:val="19"/>
        </w:rPr>
        <w:t>653.3.06.</w:t>
      </w:r>
    </w:p>
    <w:p w14:paraId="46BF8E23" w14:textId="77777777" w:rsidR="00807499" w:rsidRPr="00807499" w:rsidRDefault="00807499" w:rsidP="00807499">
      <w:pPr>
        <w:numPr>
          <w:ilvl w:val="1"/>
          <w:numId w:val="7"/>
        </w:numPr>
        <w:tabs>
          <w:tab w:val="left" w:pos="1280"/>
        </w:tabs>
        <w:kinsoku w:val="0"/>
        <w:overflowPunct w:val="0"/>
        <w:autoSpaceDE w:val="0"/>
        <w:autoSpaceDN w:val="0"/>
        <w:adjustRightInd w:val="0"/>
        <w:spacing w:before="62" w:after="0" w:line="249" w:lineRule="auto"/>
        <w:ind w:left="1277" w:right="466" w:hanging="358"/>
        <w:rPr>
          <w:rFonts w:ascii="Arial" w:hAnsi="Arial" w:cs="Arial"/>
          <w:color w:val="000000"/>
          <w:kern w:val="0"/>
          <w:sz w:val="19"/>
          <w:szCs w:val="19"/>
        </w:rPr>
      </w:pPr>
      <w:r w:rsidRPr="00807499">
        <w:rPr>
          <w:rFonts w:ascii="Arial" w:hAnsi="Arial" w:cs="Arial"/>
          <w:color w:val="000000"/>
          <w:kern w:val="0"/>
          <w:sz w:val="19"/>
          <w:szCs w:val="19"/>
        </w:rPr>
        <w:t>Apply</w:t>
      </w:r>
      <w:r w:rsidRPr="00807499">
        <w:rPr>
          <w:rFonts w:ascii="Arial" w:hAnsi="Arial" w:cs="Arial"/>
          <w:color w:val="000000"/>
          <w:spacing w:val="11"/>
          <w:kern w:val="0"/>
          <w:sz w:val="19"/>
          <w:szCs w:val="19"/>
        </w:rPr>
        <w:t xml:space="preserve"> </w:t>
      </w:r>
      <w:r w:rsidRPr="00807499">
        <w:rPr>
          <w:rFonts w:ascii="Arial" w:hAnsi="Arial" w:cs="Arial"/>
          <w:color w:val="000000"/>
          <w:kern w:val="0"/>
          <w:sz w:val="19"/>
          <w:szCs w:val="19"/>
        </w:rPr>
        <w:t>the</w:t>
      </w:r>
      <w:r w:rsidRPr="00807499">
        <w:rPr>
          <w:rFonts w:ascii="Arial" w:hAnsi="Arial" w:cs="Arial"/>
          <w:color w:val="000000"/>
          <w:spacing w:val="11"/>
          <w:kern w:val="0"/>
          <w:sz w:val="19"/>
          <w:szCs w:val="19"/>
        </w:rPr>
        <w:t xml:space="preserve"> </w:t>
      </w:r>
      <w:r w:rsidRPr="00807499">
        <w:rPr>
          <w:rFonts w:ascii="Arial" w:hAnsi="Arial" w:cs="Arial"/>
          <w:color w:val="000000"/>
          <w:kern w:val="0"/>
          <w:sz w:val="19"/>
          <w:szCs w:val="19"/>
        </w:rPr>
        <w:t>glass</w:t>
      </w:r>
      <w:r w:rsidRPr="00807499">
        <w:rPr>
          <w:rFonts w:ascii="Arial" w:hAnsi="Arial" w:cs="Arial"/>
          <w:color w:val="000000"/>
          <w:spacing w:val="11"/>
          <w:kern w:val="0"/>
          <w:sz w:val="19"/>
          <w:szCs w:val="19"/>
        </w:rPr>
        <w:t xml:space="preserve"> </w:t>
      </w:r>
      <w:r w:rsidRPr="00807499">
        <w:rPr>
          <w:rFonts w:ascii="Arial" w:hAnsi="Arial" w:cs="Arial"/>
          <w:color w:val="000000"/>
          <w:kern w:val="0"/>
          <w:sz w:val="19"/>
          <w:szCs w:val="19"/>
        </w:rPr>
        <w:t>sphere</w:t>
      </w:r>
      <w:r w:rsidRPr="00807499">
        <w:rPr>
          <w:rFonts w:ascii="Arial" w:hAnsi="Arial" w:cs="Arial"/>
          <w:color w:val="000000"/>
          <w:spacing w:val="11"/>
          <w:kern w:val="0"/>
          <w:sz w:val="19"/>
          <w:szCs w:val="19"/>
        </w:rPr>
        <w:t xml:space="preserve"> </w:t>
      </w:r>
      <w:r w:rsidRPr="00807499">
        <w:rPr>
          <w:rFonts w:ascii="Arial" w:hAnsi="Arial" w:cs="Arial"/>
          <w:color w:val="000000"/>
          <w:kern w:val="0"/>
          <w:sz w:val="19"/>
          <w:szCs w:val="19"/>
        </w:rPr>
        <w:t>and/or</w:t>
      </w:r>
      <w:r w:rsidRPr="00807499">
        <w:rPr>
          <w:rFonts w:ascii="Arial" w:hAnsi="Arial" w:cs="Arial"/>
          <w:color w:val="000000"/>
          <w:spacing w:val="11"/>
          <w:kern w:val="0"/>
          <w:sz w:val="19"/>
          <w:szCs w:val="19"/>
        </w:rPr>
        <w:t xml:space="preserve"> </w:t>
      </w:r>
      <w:r w:rsidRPr="00807499">
        <w:rPr>
          <w:rFonts w:ascii="Arial" w:hAnsi="Arial" w:cs="Arial"/>
          <w:color w:val="000000"/>
          <w:kern w:val="0"/>
          <w:sz w:val="19"/>
          <w:szCs w:val="19"/>
        </w:rPr>
        <w:t>reflective</w:t>
      </w:r>
      <w:r w:rsidRPr="00807499">
        <w:rPr>
          <w:rFonts w:ascii="Arial" w:hAnsi="Arial" w:cs="Arial"/>
          <w:color w:val="000000"/>
          <w:spacing w:val="11"/>
          <w:kern w:val="0"/>
          <w:sz w:val="19"/>
          <w:szCs w:val="19"/>
        </w:rPr>
        <w:t xml:space="preserve"> </w:t>
      </w:r>
      <w:r w:rsidRPr="00807499">
        <w:rPr>
          <w:rFonts w:ascii="Arial" w:hAnsi="Arial" w:cs="Arial"/>
          <w:color w:val="000000"/>
          <w:kern w:val="0"/>
          <w:sz w:val="19"/>
          <w:szCs w:val="19"/>
        </w:rPr>
        <w:t>composite</w:t>
      </w:r>
      <w:r w:rsidRPr="00807499">
        <w:rPr>
          <w:rFonts w:ascii="Arial" w:hAnsi="Arial" w:cs="Arial"/>
          <w:color w:val="000000"/>
          <w:spacing w:val="11"/>
          <w:kern w:val="0"/>
          <w:sz w:val="19"/>
          <w:szCs w:val="19"/>
        </w:rPr>
        <w:t xml:space="preserve"> </w:t>
      </w:r>
      <w:r w:rsidRPr="00807499">
        <w:rPr>
          <w:rFonts w:ascii="Arial" w:hAnsi="Arial" w:cs="Arial"/>
          <w:color w:val="000000"/>
          <w:kern w:val="0"/>
          <w:sz w:val="19"/>
          <w:szCs w:val="19"/>
        </w:rPr>
        <w:t>optics</w:t>
      </w:r>
      <w:r w:rsidRPr="00807499">
        <w:rPr>
          <w:rFonts w:ascii="Arial" w:hAnsi="Arial" w:cs="Arial"/>
          <w:color w:val="000000"/>
          <w:spacing w:val="11"/>
          <w:kern w:val="0"/>
          <w:sz w:val="19"/>
          <w:szCs w:val="19"/>
        </w:rPr>
        <w:t xml:space="preserve"> </w:t>
      </w:r>
      <w:r w:rsidRPr="00807499">
        <w:rPr>
          <w:rFonts w:ascii="Arial" w:hAnsi="Arial" w:cs="Arial"/>
          <w:color w:val="000000"/>
          <w:kern w:val="0"/>
          <w:sz w:val="19"/>
          <w:szCs w:val="19"/>
        </w:rPr>
        <w:t>top-coating</w:t>
      </w:r>
      <w:r w:rsidRPr="00807499">
        <w:rPr>
          <w:rFonts w:ascii="Arial" w:hAnsi="Arial" w:cs="Arial"/>
          <w:color w:val="000000"/>
          <w:spacing w:val="11"/>
          <w:kern w:val="0"/>
          <w:sz w:val="19"/>
          <w:szCs w:val="19"/>
        </w:rPr>
        <w:t xml:space="preserve"> </w:t>
      </w:r>
      <w:r w:rsidRPr="00807499">
        <w:rPr>
          <w:rFonts w:ascii="Arial" w:hAnsi="Arial" w:cs="Arial"/>
          <w:color w:val="000000"/>
          <w:kern w:val="0"/>
          <w:sz w:val="19"/>
          <w:szCs w:val="19"/>
        </w:rPr>
        <w:t>with</w:t>
      </w:r>
      <w:r w:rsidRPr="00807499">
        <w:rPr>
          <w:rFonts w:ascii="Arial" w:hAnsi="Arial" w:cs="Arial"/>
          <w:color w:val="000000"/>
          <w:spacing w:val="11"/>
          <w:kern w:val="0"/>
          <w:sz w:val="19"/>
          <w:szCs w:val="19"/>
        </w:rPr>
        <w:t xml:space="preserve"> </w:t>
      </w:r>
      <w:r w:rsidRPr="00807499">
        <w:rPr>
          <w:rFonts w:ascii="Arial" w:hAnsi="Arial" w:cs="Arial"/>
          <w:color w:val="000000"/>
          <w:kern w:val="0"/>
          <w:sz w:val="19"/>
          <w:szCs w:val="19"/>
        </w:rPr>
        <w:t>a</w:t>
      </w:r>
      <w:r w:rsidRPr="00807499">
        <w:rPr>
          <w:rFonts w:ascii="Arial" w:hAnsi="Arial" w:cs="Arial"/>
          <w:color w:val="000000"/>
          <w:spacing w:val="11"/>
          <w:kern w:val="0"/>
          <w:sz w:val="19"/>
          <w:szCs w:val="19"/>
        </w:rPr>
        <w:t xml:space="preserve"> </w:t>
      </w:r>
      <w:r w:rsidRPr="00807499">
        <w:rPr>
          <w:rFonts w:ascii="Arial" w:hAnsi="Arial" w:cs="Arial"/>
          <w:color w:val="000000"/>
          <w:kern w:val="0"/>
          <w:sz w:val="19"/>
          <w:szCs w:val="19"/>
        </w:rPr>
        <w:t>pressure-type</w:t>
      </w:r>
      <w:r w:rsidRPr="00807499">
        <w:rPr>
          <w:rFonts w:ascii="Arial" w:hAnsi="Arial" w:cs="Arial"/>
          <w:color w:val="000000"/>
          <w:spacing w:val="11"/>
          <w:kern w:val="0"/>
          <w:sz w:val="19"/>
          <w:szCs w:val="19"/>
        </w:rPr>
        <w:t xml:space="preserve"> </w:t>
      </w:r>
      <w:r w:rsidRPr="00807499">
        <w:rPr>
          <w:rFonts w:ascii="Arial" w:hAnsi="Arial" w:cs="Arial"/>
          <w:color w:val="000000"/>
          <w:kern w:val="0"/>
          <w:sz w:val="19"/>
          <w:szCs w:val="19"/>
        </w:rPr>
        <w:t>gun</w:t>
      </w:r>
      <w:r w:rsidRPr="00807499">
        <w:rPr>
          <w:rFonts w:ascii="Arial" w:hAnsi="Arial" w:cs="Arial"/>
          <w:color w:val="000000"/>
          <w:spacing w:val="11"/>
          <w:kern w:val="0"/>
          <w:sz w:val="19"/>
          <w:szCs w:val="19"/>
        </w:rPr>
        <w:t xml:space="preserve"> </w:t>
      </w:r>
      <w:r w:rsidRPr="00807499">
        <w:rPr>
          <w:rFonts w:ascii="Arial" w:hAnsi="Arial" w:cs="Arial"/>
          <w:color w:val="000000"/>
          <w:kern w:val="0"/>
          <w:sz w:val="19"/>
          <w:szCs w:val="19"/>
        </w:rPr>
        <w:t>specifically</w:t>
      </w:r>
      <w:r w:rsidRPr="00807499">
        <w:rPr>
          <w:rFonts w:ascii="Arial" w:hAnsi="Arial" w:cs="Arial"/>
          <w:color w:val="000000"/>
          <w:spacing w:val="11"/>
          <w:kern w:val="0"/>
          <w:sz w:val="19"/>
          <w:szCs w:val="19"/>
        </w:rPr>
        <w:t xml:space="preserve"> </w:t>
      </w:r>
      <w:r w:rsidRPr="00807499">
        <w:rPr>
          <w:rFonts w:ascii="Arial" w:hAnsi="Arial" w:cs="Arial"/>
          <w:color w:val="000000"/>
          <w:kern w:val="0"/>
          <w:sz w:val="19"/>
          <w:szCs w:val="19"/>
        </w:rPr>
        <w:t>designed</w:t>
      </w:r>
      <w:r w:rsidRPr="00807499">
        <w:rPr>
          <w:rFonts w:ascii="Arial" w:hAnsi="Arial" w:cs="Arial"/>
          <w:color w:val="000000"/>
          <w:spacing w:val="11"/>
          <w:kern w:val="0"/>
          <w:sz w:val="19"/>
          <w:szCs w:val="19"/>
        </w:rPr>
        <w:t xml:space="preserve"> </w:t>
      </w:r>
      <w:r w:rsidRPr="00807499">
        <w:rPr>
          <w:rFonts w:ascii="Arial" w:hAnsi="Arial" w:cs="Arial"/>
          <w:color w:val="000000"/>
          <w:kern w:val="0"/>
          <w:sz w:val="19"/>
          <w:szCs w:val="19"/>
        </w:rPr>
        <w:t>for</w:t>
      </w:r>
      <w:r w:rsidRPr="00807499">
        <w:rPr>
          <w:rFonts w:ascii="Arial" w:hAnsi="Arial" w:cs="Arial"/>
          <w:color w:val="000000"/>
          <w:spacing w:val="11"/>
          <w:kern w:val="0"/>
          <w:sz w:val="19"/>
          <w:szCs w:val="19"/>
        </w:rPr>
        <w:t xml:space="preserve"> </w:t>
      </w:r>
      <w:r w:rsidRPr="00807499">
        <w:rPr>
          <w:rFonts w:ascii="Arial" w:hAnsi="Arial" w:cs="Arial"/>
          <w:color w:val="000000"/>
          <w:kern w:val="0"/>
          <w:sz w:val="19"/>
          <w:szCs w:val="19"/>
        </w:rPr>
        <w:t>applying</w:t>
      </w:r>
      <w:r w:rsidRPr="00807499">
        <w:rPr>
          <w:rFonts w:ascii="Arial" w:hAnsi="Arial" w:cs="Arial"/>
          <w:color w:val="000000"/>
          <w:spacing w:val="11"/>
          <w:kern w:val="0"/>
          <w:sz w:val="19"/>
          <w:szCs w:val="19"/>
        </w:rPr>
        <w:t xml:space="preserve"> </w:t>
      </w:r>
      <w:r w:rsidRPr="00807499">
        <w:rPr>
          <w:rFonts w:ascii="Arial" w:hAnsi="Arial" w:cs="Arial"/>
          <w:color w:val="000000"/>
          <w:kern w:val="0"/>
          <w:sz w:val="19"/>
          <w:szCs w:val="19"/>
        </w:rPr>
        <w:t>glass</w:t>
      </w:r>
      <w:r w:rsidRPr="00807499">
        <w:rPr>
          <w:rFonts w:ascii="Arial" w:hAnsi="Arial" w:cs="Arial"/>
          <w:color w:val="000000"/>
          <w:spacing w:val="11"/>
          <w:kern w:val="0"/>
          <w:sz w:val="19"/>
          <w:szCs w:val="19"/>
        </w:rPr>
        <w:t xml:space="preserve"> </w:t>
      </w:r>
      <w:r w:rsidRPr="00807499">
        <w:rPr>
          <w:rFonts w:ascii="Arial" w:hAnsi="Arial" w:cs="Arial"/>
          <w:color w:val="000000"/>
          <w:kern w:val="0"/>
          <w:sz w:val="19"/>
          <w:szCs w:val="19"/>
        </w:rPr>
        <w:t>spheres</w:t>
      </w:r>
      <w:r w:rsidRPr="00807499">
        <w:rPr>
          <w:rFonts w:ascii="Arial" w:hAnsi="Arial" w:cs="Arial"/>
          <w:color w:val="000000"/>
          <w:spacing w:val="11"/>
          <w:kern w:val="0"/>
          <w:sz w:val="19"/>
          <w:szCs w:val="19"/>
        </w:rPr>
        <w:t xml:space="preserve"> </w:t>
      </w:r>
      <w:r w:rsidRPr="00807499">
        <w:rPr>
          <w:rFonts w:ascii="Arial" w:hAnsi="Arial" w:cs="Arial"/>
          <w:color w:val="000000"/>
          <w:kern w:val="0"/>
          <w:sz w:val="19"/>
          <w:szCs w:val="19"/>
        </w:rPr>
        <w:t>and/or</w:t>
      </w:r>
      <w:r w:rsidRPr="00807499">
        <w:rPr>
          <w:rFonts w:ascii="Arial" w:hAnsi="Arial" w:cs="Arial"/>
          <w:color w:val="000000"/>
          <w:spacing w:val="11"/>
          <w:kern w:val="0"/>
          <w:sz w:val="19"/>
          <w:szCs w:val="19"/>
        </w:rPr>
        <w:t xml:space="preserve"> </w:t>
      </w:r>
      <w:r w:rsidRPr="00807499">
        <w:rPr>
          <w:rFonts w:ascii="Arial" w:hAnsi="Arial" w:cs="Arial"/>
          <w:color w:val="000000"/>
          <w:kern w:val="0"/>
          <w:sz w:val="19"/>
          <w:szCs w:val="19"/>
        </w:rPr>
        <w:t>reflective</w:t>
      </w:r>
      <w:r w:rsidRPr="00807499">
        <w:rPr>
          <w:rFonts w:ascii="Arial" w:hAnsi="Arial" w:cs="Arial"/>
          <w:color w:val="000000"/>
          <w:spacing w:val="11"/>
          <w:kern w:val="0"/>
          <w:sz w:val="19"/>
          <w:szCs w:val="19"/>
        </w:rPr>
        <w:t xml:space="preserve"> </w:t>
      </w:r>
      <w:r w:rsidRPr="00807499">
        <w:rPr>
          <w:rFonts w:ascii="Arial" w:hAnsi="Arial" w:cs="Arial"/>
          <w:color w:val="000000"/>
          <w:kern w:val="0"/>
          <w:sz w:val="19"/>
          <w:szCs w:val="19"/>
        </w:rPr>
        <w:t>composite</w:t>
      </w:r>
      <w:r w:rsidRPr="00807499">
        <w:rPr>
          <w:rFonts w:ascii="Arial" w:hAnsi="Arial" w:cs="Arial"/>
          <w:color w:val="000000"/>
          <w:spacing w:val="11"/>
          <w:kern w:val="0"/>
          <w:sz w:val="19"/>
          <w:szCs w:val="19"/>
        </w:rPr>
        <w:t xml:space="preserve"> </w:t>
      </w:r>
      <w:r w:rsidRPr="00807499">
        <w:rPr>
          <w:rFonts w:ascii="Arial" w:hAnsi="Arial" w:cs="Arial"/>
          <w:color w:val="000000"/>
          <w:kern w:val="0"/>
          <w:sz w:val="19"/>
          <w:szCs w:val="19"/>
        </w:rPr>
        <w:t>optics</w:t>
      </w:r>
      <w:r w:rsidRPr="00807499">
        <w:rPr>
          <w:rFonts w:ascii="Arial" w:hAnsi="Arial" w:cs="Arial"/>
          <w:color w:val="000000"/>
          <w:spacing w:val="11"/>
          <w:kern w:val="0"/>
          <w:sz w:val="19"/>
          <w:szCs w:val="19"/>
        </w:rPr>
        <w:t xml:space="preserve"> </w:t>
      </w:r>
      <w:r w:rsidRPr="00807499">
        <w:rPr>
          <w:rFonts w:ascii="Arial" w:hAnsi="Arial" w:cs="Arial"/>
          <w:color w:val="000000"/>
          <w:kern w:val="0"/>
          <w:sz w:val="19"/>
          <w:szCs w:val="19"/>
        </w:rPr>
        <w:t>that</w:t>
      </w:r>
      <w:r w:rsidRPr="00807499">
        <w:rPr>
          <w:rFonts w:ascii="Arial" w:hAnsi="Arial" w:cs="Arial"/>
          <w:color w:val="000000"/>
          <w:spacing w:val="11"/>
          <w:kern w:val="0"/>
          <w:sz w:val="19"/>
          <w:szCs w:val="19"/>
        </w:rPr>
        <w:t xml:space="preserve"> </w:t>
      </w:r>
      <w:r w:rsidRPr="00807499">
        <w:rPr>
          <w:rFonts w:ascii="Arial" w:hAnsi="Arial" w:cs="Arial"/>
          <w:color w:val="000000"/>
          <w:kern w:val="0"/>
          <w:sz w:val="19"/>
          <w:szCs w:val="19"/>
        </w:rPr>
        <w:t>will</w:t>
      </w:r>
      <w:r w:rsidRPr="00807499">
        <w:rPr>
          <w:rFonts w:ascii="Arial" w:hAnsi="Arial" w:cs="Arial"/>
          <w:color w:val="000000"/>
          <w:spacing w:val="10"/>
          <w:kern w:val="0"/>
          <w:sz w:val="19"/>
          <w:szCs w:val="19"/>
        </w:rPr>
        <w:t xml:space="preserve"> </w:t>
      </w:r>
      <w:r w:rsidRPr="00807499">
        <w:rPr>
          <w:rFonts w:ascii="Arial" w:hAnsi="Arial" w:cs="Arial"/>
          <w:color w:val="000000"/>
          <w:kern w:val="0"/>
          <w:sz w:val="19"/>
          <w:szCs w:val="19"/>
        </w:rPr>
        <w:t>embed</w:t>
      </w:r>
      <w:r w:rsidRPr="00807499">
        <w:rPr>
          <w:rFonts w:ascii="Arial" w:hAnsi="Arial" w:cs="Arial"/>
          <w:color w:val="000000"/>
          <w:spacing w:val="11"/>
          <w:kern w:val="0"/>
          <w:sz w:val="19"/>
          <w:szCs w:val="19"/>
        </w:rPr>
        <w:t xml:space="preserve"> </w:t>
      </w:r>
      <w:r w:rsidRPr="00807499">
        <w:rPr>
          <w:rFonts w:ascii="Arial" w:hAnsi="Arial" w:cs="Arial"/>
          <w:color w:val="000000"/>
          <w:kern w:val="0"/>
          <w:sz w:val="19"/>
          <w:szCs w:val="19"/>
        </w:rPr>
        <w:t>at</w:t>
      </w:r>
      <w:r w:rsidRPr="00807499">
        <w:rPr>
          <w:rFonts w:ascii="Arial" w:hAnsi="Arial" w:cs="Arial"/>
          <w:color w:val="000000"/>
          <w:spacing w:val="12"/>
          <w:kern w:val="0"/>
          <w:sz w:val="19"/>
          <w:szCs w:val="19"/>
        </w:rPr>
        <w:t xml:space="preserve"> </w:t>
      </w:r>
      <w:r w:rsidRPr="00807499">
        <w:rPr>
          <w:rFonts w:ascii="Arial" w:hAnsi="Arial" w:cs="Arial"/>
          <w:color w:val="000000"/>
          <w:kern w:val="0"/>
          <w:sz w:val="19"/>
          <w:szCs w:val="19"/>
        </w:rPr>
        <w:t>least</w:t>
      </w:r>
      <w:r w:rsidRPr="00807499">
        <w:rPr>
          <w:rFonts w:ascii="Arial" w:hAnsi="Arial" w:cs="Arial"/>
          <w:color w:val="000000"/>
          <w:spacing w:val="11"/>
          <w:kern w:val="0"/>
          <w:sz w:val="19"/>
          <w:szCs w:val="19"/>
        </w:rPr>
        <w:t xml:space="preserve"> </w:t>
      </w:r>
      <w:r w:rsidRPr="00807499">
        <w:rPr>
          <w:rFonts w:ascii="Arial" w:hAnsi="Arial" w:cs="Arial"/>
          <w:color w:val="000000"/>
          <w:kern w:val="0"/>
          <w:sz w:val="19"/>
          <w:szCs w:val="19"/>
        </w:rPr>
        <w:t>one-half</w:t>
      </w:r>
      <w:r w:rsidRPr="00807499">
        <w:rPr>
          <w:rFonts w:ascii="Arial" w:hAnsi="Arial" w:cs="Arial"/>
          <w:color w:val="000000"/>
          <w:spacing w:val="13"/>
          <w:kern w:val="0"/>
          <w:sz w:val="19"/>
          <w:szCs w:val="19"/>
        </w:rPr>
        <w:t xml:space="preserve"> </w:t>
      </w:r>
      <w:r w:rsidRPr="00807499">
        <w:rPr>
          <w:rFonts w:ascii="Arial" w:hAnsi="Arial" w:cs="Arial"/>
          <w:color w:val="000000"/>
          <w:kern w:val="0"/>
          <w:sz w:val="19"/>
          <w:szCs w:val="19"/>
        </w:rPr>
        <w:t>of</w:t>
      </w:r>
      <w:r w:rsidRPr="00807499">
        <w:rPr>
          <w:rFonts w:ascii="Arial" w:hAnsi="Arial" w:cs="Arial"/>
          <w:color w:val="000000"/>
          <w:spacing w:val="11"/>
          <w:kern w:val="0"/>
          <w:sz w:val="19"/>
          <w:szCs w:val="19"/>
        </w:rPr>
        <w:t xml:space="preserve"> </w:t>
      </w:r>
      <w:r w:rsidRPr="00807499">
        <w:rPr>
          <w:rFonts w:ascii="Arial" w:hAnsi="Arial" w:cs="Arial"/>
          <w:color w:val="000000"/>
          <w:kern w:val="0"/>
          <w:sz w:val="19"/>
          <w:szCs w:val="19"/>
        </w:rPr>
        <w:t>the</w:t>
      </w:r>
      <w:r w:rsidRPr="00807499">
        <w:rPr>
          <w:rFonts w:ascii="Arial" w:hAnsi="Arial" w:cs="Arial"/>
          <w:color w:val="000000"/>
          <w:spacing w:val="11"/>
          <w:kern w:val="0"/>
          <w:sz w:val="19"/>
          <w:szCs w:val="19"/>
        </w:rPr>
        <w:t xml:space="preserve"> </w:t>
      </w:r>
      <w:r w:rsidRPr="00807499">
        <w:rPr>
          <w:rFonts w:ascii="Arial" w:hAnsi="Arial" w:cs="Arial"/>
          <w:color w:val="000000"/>
          <w:kern w:val="0"/>
          <w:sz w:val="19"/>
          <w:szCs w:val="19"/>
        </w:rPr>
        <w:t>sphere’s</w:t>
      </w:r>
      <w:r w:rsidRPr="00807499">
        <w:rPr>
          <w:rFonts w:ascii="Arial" w:hAnsi="Arial" w:cs="Arial"/>
          <w:color w:val="000000"/>
          <w:spacing w:val="11"/>
          <w:kern w:val="0"/>
          <w:sz w:val="19"/>
          <w:szCs w:val="19"/>
        </w:rPr>
        <w:t xml:space="preserve"> </w:t>
      </w:r>
      <w:r w:rsidRPr="00807499">
        <w:rPr>
          <w:rFonts w:ascii="Arial" w:hAnsi="Arial" w:cs="Arial"/>
          <w:color w:val="000000"/>
          <w:kern w:val="0"/>
          <w:sz w:val="19"/>
          <w:szCs w:val="19"/>
        </w:rPr>
        <w:t>and</w:t>
      </w:r>
      <w:r w:rsidRPr="00807499">
        <w:rPr>
          <w:rFonts w:ascii="Arial" w:hAnsi="Arial" w:cs="Arial"/>
          <w:color w:val="000000"/>
          <w:spacing w:val="11"/>
          <w:kern w:val="0"/>
          <w:sz w:val="19"/>
          <w:szCs w:val="19"/>
        </w:rPr>
        <w:t xml:space="preserve"> </w:t>
      </w:r>
      <w:r w:rsidRPr="00807499">
        <w:rPr>
          <w:rFonts w:ascii="Arial" w:hAnsi="Arial" w:cs="Arial"/>
          <w:color w:val="000000"/>
          <w:kern w:val="0"/>
          <w:sz w:val="19"/>
          <w:szCs w:val="19"/>
        </w:rPr>
        <w:t>optic’s</w:t>
      </w:r>
      <w:r w:rsidRPr="00807499">
        <w:rPr>
          <w:rFonts w:ascii="Arial" w:hAnsi="Arial" w:cs="Arial"/>
          <w:color w:val="000000"/>
          <w:spacing w:val="11"/>
          <w:kern w:val="0"/>
          <w:sz w:val="19"/>
          <w:szCs w:val="19"/>
        </w:rPr>
        <w:t xml:space="preserve"> </w:t>
      </w:r>
      <w:r w:rsidRPr="00807499">
        <w:rPr>
          <w:rFonts w:ascii="Arial" w:hAnsi="Arial" w:cs="Arial"/>
          <w:color w:val="000000"/>
          <w:kern w:val="0"/>
          <w:sz w:val="19"/>
          <w:szCs w:val="19"/>
        </w:rPr>
        <w:t>diameter</w:t>
      </w:r>
      <w:r w:rsidRPr="00807499">
        <w:rPr>
          <w:rFonts w:ascii="Arial" w:hAnsi="Arial" w:cs="Arial"/>
          <w:color w:val="000000"/>
          <w:spacing w:val="11"/>
          <w:kern w:val="0"/>
          <w:sz w:val="19"/>
          <w:szCs w:val="19"/>
        </w:rPr>
        <w:t xml:space="preserve"> </w:t>
      </w:r>
      <w:r w:rsidRPr="00807499">
        <w:rPr>
          <w:rFonts w:ascii="Arial" w:hAnsi="Arial" w:cs="Arial"/>
          <w:color w:val="000000"/>
          <w:kern w:val="0"/>
          <w:sz w:val="19"/>
          <w:szCs w:val="19"/>
        </w:rPr>
        <w:t>into</w:t>
      </w:r>
      <w:r w:rsidRPr="00807499">
        <w:rPr>
          <w:rFonts w:ascii="Arial" w:hAnsi="Arial" w:cs="Arial"/>
          <w:color w:val="000000"/>
          <w:spacing w:val="11"/>
          <w:kern w:val="0"/>
          <w:sz w:val="19"/>
          <w:szCs w:val="19"/>
        </w:rPr>
        <w:t xml:space="preserve"> </w:t>
      </w:r>
      <w:r w:rsidRPr="00807499">
        <w:rPr>
          <w:rFonts w:ascii="Arial" w:hAnsi="Arial" w:cs="Arial"/>
          <w:color w:val="000000"/>
          <w:kern w:val="0"/>
          <w:sz w:val="19"/>
          <w:szCs w:val="19"/>
        </w:rPr>
        <w:t>the</w:t>
      </w:r>
      <w:r w:rsidRPr="00807499">
        <w:rPr>
          <w:rFonts w:ascii="Arial" w:hAnsi="Arial" w:cs="Arial"/>
          <w:color w:val="000000"/>
          <w:spacing w:val="11"/>
          <w:kern w:val="0"/>
          <w:sz w:val="19"/>
          <w:szCs w:val="19"/>
        </w:rPr>
        <w:t xml:space="preserve"> </w:t>
      </w:r>
      <w:r w:rsidRPr="00807499">
        <w:rPr>
          <w:rFonts w:ascii="Arial" w:hAnsi="Arial" w:cs="Arial"/>
          <w:color w:val="000000"/>
          <w:kern w:val="0"/>
          <w:sz w:val="19"/>
          <w:szCs w:val="19"/>
        </w:rPr>
        <w:t>thermoplastic</w:t>
      </w:r>
      <w:r w:rsidRPr="00807499">
        <w:rPr>
          <w:rFonts w:ascii="Arial" w:hAnsi="Arial" w:cs="Arial"/>
          <w:color w:val="000000"/>
          <w:spacing w:val="11"/>
          <w:kern w:val="0"/>
          <w:sz w:val="19"/>
          <w:szCs w:val="19"/>
        </w:rPr>
        <w:t xml:space="preserve"> </w:t>
      </w:r>
      <w:r w:rsidRPr="00807499">
        <w:rPr>
          <w:rFonts w:ascii="Arial" w:hAnsi="Arial" w:cs="Arial"/>
          <w:color w:val="000000"/>
          <w:kern w:val="0"/>
          <w:sz w:val="19"/>
          <w:szCs w:val="19"/>
        </w:rPr>
        <w:t>immediately</w:t>
      </w:r>
      <w:r w:rsidRPr="00807499">
        <w:rPr>
          <w:rFonts w:ascii="Arial" w:hAnsi="Arial" w:cs="Arial"/>
          <w:color w:val="000000"/>
          <w:spacing w:val="11"/>
          <w:kern w:val="0"/>
          <w:sz w:val="19"/>
          <w:szCs w:val="19"/>
        </w:rPr>
        <w:t xml:space="preserve"> </w:t>
      </w:r>
      <w:r w:rsidRPr="00807499">
        <w:rPr>
          <w:rFonts w:ascii="Arial" w:hAnsi="Arial" w:cs="Arial"/>
          <w:color w:val="000000"/>
          <w:kern w:val="0"/>
          <w:sz w:val="19"/>
          <w:szCs w:val="19"/>
        </w:rPr>
        <w:t>after</w:t>
      </w:r>
      <w:r w:rsidRPr="00807499">
        <w:rPr>
          <w:rFonts w:ascii="Arial" w:hAnsi="Arial" w:cs="Arial"/>
          <w:color w:val="000000"/>
          <w:spacing w:val="11"/>
          <w:kern w:val="0"/>
          <w:sz w:val="19"/>
          <w:szCs w:val="19"/>
        </w:rPr>
        <w:t xml:space="preserve"> </w:t>
      </w:r>
      <w:r w:rsidRPr="00807499">
        <w:rPr>
          <w:rFonts w:ascii="Arial" w:hAnsi="Arial" w:cs="Arial"/>
          <w:color w:val="000000"/>
          <w:kern w:val="0"/>
          <w:sz w:val="19"/>
          <w:szCs w:val="19"/>
        </w:rPr>
        <w:t>the</w:t>
      </w:r>
      <w:r w:rsidRPr="00807499">
        <w:rPr>
          <w:rFonts w:ascii="Arial" w:hAnsi="Arial" w:cs="Arial"/>
          <w:color w:val="000000"/>
          <w:spacing w:val="11"/>
          <w:kern w:val="0"/>
          <w:sz w:val="19"/>
          <w:szCs w:val="19"/>
        </w:rPr>
        <w:t xml:space="preserve"> </w:t>
      </w:r>
      <w:r w:rsidRPr="00807499">
        <w:rPr>
          <w:rFonts w:ascii="Arial" w:hAnsi="Arial" w:cs="Arial"/>
          <w:color w:val="000000"/>
          <w:kern w:val="0"/>
          <w:sz w:val="19"/>
          <w:szCs w:val="19"/>
        </w:rPr>
        <w:t>material</w:t>
      </w:r>
      <w:r w:rsidRPr="00807499">
        <w:rPr>
          <w:rFonts w:ascii="Arial" w:hAnsi="Arial" w:cs="Arial"/>
          <w:color w:val="000000"/>
          <w:spacing w:val="9"/>
          <w:kern w:val="0"/>
          <w:sz w:val="19"/>
          <w:szCs w:val="19"/>
        </w:rPr>
        <w:t xml:space="preserve"> </w:t>
      </w:r>
      <w:r w:rsidRPr="00807499">
        <w:rPr>
          <w:rFonts w:ascii="Arial" w:hAnsi="Arial" w:cs="Arial"/>
          <w:color w:val="000000"/>
          <w:kern w:val="0"/>
          <w:sz w:val="19"/>
          <w:szCs w:val="19"/>
        </w:rPr>
        <w:t>has</w:t>
      </w:r>
      <w:r w:rsidRPr="00807499">
        <w:rPr>
          <w:rFonts w:ascii="Arial" w:hAnsi="Arial" w:cs="Arial"/>
          <w:color w:val="000000"/>
          <w:spacing w:val="11"/>
          <w:kern w:val="0"/>
          <w:sz w:val="19"/>
          <w:szCs w:val="19"/>
        </w:rPr>
        <w:t xml:space="preserve"> </w:t>
      </w:r>
      <w:r w:rsidRPr="00807499">
        <w:rPr>
          <w:rFonts w:ascii="Arial" w:hAnsi="Arial" w:cs="Arial"/>
          <w:color w:val="000000"/>
          <w:kern w:val="0"/>
          <w:sz w:val="19"/>
          <w:szCs w:val="19"/>
        </w:rPr>
        <w:t>been</w:t>
      </w:r>
      <w:r w:rsidRPr="00807499">
        <w:rPr>
          <w:rFonts w:ascii="Arial" w:hAnsi="Arial" w:cs="Arial"/>
          <w:color w:val="000000"/>
          <w:spacing w:val="11"/>
          <w:kern w:val="0"/>
          <w:sz w:val="19"/>
          <w:szCs w:val="19"/>
        </w:rPr>
        <w:t xml:space="preserve"> </w:t>
      </w:r>
      <w:r w:rsidRPr="00807499">
        <w:rPr>
          <w:rFonts w:ascii="Arial" w:hAnsi="Arial" w:cs="Arial"/>
          <w:color w:val="000000"/>
          <w:kern w:val="0"/>
          <w:sz w:val="19"/>
          <w:szCs w:val="19"/>
        </w:rPr>
        <w:t>applied</w:t>
      </w:r>
      <w:r w:rsidRPr="00807499">
        <w:rPr>
          <w:rFonts w:ascii="Arial" w:hAnsi="Arial" w:cs="Arial"/>
          <w:color w:val="000000"/>
          <w:spacing w:val="11"/>
          <w:kern w:val="0"/>
          <w:sz w:val="19"/>
          <w:szCs w:val="19"/>
        </w:rPr>
        <w:t xml:space="preserve"> </w:t>
      </w:r>
      <w:r w:rsidRPr="00807499">
        <w:rPr>
          <w:rFonts w:ascii="Arial" w:hAnsi="Arial" w:cs="Arial"/>
          <w:color w:val="000000"/>
          <w:kern w:val="0"/>
          <w:sz w:val="19"/>
          <w:szCs w:val="19"/>
        </w:rPr>
        <w:t>to</w:t>
      </w:r>
      <w:r w:rsidRPr="00807499">
        <w:rPr>
          <w:rFonts w:ascii="Arial" w:hAnsi="Arial" w:cs="Arial"/>
          <w:color w:val="000000"/>
          <w:spacing w:val="11"/>
          <w:kern w:val="0"/>
          <w:sz w:val="19"/>
          <w:szCs w:val="19"/>
        </w:rPr>
        <w:t xml:space="preserve"> </w:t>
      </w:r>
      <w:r w:rsidRPr="00807499">
        <w:rPr>
          <w:rFonts w:ascii="Arial" w:hAnsi="Arial" w:cs="Arial"/>
          <w:color w:val="000000"/>
          <w:kern w:val="0"/>
          <w:sz w:val="19"/>
          <w:szCs w:val="19"/>
        </w:rPr>
        <w:t>the</w:t>
      </w:r>
      <w:r w:rsidRPr="00807499">
        <w:rPr>
          <w:rFonts w:ascii="Arial" w:hAnsi="Arial" w:cs="Arial"/>
          <w:color w:val="000000"/>
          <w:spacing w:val="11"/>
          <w:kern w:val="0"/>
          <w:sz w:val="19"/>
          <w:szCs w:val="19"/>
        </w:rPr>
        <w:t xml:space="preserve"> </w:t>
      </w:r>
      <w:r w:rsidRPr="00807499">
        <w:rPr>
          <w:rFonts w:ascii="Arial" w:hAnsi="Arial" w:cs="Arial"/>
          <w:color w:val="000000"/>
          <w:kern w:val="0"/>
          <w:sz w:val="19"/>
          <w:szCs w:val="19"/>
        </w:rPr>
        <w:t>pavement.</w:t>
      </w:r>
    </w:p>
    <w:p w14:paraId="3DBCB24D" w14:textId="77777777" w:rsidR="00807499" w:rsidRPr="00807499" w:rsidRDefault="00807499" w:rsidP="00807499">
      <w:pPr>
        <w:numPr>
          <w:ilvl w:val="1"/>
          <w:numId w:val="7"/>
        </w:numPr>
        <w:tabs>
          <w:tab w:val="left" w:pos="1280"/>
        </w:tabs>
        <w:kinsoku w:val="0"/>
        <w:overflowPunct w:val="0"/>
        <w:autoSpaceDE w:val="0"/>
        <w:autoSpaceDN w:val="0"/>
        <w:adjustRightInd w:val="0"/>
        <w:spacing w:before="64" w:after="0" w:line="249" w:lineRule="auto"/>
        <w:ind w:left="1278" w:right="377" w:hanging="359"/>
        <w:rPr>
          <w:rFonts w:ascii="Arial" w:hAnsi="Arial" w:cs="Arial"/>
          <w:color w:val="000000"/>
          <w:kern w:val="0"/>
          <w:sz w:val="19"/>
          <w:szCs w:val="19"/>
        </w:rPr>
      </w:pPr>
      <w:r w:rsidRPr="00807499">
        <w:rPr>
          <w:rFonts w:ascii="Arial" w:hAnsi="Arial" w:cs="Arial"/>
          <w:color w:val="000000"/>
          <w:kern w:val="0"/>
          <w:sz w:val="19"/>
          <w:szCs w:val="19"/>
        </w:rPr>
        <w:t>Audible Profiled Thermoplastic– Apply glass sphere and/or reflective composite optics to all markings at the rates determined by the manufacturer’s recommendations as identified in the APL system.</w:t>
      </w:r>
    </w:p>
    <w:p w14:paraId="0B1108CC" w14:textId="77777777" w:rsidR="00807499" w:rsidRPr="00807499" w:rsidRDefault="00807499" w:rsidP="00807499">
      <w:pPr>
        <w:numPr>
          <w:ilvl w:val="0"/>
          <w:numId w:val="7"/>
        </w:numPr>
        <w:tabs>
          <w:tab w:val="left" w:pos="919"/>
        </w:tabs>
        <w:kinsoku w:val="0"/>
        <w:overflowPunct w:val="0"/>
        <w:autoSpaceDE w:val="0"/>
        <w:autoSpaceDN w:val="0"/>
        <w:adjustRightInd w:val="0"/>
        <w:spacing w:before="61" w:after="0" w:line="240" w:lineRule="auto"/>
        <w:ind w:left="919" w:hanging="359"/>
        <w:rPr>
          <w:rFonts w:ascii="Arial" w:hAnsi="Arial" w:cs="Arial"/>
          <w:color w:val="000000"/>
          <w:kern w:val="0"/>
          <w:sz w:val="19"/>
          <w:szCs w:val="19"/>
        </w:rPr>
      </w:pPr>
      <w:r w:rsidRPr="00807499">
        <w:rPr>
          <w:rFonts w:ascii="Arial" w:hAnsi="Arial" w:cs="Arial"/>
          <w:color w:val="000000"/>
          <w:kern w:val="0"/>
          <w:sz w:val="19"/>
          <w:szCs w:val="19"/>
        </w:rPr>
        <w:t>Dimensions of Raised Bumps:</w:t>
      </w:r>
    </w:p>
    <w:p w14:paraId="278B1EE7" w14:textId="77777777" w:rsidR="00807499" w:rsidRPr="00807499" w:rsidRDefault="00807499" w:rsidP="00807499">
      <w:pPr>
        <w:numPr>
          <w:ilvl w:val="1"/>
          <w:numId w:val="7"/>
        </w:numPr>
        <w:tabs>
          <w:tab w:val="left" w:pos="1279"/>
        </w:tabs>
        <w:kinsoku w:val="0"/>
        <w:overflowPunct w:val="0"/>
        <w:autoSpaceDE w:val="0"/>
        <w:autoSpaceDN w:val="0"/>
        <w:adjustRightInd w:val="0"/>
        <w:spacing w:before="70" w:after="0" w:line="288" w:lineRule="auto"/>
        <w:ind w:left="1277" w:right="509" w:hanging="358"/>
        <w:rPr>
          <w:rFonts w:ascii="Arial" w:hAnsi="Arial" w:cs="Arial"/>
          <w:color w:val="000000"/>
          <w:kern w:val="0"/>
          <w:sz w:val="19"/>
          <w:szCs w:val="19"/>
        </w:rPr>
      </w:pPr>
      <w:r w:rsidRPr="00807499">
        <w:rPr>
          <w:rFonts w:ascii="Arial" w:hAnsi="Arial" w:cs="Arial"/>
          <w:color w:val="000000"/>
          <w:kern w:val="0"/>
          <w:sz w:val="19"/>
          <w:szCs w:val="19"/>
        </w:rPr>
        <w:t>Apply the raised bumps with a profile such that the leading and trailing edges are sloped at a sufficient angle to create an audible and vibratory warning.</w:t>
      </w:r>
    </w:p>
    <w:p w14:paraId="1F2D3E84" w14:textId="77777777" w:rsidR="00807499" w:rsidRPr="00807499" w:rsidRDefault="00807499" w:rsidP="00807499">
      <w:pPr>
        <w:numPr>
          <w:ilvl w:val="1"/>
          <w:numId w:val="7"/>
        </w:numPr>
        <w:tabs>
          <w:tab w:val="left" w:pos="1279"/>
        </w:tabs>
        <w:kinsoku w:val="0"/>
        <w:overflowPunct w:val="0"/>
        <w:autoSpaceDE w:val="0"/>
        <w:autoSpaceDN w:val="0"/>
        <w:adjustRightInd w:val="0"/>
        <w:spacing w:before="60" w:after="0" w:line="288" w:lineRule="auto"/>
        <w:ind w:left="1277" w:right="293" w:hanging="358"/>
        <w:rPr>
          <w:rFonts w:ascii="Arial" w:hAnsi="Arial" w:cs="Arial"/>
          <w:color w:val="000000"/>
          <w:kern w:val="0"/>
          <w:sz w:val="19"/>
          <w:szCs w:val="19"/>
        </w:rPr>
      </w:pPr>
      <w:r w:rsidRPr="00807499">
        <w:rPr>
          <w:rFonts w:ascii="Arial" w:hAnsi="Arial" w:cs="Arial"/>
          <w:color w:val="000000"/>
          <w:kern w:val="0"/>
          <w:sz w:val="19"/>
          <w:szCs w:val="19"/>
        </w:rPr>
        <w:t>Bumps on the edge line and centerline marking shall be at least 0.45 in. (11 mm) at the highest point of</w:t>
      </w:r>
      <w:r w:rsidRPr="00807499">
        <w:rPr>
          <w:rFonts w:ascii="Arial" w:hAnsi="Arial" w:cs="Arial"/>
          <w:color w:val="000000"/>
          <w:spacing w:val="8"/>
          <w:kern w:val="0"/>
          <w:sz w:val="19"/>
          <w:szCs w:val="19"/>
        </w:rPr>
        <w:t xml:space="preserve"> </w:t>
      </w:r>
      <w:r w:rsidRPr="00807499">
        <w:rPr>
          <w:rFonts w:ascii="Arial" w:hAnsi="Arial" w:cs="Arial"/>
          <w:color w:val="000000"/>
          <w:kern w:val="0"/>
          <w:sz w:val="19"/>
          <w:szCs w:val="19"/>
        </w:rPr>
        <w:t>the bump, above the pavement surface including the base line. The height measures after the application of the drop-on retroreflective elements or glass spheres.</w:t>
      </w:r>
    </w:p>
    <w:p w14:paraId="25C40314" w14:textId="77777777" w:rsidR="00807499" w:rsidRPr="00807499" w:rsidRDefault="00807499" w:rsidP="00807499">
      <w:pPr>
        <w:numPr>
          <w:ilvl w:val="1"/>
          <w:numId w:val="7"/>
        </w:numPr>
        <w:tabs>
          <w:tab w:val="left" w:pos="1279"/>
        </w:tabs>
        <w:kinsoku w:val="0"/>
        <w:overflowPunct w:val="0"/>
        <w:autoSpaceDE w:val="0"/>
        <w:autoSpaceDN w:val="0"/>
        <w:adjustRightInd w:val="0"/>
        <w:spacing w:before="61" w:after="0" w:line="290" w:lineRule="auto"/>
        <w:ind w:left="1277" w:right="386" w:hanging="358"/>
        <w:rPr>
          <w:rFonts w:ascii="Arial" w:hAnsi="Arial" w:cs="Arial"/>
          <w:color w:val="000000"/>
          <w:kern w:val="0"/>
          <w:sz w:val="19"/>
          <w:szCs w:val="19"/>
        </w:rPr>
      </w:pPr>
      <w:r w:rsidRPr="00807499">
        <w:rPr>
          <w:rFonts w:ascii="Arial" w:hAnsi="Arial" w:cs="Arial"/>
          <w:color w:val="000000"/>
          <w:kern w:val="0"/>
          <w:sz w:val="19"/>
          <w:szCs w:val="19"/>
        </w:rPr>
        <w:t>Bumps shall have a minimum baseline coverage dimension of 2.5 in. (65 mm) in both the transverse and longitudinal directions.</w:t>
      </w:r>
    </w:p>
    <w:p w14:paraId="6BB6E7C9" w14:textId="77777777" w:rsidR="00807499" w:rsidRPr="00807499" w:rsidRDefault="00807499" w:rsidP="00807499">
      <w:pPr>
        <w:numPr>
          <w:ilvl w:val="1"/>
          <w:numId w:val="7"/>
        </w:numPr>
        <w:tabs>
          <w:tab w:val="left" w:pos="1279"/>
        </w:tabs>
        <w:kinsoku w:val="0"/>
        <w:overflowPunct w:val="0"/>
        <w:autoSpaceDE w:val="0"/>
        <w:autoSpaceDN w:val="0"/>
        <w:adjustRightInd w:val="0"/>
        <w:spacing w:before="56" w:after="0" w:line="288" w:lineRule="auto"/>
        <w:ind w:left="1277" w:right="550" w:hanging="358"/>
        <w:jc w:val="both"/>
        <w:rPr>
          <w:rFonts w:ascii="Arial" w:hAnsi="Arial" w:cs="Arial"/>
          <w:color w:val="000000"/>
          <w:kern w:val="0"/>
          <w:sz w:val="19"/>
          <w:szCs w:val="19"/>
        </w:rPr>
      </w:pPr>
      <w:r w:rsidRPr="00807499">
        <w:rPr>
          <w:rFonts w:ascii="Arial" w:hAnsi="Arial" w:cs="Arial"/>
          <w:color w:val="000000"/>
          <w:kern w:val="0"/>
          <w:sz w:val="19"/>
          <w:szCs w:val="19"/>
        </w:rPr>
        <w:t>The bumps may have a drainage channel. The width of each drainage channel will not exceed 0.25 in. (6 mm) at the bottom of the channel. The longitudinal distance between bumps shall be approximately 30 in. (762 mm).</w:t>
      </w:r>
    </w:p>
    <w:p w14:paraId="62E6FBD5" w14:textId="77777777" w:rsidR="00807499" w:rsidRPr="00807499" w:rsidRDefault="00807499" w:rsidP="00807499">
      <w:pPr>
        <w:kinsoku w:val="0"/>
        <w:overflowPunct w:val="0"/>
        <w:autoSpaceDE w:val="0"/>
        <w:autoSpaceDN w:val="0"/>
        <w:adjustRightInd w:val="0"/>
        <w:spacing w:after="0" w:line="240" w:lineRule="auto"/>
        <w:rPr>
          <w:rFonts w:ascii="Arial" w:hAnsi="Arial" w:cs="Arial"/>
          <w:kern w:val="0"/>
          <w:sz w:val="20"/>
          <w:szCs w:val="20"/>
        </w:rPr>
      </w:pPr>
    </w:p>
    <w:p w14:paraId="52581749" w14:textId="77777777" w:rsidR="00807499" w:rsidRPr="00807499" w:rsidRDefault="00807499" w:rsidP="00807499">
      <w:pPr>
        <w:kinsoku w:val="0"/>
        <w:overflowPunct w:val="0"/>
        <w:autoSpaceDE w:val="0"/>
        <w:autoSpaceDN w:val="0"/>
        <w:adjustRightInd w:val="0"/>
        <w:spacing w:before="55" w:after="0" w:line="240" w:lineRule="auto"/>
        <w:jc w:val="center"/>
        <w:rPr>
          <w:rFonts w:ascii="Arial" w:hAnsi="Arial" w:cs="Arial"/>
          <w:b/>
          <w:bCs/>
          <w:spacing w:val="-4"/>
          <w:kern w:val="0"/>
          <w:sz w:val="16"/>
          <w:szCs w:val="16"/>
        </w:rPr>
      </w:pPr>
      <w:r w:rsidRPr="00807499">
        <w:rPr>
          <w:rFonts w:ascii="Arial" w:hAnsi="Arial" w:cs="Arial"/>
          <w:b/>
          <w:bCs/>
          <w:spacing w:val="-4"/>
          <w:kern w:val="0"/>
          <w:sz w:val="16"/>
          <w:szCs w:val="16"/>
        </w:rPr>
        <w:t>1207</w:t>
      </w:r>
    </w:p>
    <w:p w14:paraId="18821D7E" w14:textId="77777777" w:rsidR="00807499" w:rsidRPr="00807499" w:rsidRDefault="00807499" w:rsidP="00807499">
      <w:pPr>
        <w:kinsoku w:val="0"/>
        <w:overflowPunct w:val="0"/>
        <w:autoSpaceDE w:val="0"/>
        <w:autoSpaceDN w:val="0"/>
        <w:adjustRightInd w:val="0"/>
        <w:spacing w:before="55" w:after="0" w:line="240" w:lineRule="auto"/>
        <w:jc w:val="center"/>
        <w:rPr>
          <w:rFonts w:ascii="Arial" w:hAnsi="Arial" w:cs="Arial"/>
          <w:b/>
          <w:bCs/>
          <w:spacing w:val="-4"/>
          <w:kern w:val="0"/>
          <w:sz w:val="16"/>
          <w:szCs w:val="16"/>
        </w:rPr>
        <w:sectPr w:rsidR="00807499" w:rsidRPr="00807499">
          <w:type w:val="continuous"/>
          <w:pgSz w:w="12240" w:h="15840"/>
          <w:pgMar w:top="0" w:right="880" w:bottom="0" w:left="880" w:header="720" w:footer="720" w:gutter="0"/>
          <w:cols w:space="720"/>
          <w:noEndnote/>
        </w:sectPr>
      </w:pPr>
    </w:p>
    <w:p w14:paraId="52B239AC" w14:textId="77777777" w:rsidR="00807499" w:rsidRPr="00807499" w:rsidRDefault="00807499" w:rsidP="00807499">
      <w:pPr>
        <w:kinsoku w:val="0"/>
        <w:overflowPunct w:val="0"/>
        <w:autoSpaceDE w:val="0"/>
        <w:autoSpaceDN w:val="0"/>
        <w:adjustRightInd w:val="0"/>
        <w:spacing w:before="6" w:after="0" w:line="240" w:lineRule="auto"/>
        <w:rPr>
          <w:rFonts w:ascii="Arial" w:hAnsi="Arial" w:cs="Arial"/>
          <w:b/>
          <w:bCs/>
          <w:kern w:val="0"/>
          <w:sz w:val="18"/>
          <w:szCs w:val="18"/>
        </w:rPr>
      </w:pPr>
    </w:p>
    <w:p w14:paraId="47ED76C8"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25E0270A"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5F1C1841"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1A5B5F97" w14:textId="2346684D" w:rsidR="00807499" w:rsidRP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r w:rsidRPr="00807499">
        <w:rPr>
          <w:rFonts w:ascii="Arial" w:hAnsi="Arial" w:cs="Arial"/>
          <w:b/>
          <w:bCs/>
          <w:kern w:val="0"/>
        </w:rPr>
        <w:t>Section 653 — Thermoplastic Traffic Stripe</w:t>
      </w:r>
    </w:p>
    <w:p w14:paraId="3E6EF11B" w14:textId="77777777" w:rsidR="00807499" w:rsidRPr="00807499" w:rsidRDefault="00807499" w:rsidP="00807499">
      <w:pPr>
        <w:kinsoku w:val="0"/>
        <w:overflowPunct w:val="0"/>
        <w:autoSpaceDE w:val="0"/>
        <w:autoSpaceDN w:val="0"/>
        <w:adjustRightInd w:val="0"/>
        <w:spacing w:after="0" w:line="240" w:lineRule="auto"/>
        <w:rPr>
          <w:rFonts w:ascii="Arial" w:hAnsi="Arial" w:cs="Arial"/>
          <w:b/>
          <w:bCs/>
          <w:kern w:val="0"/>
          <w:sz w:val="20"/>
          <w:szCs w:val="20"/>
        </w:rPr>
      </w:pPr>
    </w:p>
    <w:p w14:paraId="41247D10" w14:textId="77777777" w:rsidR="00807499" w:rsidRPr="00807499" w:rsidRDefault="00807499" w:rsidP="00807499">
      <w:pPr>
        <w:numPr>
          <w:ilvl w:val="0"/>
          <w:numId w:val="6"/>
        </w:numPr>
        <w:tabs>
          <w:tab w:val="left" w:pos="558"/>
        </w:tabs>
        <w:kinsoku w:val="0"/>
        <w:overflowPunct w:val="0"/>
        <w:autoSpaceDE w:val="0"/>
        <w:autoSpaceDN w:val="0"/>
        <w:adjustRightInd w:val="0"/>
        <w:spacing w:before="59" w:after="0" w:line="240" w:lineRule="auto"/>
        <w:ind w:left="558" w:hanging="358"/>
        <w:outlineLvl w:val="3"/>
        <w:rPr>
          <w:rFonts w:ascii="Century Gothic" w:hAnsi="Century Gothic" w:cs="Century Gothic"/>
          <w:b/>
          <w:bCs/>
          <w:color w:val="045493"/>
          <w:spacing w:val="-4"/>
          <w:kern w:val="0"/>
          <w:sz w:val="21"/>
          <w:szCs w:val="21"/>
        </w:rPr>
      </w:pPr>
      <w:r w:rsidRPr="00807499">
        <w:rPr>
          <w:rFonts w:ascii="Century Gothic" w:hAnsi="Century Gothic" w:cs="Century Gothic"/>
          <w:b/>
          <w:bCs/>
          <w:color w:val="045493"/>
          <w:spacing w:val="-4"/>
          <w:kern w:val="0"/>
          <w:sz w:val="21"/>
          <w:szCs w:val="21"/>
        </w:rPr>
        <w:t>Removing</w:t>
      </w:r>
      <w:r w:rsidRPr="00807499">
        <w:rPr>
          <w:rFonts w:ascii="Century Gothic" w:hAnsi="Century Gothic" w:cs="Century Gothic"/>
          <w:b/>
          <w:bCs/>
          <w:color w:val="045493"/>
          <w:spacing w:val="-11"/>
          <w:kern w:val="0"/>
          <w:sz w:val="21"/>
          <w:szCs w:val="21"/>
        </w:rPr>
        <w:t xml:space="preserve"> </w:t>
      </w:r>
      <w:r w:rsidRPr="00807499">
        <w:rPr>
          <w:rFonts w:ascii="Century Gothic" w:hAnsi="Century Gothic" w:cs="Century Gothic"/>
          <w:b/>
          <w:bCs/>
          <w:color w:val="045493"/>
          <w:spacing w:val="-4"/>
          <w:kern w:val="0"/>
          <w:sz w:val="21"/>
          <w:szCs w:val="21"/>
        </w:rPr>
        <w:t>Existing</w:t>
      </w:r>
      <w:r w:rsidRPr="00807499">
        <w:rPr>
          <w:rFonts w:ascii="Century Gothic" w:hAnsi="Century Gothic" w:cs="Century Gothic"/>
          <w:b/>
          <w:bCs/>
          <w:color w:val="045493"/>
          <w:spacing w:val="-11"/>
          <w:kern w:val="0"/>
          <w:sz w:val="21"/>
          <w:szCs w:val="21"/>
        </w:rPr>
        <w:t xml:space="preserve"> </w:t>
      </w:r>
      <w:r w:rsidRPr="00807499">
        <w:rPr>
          <w:rFonts w:ascii="Century Gothic" w:hAnsi="Century Gothic" w:cs="Century Gothic"/>
          <w:b/>
          <w:bCs/>
          <w:color w:val="045493"/>
          <w:spacing w:val="-4"/>
          <w:kern w:val="0"/>
          <w:sz w:val="21"/>
          <w:szCs w:val="21"/>
        </w:rPr>
        <w:t>Stripe</w:t>
      </w:r>
    </w:p>
    <w:p w14:paraId="2FDEAA00" w14:textId="77777777" w:rsidR="00807499" w:rsidRPr="00807499" w:rsidRDefault="00807499" w:rsidP="00807499">
      <w:pPr>
        <w:kinsoku w:val="0"/>
        <w:overflowPunct w:val="0"/>
        <w:autoSpaceDE w:val="0"/>
        <w:autoSpaceDN w:val="0"/>
        <w:adjustRightInd w:val="0"/>
        <w:spacing w:before="95" w:after="0" w:line="381" w:lineRule="auto"/>
        <w:ind w:left="560" w:right="5113"/>
        <w:rPr>
          <w:rFonts w:ascii="Arial" w:hAnsi="Arial" w:cs="Arial"/>
          <w:kern w:val="0"/>
          <w:sz w:val="19"/>
          <w:szCs w:val="19"/>
        </w:rPr>
      </w:pPr>
      <w:r w:rsidRPr="00807499">
        <w:rPr>
          <w:rFonts w:ascii="Arial" w:hAnsi="Arial" w:cs="Arial"/>
          <w:kern w:val="0"/>
          <w:sz w:val="19"/>
          <w:szCs w:val="19"/>
        </w:rPr>
        <w:t>Remove existing stripe according to Section 656. Remove 100 percent of existing traffic stripe from:</w:t>
      </w:r>
    </w:p>
    <w:p w14:paraId="0C2C9E04" w14:textId="77777777" w:rsidR="00807499" w:rsidRPr="00807499" w:rsidRDefault="00807499" w:rsidP="00807499">
      <w:pPr>
        <w:numPr>
          <w:ilvl w:val="1"/>
          <w:numId w:val="6"/>
        </w:numPr>
        <w:tabs>
          <w:tab w:val="left" w:pos="920"/>
        </w:tabs>
        <w:kinsoku w:val="0"/>
        <w:overflowPunct w:val="0"/>
        <w:autoSpaceDE w:val="0"/>
        <w:autoSpaceDN w:val="0"/>
        <w:adjustRightInd w:val="0"/>
        <w:spacing w:after="0" w:line="247" w:lineRule="auto"/>
        <w:ind w:left="918" w:right="1078" w:hanging="359"/>
        <w:rPr>
          <w:rFonts w:ascii="Arial" w:hAnsi="Arial" w:cs="Arial"/>
          <w:color w:val="000000"/>
          <w:kern w:val="0"/>
          <w:sz w:val="19"/>
          <w:szCs w:val="19"/>
        </w:rPr>
      </w:pPr>
      <w:r w:rsidRPr="00807499">
        <w:rPr>
          <w:rFonts w:ascii="Arial" w:hAnsi="Arial" w:cs="Arial"/>
          <w:color w:val="000000"/>
          <w:kern w:val="0"/>
          <w:sz w:val="19"/>
          <w:szCs w:val="19"/>
        </w:rPr>
        <w:t>Portland cement concrete pavement where the new stripe will be placed at the same location as the existing marking</w:t>
      </w:r>
    </w:p>
    <w:p w14:paraId="26B6B507" w14:textId="77777777" w:rsidR="00807499" w:rsidRPr="00807499" w:rsidRDefault="00807499" w:rsidP="00807499">
      <w:pPr>
        <w:numPr>
          <w:ilvl w:val="1"/>
          <w:numId w:val="6"/>
        </w:numPr>
        <w:tabs>
          <w:tab w:val="left" w:pos="918"/>
        </w:tabs>
        <w:kinsoku w:val="0"/>
        <w:overflowPunct w:val="0"/>
        <w:autoSpaceDE w:val="0"/>
        <w:autoSpaceDN w:val="0"/>
        <w:adjustRightInd w:val="0"/>
        <w:spacing w:before="47" w:after="0" w:line="240" w:lineRule="auto"/>
        <w:ind w:left="918" w:hanging="359"/>
        <w:rPr>
          <w:rFonts w:ascii="Arial" w:hAnsi="Arial" w:cs="Arial"/>
          <w:color w:val="000000"/>
          <w:kern w:val="0"/>
          <w:sz w:val="19"/>
          <w:szCs w:val="19"/>
        </w:rPr>
      </w:pPr>
      <w:r w:rsidRPr="00807499">
        <w:rPr>
          <w:rFonts w:ascii="Arial" w:hAnsi="Arial" w:cs="Arial"/>
          <w:color w:val="000000"/>
          <w:kern w:val="0"/>
          <w:sz w:val="19"/>
          <w:szCs w:val="19"/>
        </w:rPr>
        <w:t>Pavement where the new stripe will be placed at a different location from the existing markings</w:t>
      </w:r>
    </w:p>
    <w:p w14:paraId="4A4BA283" w14:textId="77777777" w:rsidR="00807499" w:rsidRPr="00807499" w:rsidRDefault="00807499" w:rsidP="00807499">
      <w:pPr>
        <w:numPr>
          <w:ilvl w:val="0"/>
          <w:numId w:val="6"/>
        </w:numPr>
        <w:tabs>
          <w:tab w:val="left" w:pos="558"/>
        </w:tabs>
        <w:kinsoku w:val="0"/>
        <w:overflowPunct w:val="0"/>
        <w:autoSpaceDE w:val="0"/>
        <w:autoSpaceDN w:val="0"/>
        <w:adjustRightInd w:val="0"/>
        <w:spacing w:before="78" w:after="0" w:line="240" w:lineRule="auto"/>
        <w:ind w:left="558" w:hanging="358"/>
        <w:outlineLvl w:val="3"/>
        <w:rPr>
          <w:rFonts w:ascii="Century Gothic" w:hAnsi="Century Gothic" w:cs="Century Gothic"/>
          <w:b/>
          <w:bCs/>
          <w:color w:val="045493"/>
          <w:w w:val="85"/>
          <w:kern w:val="0"/>
          <w:sz w:val="21"/>
          <w:szCs w:val="21"/>
        </w:rPr>
      </w:pPr>
      <w:r w:rsidRPr="00807499">
        <w:rPr>
          <w:rFonts w:ascii="Century Gothic" w:hAnsi="Century Gothic" w:cs="Century Gothic"/>
          <w:b/>
          <w:bCs/>
          <w:color w:val="045493"/>
          <w:w w:val="85"/>
          <w:kern w:val="0"/>
          <w:sz w:val="21"/>
          <w:szCs w:val="21"/>
        </w:rPr>
        <w:t>Tolerance and Appearance</w:t>
      </w:r>
    </w:p>
    <w:p w14:paraId="52A654AE" w14:textId="77777777" w:rsidR="00807499" w:rsidRPr="00807499" w:rsidRDefault="00807499" w:rsidP="00807499">
      <w:pPr>
        <w:numPr>
          <w:ilvl w:val="0"/>
          <w:numId w:val="5"/>
        </w:numPr>
        <w:tabs>
          <w:tab w:val="left" w:pos="1279"/>
        </w:tabs>
        <w:kinsoku w:val="0"/>
        <w:overflowPunct w:val="0"/>
        <w:autoSpaceDE w:val="0"/>
        <w:autoSpaceDN w:val="0"/>
        <w:adjustRightInd w:val="0"/>
        <w:spacing w:before="95" w:after="0" w:line="249" w:lineRule="auto"/>
        <w:ind w:left="1277" w:right="268" w:hanging="358"/>
        <w:rPr>
          <w:rFonts w:ascii="Arial" w:hAnsi="Arial" w:cs="Arial"/>
          <w:color w:val="000000"/>
          <w:kern w:val="0"/>
          <w:sz w:val="19"/>
          <w:szCs w:val="19"/>
        </w:rPr>
      </w:pPr>
      <w:r w:rsidRPr="00807499">
        <w:rPr>
          <w:rFonts w:ascii="Arial" w:hAnsi="Arial" w:cs="Arial"/>
          <w:color w:val="000000"/>
          <w:kern w:val="0"/>
          <w:sz w:val="19"/>
          <w:szCs w:val="19"/>
        </w:rPr>
        <w:t>No</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traffic</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stripe</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shall be</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less</w:t>
      </w:r>
      <w:r w:rsidRPr="00807499">
        <w:rPr>
          <w:rFonts w:ascii="Arial" w:hAnsi="Arial" w:cs="Arial"/>
          <w:color w:val="000000"/>
          <w:spacing w:val="3"/>
          <w:kern w:val="0"/>
          <w:sz w:val="19"/>
          <w:szCs w:val="19"/>
        </w:rPr>
        <w:t xml:space="preserve"> </w:t>
      </w:r>
      <w:r w:rsidRPr="00807499">
        <w:rPr>
          <w:rFonts w:ascii="Arial" w:hAnsi="Arial" w:cs="Arial"/>
          <w:color w:val="000000"/>
          <w:kern w:val="0"/>
          <w:sz w:val="19"/>
          <w:szCs w:val="19"/>
        </w:rPr>
        <w:t>than</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the</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specified</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width</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and</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shall not</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exceed</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the</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specified</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width</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by</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more than</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1/2</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in. (13</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mm).</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The</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length</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of</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the</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15</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ft.</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(4.5</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m) segment</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for</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skip</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stripe</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and</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the</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25</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ft.</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(7.5</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m) gap</w:t>
      </w:r>
      <w:r w:rsidRPr="00807499">
        <w:rPr>
          <w:rFonts w:ascii="Arial" w:hAnsi="Arial" w:cs="Arial"/>
          <w:color w:val="000000"/>
          <w:spacing w:val="3"/>
          <w:kern w:val="0"/>
          <w:sz w:val="19"/>
          <w:szCs w:val="19"/>
        </w:rPr>
        <w:t xml:space="preserve"> </w:t>
      </w:r>
      <w:r w:rsidRPr="00807499">
        <w:rPr>
          <w:rFonts w:ascii="Arial" w:hAnsi="Arial" w:cs="Arial"/>
          <w:color w:val="000000"/>
          <w:kern w:val="0"/>
          <w:sz w:val="19"/>
          <w:szCs w:val="19"/>
        </w:rPr>
        <w:t>between</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segments</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may</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vary</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plus</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or</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minus</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1</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ft.</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(300</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mm).</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The</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alignment</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of</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the</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stripe</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shall not</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deviate from</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the</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intended</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alignment</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by</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more</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than</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1</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in. (25</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mm)</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on</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straight</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lines.</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On</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curves</w:t>
      </w:r>
      <w:r w:rsidRPr="00807499">
        <w:rPr>
          <w:rFonts w:ascii="Arial" w:hAnsi="Arial" w:cs="Arial"/>
          <w:color w:val="000000"/>
          <w:spacing w:val="3"/>
          <w:kern w:val="0"/>
          <w:sz w:val="19"/>
          <w:szCs w:val="19"/>
        </w:rPr>
        <w:t xml:space="preserve"> </w:t>
      </w:r>
      <w:r w:rsidRPr="00807499">
        <w:rPr>
          <w:rFonts w:ascii="Arial" w:hAnsi="Arial" w:cs="Arial"/>
          <w:color w:val="000000"/>
          <w:kern w:val="0"/>
          <w:sz w:val="19"/>
          <w:szCs w:val="19"/>
        </w:rPr>
        <w:t>up</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to</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and</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including</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1 degree</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(radius</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of</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1745</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m</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or</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greater),</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the</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alignment</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of</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the</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stripe</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shall not</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deviate</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from</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the</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intended</w:t>
      </w:r>
      <w:r w:rsidRPr="00807499">
        <w:rPr>
          <w:rFonts w:ascii="Arial" w:hAnsi="Arial" w:cs="Arial"/>
          <w:color w:val="000000"/>
          <w:spacing w:val="3"/>
          <w:kern w:val="0"/>
          <w:sz w:val="19"/>
          <w:szCs w:val="19"/>
        </w:rPr>
        <w:t xml:space="preserve"> </w:t>
      </w:r>
      <w:r w:rsidRPr="00807499">
        <w:rPr>
          <w:rFonts w:ascii="Arial" w:hAnsi="Arial" w:cs="Arial"/>
          <w:color w:val="000000"/>
          <w:kern w:val="0"/>
          <w:sz w:val="19"/>
          <w:szCs w:val="19"/>
        </w:rPr>
        <w:t>alignment</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by</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more</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than</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1</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in. (25</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mm).</w:t>
      </w:r>
      <w:r w:rsidRPr="00807499">
        <w:rPr>
          <w:rFonts w:ascii="Arial" w:hAnsi="Arial" w:cs="Arial"/>
          <w:color w:val="000000"/>
          <w:spacing w:val="3"/>
          <w:kern w:val="0"/>
          <w:sz w:val="19"/>
          <w:szCs w:val="19"/>
        </w:rPr>
        <w:t xml:space="preserve"> </w:t>
      </w:r>
      <w:r w:rsidRPr="00807499">
        <w:rPr>
          <w:rFonts w:ascii="Arial" w:hAnsi="Arial" w:cs="Arial"/>
          <w:color w:val="000000"/>
          <w:kern w:val="0"/>
          <w:sz w:val="19"/>
          <w:szCs w:val="19"/>
        </w:rPr>
        <w:t>On</w:t>
      </w:r>
      <w:r w:rsidRPr="00807499">
        <w:rPr>
          <w:rFonts w:ascii="Arial" w:hAnsi="Arial" w:cs="Arial"/>
          <w:color w:val="000000"/>
          <w:spacing w:val="3"/>
          <w:kern w:val="0"/>
          <w:sz w:val="19"/>
          <w:szCs w:val="19"/>
        </w:rPr>
        <w:t xml:space="preserve"> </w:t>
      </w:r>
      <w:r w:rsidRPr="00807499">
        <w:rPr>
          <w:rFonts w:ascii="Arial" w:hAnsi="Arial" w:cs="Arial"/>
          <w:color w:val="000000"/>
          <w:kern w:val="0"/>
          <w:sz w:val="19"/>
          <w:szCs w:val="19"/>
        </w:rPr>
        <w:t>curves</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exceeding</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1</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degree</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(radius</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less</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than</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1745</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m),</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the alignment</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of</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the</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stripe</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shall not</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deviate</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from</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the</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intended</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alignment</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by</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more</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than</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2</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in. (50</w:t>
      </w:r>
      <w:r w:rsidRPr="00807499">
        <w:rPr>
          <w:rFonts w:ascii="Arial" w:hAnsi="Arial" w:cs="Arial"/>
          <w:color w:val="000000"/>
          <w:spacing w:val="2"/>
          <w:kern w:val="0"/>
          <w:sz w:val="19"/>
          <w:szCs w:val="19"/>
        </w:rPr>
        <w:t xml:space="preserve"> </w:t>
      </w:r>
      <w:r w:rsidRPr="00807499">
        <w:rPr>
          <w:rFonts w:ascii="Arial" w:hAnsi="Arial" w:cs="Arial"/>
          <w:color w:val="000000"/>
          <w:kern w:val="0"/>
          <w:sz w:val="19"/>
          <w:szCs w:val="19"/>
        </w:rPr>
        <w:t>mm).</w:t>
      </w:r>
    </w:p>
    <w:p w14:paraId="520B6FED" w14:textId="77777777" w:rsidR="00807499" w:rsidRPr="00807499" w:rsidRDefault="00807499" w:rsidP="00807499">
      <w:pPr>
        <w:numPr>
          <w:ilvl w:val="0"/>
          <w:numId w:val="5"/>
        </w:numPr>
        <w:tabs>
          <w:tab w:val="left" w:pos="1277"/>
        </w:tabs>
        <w:kinsoku w:val="0"/>
        <w:overflowPunct w:val="0"/>
        <w:autoSpaceDE w:val="0"/>
        <w:autoSpaceDN w:val="0"/>
        <w:adjustRightInd w:val="0"/>
        <w:spacing w:before="127" w:after="0" w:line="240" w:lineRule="auto"/>
        <w:ind w:left="1277" w:hanging="358"/>
        <w:rPr>
          <w:rFonts w:ascii="Arial" w:hAnsi="Arial" w:cs="Arial"/>
          <w:color w:val="000000"/>
          <w:kern w:val="0"/>
          <w:sz w:val="19"/>
          <w:szCs w:val="19"/>
        </w:rPr>
      </w:pPr>
      <w:r w:rsidRPr="00807499">
        <w:rPr>
          <w:rFonts w:ascii="Arial" w:hAnsi="Arial" w:cs="Arial"/>
          <w:color w:val="000000"/>
          <w:kern w:val="0"/>
          <w:sz w:val="19"/>
          <w:szCs w:val="19"/>
        </w:rPr>
        <w:t>Stop work when deviation exceeds the above dimensions and remove the nonconforming stripe.</w:t>
      </w:r>
    </w:p>
    <w:p w14:paraId="1BD1B356" w14:textId="77777777" w:rsidR="00807499" w:rsidRPr="00807499" w:rsidRDefault="00807499" w:rsidP="00807499">
      <w:pPr>
        <w:numPr>
          <w:ilvl w:val="0"/>
          <w:numId w:val="5"/>
        </w:numPr>
        <w:tabs>
          <w:tab w:val="left" w:pos="1279"/>
        </w:tabs>
        <w:kinsoku w:val="0"/>
        <w:overflowPunct w:val="0"/>
        <w:autoSpaceDE w:val="0"/>
        <w:autoSpaceDN w:val="0"/>
        <w:adjustRightInd w:val="0"/>
        <w:spacing w:before="129" w:after="0" w:line="252" w:lineRule="auto"/>
        <w:ind w:left="1277" w:right="383" w:hanging="358"/>
        <w:rPr>
          <w:rFonts w:ascii="Arial" w:hAnsi="Arial" w:cs="Arial"/>
          <w:color w:val="000000"/>
          <w:kern w:val="0"/>
          <w:sz w:val="19"/>
          <w:szCs w:val="19"/>
        </w:rPr>
      </w:pPr>
      <w:r w:rsidRPr="00807499">
        <w:rPr>
          <w:rFonts w:ascii="Arial" w:hAnsi="Arial" w:cs="Arial"/>
          <w:color w:val="000000"/>
          <w:kern w:val="0"/>
          <w:sz w:val="19"/>
          <w:szCs w:val="19"/>
        </w:rPr>
        <w:t>No more than 1percent of the bumps or more than three consecutive bumps are missing or broken (less than half a bump remaining) within the first 45 days under traffic, replace all failed bumps at no cost to</w:t>
      </w:r>
      <w:r w:rsidRPr="00807499">
        <w:rPr>
          <w:rFonts w:ascii="Arial" w:hAnsi="Arial" w:cs="Arial"/>
          <w:color w:val="000000"/>
          <w:spacing w:val="11"/>
          <w:kern w:val="0"/>
          <w:sz w:val="19"/>
          <w:szCs w:val="19"/>
        </w:rPr>
        <w:t xml:space="preserve"> </w:t>
      </w:r>
      <w:r w:rsidRPr="00807499">
        <w:rPr>
          <w:rFonts w:ascii="Arial" w:hAnsi="Arial" w:cs="Arial"/>
          <w:color w:val="000000"/>
          <w:kern w:val="0"/>
          <w:sz w:val="19"/>
          <w:szCs w:val="19"/>
        </w:rPr>
        <w:t>the Department.</w:t>
      </w:r>
    </w:p>
    <w:p w14:paraId="56D9B4B8" w14:textId="77777777" w:rsidR="00807499" w:rsidRPr="00807499" w:rsidRDefault="00807499" w:rsidP="00807499">
      <w:pPr>
        <w:numPr>
          <w:ilvl w:val="0"/>
          <w:numId w:val="5"/>
        </w:numPr>
        <w:tabs>
          <w:tab w:val="left" w:pos="1279"/>
        </w:tabs>
        <w:kinsoku w:val="0"/>
        <w:overflowPunct w:val="0"/>
        <w:autoSpaceDE w:val="0"/>
        <w:autoSpaceDN w:val="0"/>
        <w:adjustRightInd w:val="0"/>
        <w:spacing w:before="117" w:after="0" w:line="252" w:lineRule="auto"/>
        <w:ind w:left="1277" w:right="253" w:hanging="358"/>
        <w:rPr>
          <w:rFonts w:ascii="Arial" w:hAnsi="Arial" w:cs="Arial"/>
          <w:color w:val="000000"/>
          <w:kern w:val="0"/>
          <w:sz w:val="19"/>
          <w:szCs w:val="19"/>
        </w:rPr>
      </w:pPr>
      <w:r w:rsidRPr="00807499">
        <w:rPr>
          <w:rFonts w:ascii="Arial" w:hAnsi="Arial" w:cs="Arial"/>
          <w:color w:val="000000"/>
          <w:kern w:val="0"/>
          <w:sz w:val="19"/>
          <w:szCs w:val="19"/>
        </w:rPr>
        <w:t>If the bumps are replaced and more than 2 percent of the replaced bumps fail within</w:t>
      </w:r>
      <w:r w:rsidRPr="00807499">
        <w:rPr>
          <w:rFonts w:ascii="Arial" w:hAnsi="Arial" w:cs="Arial"/>
          <w:color w:val="000000"/>
          <w:spacing w:val="10"/>
          <w:kern w:val="0"/>
          <w:sz w:val="19"/>
          <w:szCs w:val="19"/>
        </w:rPr>
        <w:t xml:space="preserve"> </w:t>
      </w:r>
      <w:r w:rsidRPr="00807499">
        <w:rPr>
          <w:rFonts w:ascii="Arial" w:hAnsi="Arial" w:cs="Arial"/>
          <w:color w:val="000000"/>
          <w:kern w:val="0"/>
          <w:sz w:val="19"/>
          <w:szCs w:val="19"/>
        </w:rPr>
        <w:t>the first 45 days under traffic, the replacement period will be extended an additional 45 days from the date all replacement bumps were installed.</w:t>
      </w:r>
    </w:p>
    <w:p w14:paraId="78F6E5CF" w14:textId="77777777" w:rsidR="00807499" w:rsidRPr="00807499" w:rsidRDefault="00807499" w:rsidP="00807499">
      <w:pPr>
        <w:numPr>
          <w:ilvl w:val="0"/>
          <w:numId w:val="5"/>
        </w:numPr>
        <w:tabs>
          <w:tab w:val="left" w:pos="1279"/>
        </w:tabs>
        <w:kinsoku w:val="0"/>
        <w:overflowPunct w:val="0"/>
        <w:autoSpaceDE w:val="0"/>
        <w:autoSpaceDN w:val="0"/>
        <w:adjustRightInd w:val="0"/>
        <w:spacing w:before="116" w:after="0" w:line="252" w:lineRule="auto"/>
        <w:ind w:left="1277" w:right="753" w:hanging="358"/>
        <w:rPr>
          <w:rFonts w:ascii="Arial" w:hAnsi="Arial" w:cs="Arial"/>
          <w:color w:val="000000"/>
          <w:kern w:val="0"/>
          <w:sz w:val="19"/>
          <w:szCs w:val="19"/>
        </w:rPr>
      </w:pPr>
      <w:r w:rsidRPr="00807499">
        <w:rPr>
          <w:rFonts w:ascii="Arial" w:hAnsi="Arial" w:cs="Arial"/>
          <w:color w:val="000000"/>
          <w:kern w:val="0"/>
          <w:sz w:val="19"/>
          <w:szCs w:val="19"/>
        </w:rPr>
        <w:t>If at the end of the additional 45 days more than 2 percent of all bumps (initial and replacement) fail, replace all failed bumps at no expense to the Department.</w:t>
      </w:r>
    </w:p>
    <w:p w14:paraId="32DB36C7" w14:textId="77777777" w:rsidR="00807499" w:rsidRPr="00807499" w:rsidRDefault="00807499" w:rsidP="00807499">
      <w:pPr>
        <w:kinsoku w:val="0"/>
        <w:overflowPunct w:val="0"/>
        <w:autoSpaceDE w:val="0"/>
        <w:autoSpaceDN w:val="0"/>
        <w:adjustRightInd w:val="0"/>
        <w:spacing w:before="108" w:after="0" w:line="240" w:lineRule="auto"/>
        <w:ind w:left="200"/>
        <w:outlineLvl w:val="3"/>
        <w:rPr>
          <w:rFonts w:ascii="Century Gothic" w:hAnsi="Century Gothic" w:cs="Century Gothic"/>
          <w:b/>
          <w:bCs/>
          <w:color w:val="045493"/>
          <w:w w:val="90"/>
          <w:kern w:val="0"/>
          <w:sz w:val="21"/>
          <w:szCs w:val="21"/>
        </w:rPr>
      </w:pPr>
      <w:r w:rsidRPr="00807499">
        <w:rPr>
          <w:rFonts w:ascii="Century Gothic" w:hAnsi="Century Gothic" w:cs="Century Gothic"/>
          <w:b/>
          <w:bCs/>
          <w:color w:val="045493"/>
          <w:w w:val="90"/>
          <w:kern w:val="0"/>
          <w:sz w:val="21"/>
          <w:szCs w:val="21"/>
        </w:rPr>
        <w:t>D.</w:t>
      </w:r>
      <w:r w:rsidRPr="00807499">
        <w:rPr>
          <w:rFonts w:ascii="Century Gothic" w:hAnsi="Century Gothic" w:cs="Century Gothic"/>
          <w:b/>
          <w:bCs/>
          <w:color w:val="045493"/>
          <w:spacing w:val="80"/>
          <w:kern w:val="0"/>
          <w:sz w:val="21"/>
          <w:szCs w:val="21"/>
        </w:rPr>
        <w:t xml:space="preserve"> </w:t>
      </w:r>
      <w:r w:rsidRPr="00807499">
        <w:rPr>
          <w:rFonts w:ascii="Century Gothic" w:hAnsi="Century Gothic" w:cs="Century Gothic"/>
          <w:b/>
          <w:bCs/>
          <w:color w:val="045493"/>
          <w:w w:val="90"/>
          <w:kern w:val="0"/>
          <w:sz w:val="21"/>
          <w:szCs w:val="21"/>
        </w:rPr>
        <w:t>Traffic Marking Protection (Audible</w:t>
      </w:r>
      <w:r w:rsidRPr="00807499">
        <w:rPr>
          <w:rFonts w:ascii="Century Gothic" w:hAnsi="Century Gothic" w:cs="Century Gothic"/>
          <w:b/>
          <w:bCs/>
          <w:color w:val="045493"/>
          <w:spacing w:val="-1"/>
          <w:w w:val="90"/>
          <w:kern w:val="0"/>
          <w:sz w:val="21"/>
          <w:szCs w:val="21"/>
        </w:rPr>
        <w:t xml:space="preserve"> </w:t>
      </w:r>
      <w:r w:rsidRPr="00807499">
        <w:rPr>
          <w:rFonts w:ascii="Century Gothic" w:hAnsi="Century Gothic" w:cs="Century Gothic"/>
          <w:b/>
          <w:bCs/>
          <w:color w:val="045493"/>
          <w:w w:val="90"/>
          <w:kern w:val="0"/>
          <w:sz w:val="21"/>
          <w:szCs w:val="21"/>
        </w:rPr>
        <w:t>Profile Thermoplastic)</w:t>
      </w:r>
    </w:p>
    <w:p w14:paraId="1ED13E72" w14:textId="77777777" w:rsidR="00807499" w:rsidRPr="00807499" w:rsidRDefault="00807499" w:rsidP="00807499">
      <w:pPr>
        <w:kinsoku w:val="0"/>
        <w:overflowPunct w:val="0"/>
        <w:autoSpaceDE w:val="0"/>
        <w:autoSpaceDN w:val="0"/>
        <w:adjustRightInd w:val="0"/>
        <w:spacing w:before="96" w:after="0" w:line="249" w:lineRule="auto"/>
        <w:ind w:left="560" w:right="524"/>
        <w:rPr>
          <w:rFonts w:ascii="Arial" w:hAnsi="Arial" w:cs="Arial"/>
          <w:kern w:val="0"/>
          <w:sz w:val="19"/>
          <w:szCs w:val="19"/>
        </w:rPr>
      </w:pPr>
      <w:r w:rsidRPr="00807499">
        <w:rPr>
          <w:rFonts w:ascii="Arial" w:hAnsi="Arial" w:cs="Arial"/>
          <w:kern w:val="0"/>
          <w:sz w:val="19"/>
          <w:szCs w:val="19"/>
        </w:rPr>
        <w:t>Do</w:t>
      </w:r>
      <w:r w:rsidRPr="00807499">
        <w:rPr>
          <w:rFonts w:ascii="Arial" w:hAnsi="Arial" w:cs="Arial"/>
          <w:spacing w:val="9"/>
          <w:kern w:val="0"/>
          <w:sz w:val="19"/>
          <w:szCs w:val="19"/>
        </w:rPr>
        <w:t xml:space="preserve"> </w:t>
      </w:r>
      <w:r w:rsidRPr="00807499">
        <w:rPr>
          <w:rFonts w:ascii="Arial" w:hAnsi="Arial" w:cs="Arial"/>
          <w:kern w:val="0"/>
          <w:sz w:val="19"/>
          <w:szCs w:val="19"/>
        </w:rPr>
        <w:t>not</w:t>
      </w:r>
      <w:r w:rsidRPr="00807499">
        <w:rPr>
          <w:rFonts w:ascii="Arial" w:hAnsi="Arial" w:cs="Arial"/>
          <w:spacing w:val="9"/>
          <w:kern w:val="0"/>
          <w:sz w:val="19"/>
          <w:szCs w:val="19"/>
        </w:rPr>
        <w:t xml:space="preserve"> </w:t>
      </w:r>
      <w:r w:rsidRPr="00807499">
        <w:rPr>
          <w:rFonts w:ascii="Arial" w:hAnsi="Arial" w:cs="Arial"/>
          <w:kern w:val="0"/>
          <w:sz w:val="19"/>
          <w:szCs w:val="19"/>
        </w:rPr>
        <w:t>allow</w:t>
      </w:r>
      <w:r w:rsidRPr="00807499">
        <w:rPr>
          <w:rFonts w:ascii="Arial" w:hAnsi="Arial" w:cs="Arial"/>
          <w:spacing w:val="9"/>
          <w:kern w:val="0"/>
          <w:sz w:val="19"/>
          <w:szCs w:val="19"/>
        </w:rPr>
        <w:t xml:space="preserve"> </w:t>
      </w:r>
      <w:r w:rsidRPr="00807499">
        <w:rPr>
          <w:rFonts w:ascii="Arial" w:hAnsi="Arial" w:cs="Arial"/>
          <w:kern w:val="0"/>
          <w:sz w:val="19"/>
          <w:szCs w:val="19"/>
        </w:rPr>
        <w:t>traffic</w:t>
      </w:r>
      <w:r w:rsidRPr="00807499">
        <w:rPr>
          <w:rFonts w:ascii="Arial" w:hAnsi="Arial" w:cs="Arial"/>
          <w:spacing w:val="9"/>
          <w:kern w:val="0"/>
          <w:sz w:val="19"/>
          <w:szCs w:val="19"/>
        </w:rPr>
        <w:t xml:space="preserve"> </w:t>
      </w:r>
      <w:r w:rsidRPr="00807499">
        <w:rPr>
          <w:rFonts w:ascii="Arial" w:hAnsi="Arial" w:cs="Arial"/>
          <w:kern w:val="0"/>
          <w:sz w:val="19"/>
          <w:szCs w:val="19"/>
        </w:rPr>
        <w:t>onto</w:t>
      </w:r>
      <w:r w:rsidRPr="00807499">
        <w:rPr>
          <w:rFonts w:ascii="Arial" w:hAnsi="Arial" w:cs="Arial"/>
          <w:spacing w:val="9"/>
          <w:kern w:val="0"/>
          <w:sz w:val="19"/>
          <w:szCs w:val="19"/>
        </w:rPr>
        <w:t xml:space="preserve"> </w:t>
      </w:r>
      <w:r w:rsidRPr="00807499">
        <w:rPr>
          <w:rFonts w:ascii="Arial" w:hAnsi="Arial" w:cs="Arial"/>
          <w:kern w:val="0"/>
          <w:sz w:val="19"/>
          <w:szCs w:val="19"/>
        </w:rPr>
        <w:t>or permit</w:t>
      </w:r>
      <w:r w:rsidRPr="00807499">
        <w:rPr>
          <w:rFonts w:ascii="Arial" w:hAnsi="Arial" w:cs="Arial"/>
          <w:spacing w:val="9"/>
          <w:kern w:val="0"/>
          <w:sz w:val="19"/>
          <w:szCs w:val="19"/>
        </w:rPr>
        <w:t xml:space="preserve"> </w:t>
      </w:r>
      <w:r w:rsidRPr="00807499">
        <w:rPr>
          <w:rFonts w:ascii="Arial" w:hAnsi="Arial" w:cs="Arial"/>
          <w:kern w:val="0"/>
          <w:sz w:val="19"/>
          <w:szCs w:val="19"/>
        </w:rPr>
        <w:t>vehicles</w:t>
      </w:r>
      <w:r w:rsidRPr="00807499">
        <w:rPr>
          <w:rFonts w:ascii="Arial" w:hAnsi="Arial" w:cs="Arial"/>
          <w:spacing w:val="9"/>
          <w:kern w:val="0"/>
          <w:sz w:val="19"/>
          <w:szCs w:val="19"/>
        </w:rPr>
        <w:t xml:space="preserve"> </w:t>
      </w:r>
      <w:r w:rsidRPr="00807499">
        <w:rPr>
          <w:rFonts w:ascii="Arial" w:hAnsi="Arial" w:cs="Arial"/>
          <w:kern w:val="0"/>
          <w:sz w:val="19"/>
          <w:szCs w:val="19"/>
        </w:rPr>
        <w:t>to</w:t>
      </w:r>
      <w:r w:rsidRPr="00807499">
        <w:rPr>
          <w:rFonts w:ascii="Arial" w:hAnsi="Arial" w:cs="Arial"/>
          <w:spacing w:val="9"/>
          <w:kern w:val="0"/>
          <w:sz w:val="19"/>
          <w:szCs w:val="19"/>
        </w:rPr>
        <w:t xml:space="preserve"> </w:t>
      </w:r>
      <w:r w:rsidRPr="00807499">
        <w:rPr>
          <w:rFonts w:ascii="Arial" w:hAnsi="Arial" w:cs="Arial"/>
          <w:kern w:val="0"/>
          <w:sz w:val="19"/>
          <w:szCs w:val="19"/>
        </w:rPr>
        <w:t>cross</w:t>
      </w:r>
      <w:r w:rsidRPr="00807499">
        <w:rPr>
          <w:rFonts w:ascii="Arial" w:hAnsi="Arial" w:cs="Arial"/>
          <w:spacing w:val="9"/>
          <w:kern w:val="0"/>
          <w:sz w:val="19"/>
          <w:szCs w:val="19"/>
        </w:rPr>
        <w:t xml:space="preserve"> </w:t>
      </w:r>
      <w:r w:rsidRPr="00807499">
        <w:rPr>
          <w:rFonts w:ascii="Arial" w:hAnsi="Arial" w:cs="Arial"/>
          <w:kern w:val="0"/>
          <w:sz w:val="19"/>
          <w:szCs w:val="19"/>
        </w:rPr>
        <w:t>newly</w:t>
      </w:r>
      <w:r w:rsidRPr="00807499">
        <w:rPr>
          <w:rFonts w:ascii="Arial" w:hAnsi="Arial" w:cs="Arial"/>
          <w:spacing w:val="9"/>
          <w:kern w:val="0"/>
          <w:sz w:val="19"/>
          <w:szCs w:val="19"/>
        </w:rPr>
        <w:t xml:space="preserve"> </w:t>
      </w:r>
      <w:r w:rsidRPr="00807499">
        <w:rPr>
          <w:rFonts w:ascii="Arial" w:hAnsi="Arial" w:cs="Arial"/>
          <w:kern w:val="0"/>
          <w:sz w:val="19"/>
          <w:szCs w:val="19"/>
        </w:rPr>
        <w:t>applied</w:t>
      </w:r>
      <w:r w:rsidRPr="00807499">
        <w:rPr>
          <w:rFonts w:ascii="Arial" w:hAnsi="Arial" w:cs="Arial"/>
          <w:spacing w:val="9"/>
          <w:kern w:val="0"/>
          <w:sz w:val="19"/>
          <w:szCs w:val="19"/>
        </w:rPr>
        <w:t xml:space="preserve"> </w:t>
      </w:r>
      <w:r w:rsidRPr="00807499">
        <w:rPr>
          <w:rFonts w:ascii="Arial" w:hAnsi="Arial" w:cs="Arial"/>
          <w:kern w:val="0"/>
          <w:sz w:val="19"/>
          <w:szCs w:val="19"/>
        </w:rPr>
        <w:t>pavement</w:t>
      </w:r>
      <w:r w:rsidRPr="00807499">
        <w:rPr>
          <w:rFonts w:ascii="Arial" w:hAnsi="Arial" w:cs="Arial"/>
          <w:spacing w:val="9"/>
          <w:kern w:val="0"/>
          <w:sz w:val="19"/>
          <w:szCs w:val="19"/>
        </w:rPr>
        <w:t xml:space="preserve"> </w:t>
      </w:r>
      <w:r w:rsidRPr="00807499">
        <w:rPr>
          <w:rFonts w:ascii="Arial" w:hAnsi="Arial" w:cs="Arial"/>
          <w:kern w:val="0"/>
          <w:sz w:val="19"/>
          <w:szCs w:val="19"/>
        </w:rPr>
        <w:t>markings</w:t>
      </w:r>
      <w:r w:rsidRPr="00807499">
        <w:rPr>
          <w:rFonts w:ascii="Arial" w:hAnsi="Arial" w:cs="Arial"/>
          <w:spacing w:val="9"/>
          <w:kern w:val="0"/>
          <w:sz w:val="19"/>
          <w:szCs w:val="19"/>
        </w:rPr>
        <w:t xml:space="preserve"> </w:t>
      </w:r>
      <w:r w:rsidRPr="00807499">
        <w:rPr>
          <w:rFonts w:ascii="Arial" w:hAnsi="Arial" w:cs="Arial"/>
          <w:kern w:val="0"/>
          <w:sz w:val="19"/>
          <w:szCs w:val="19"/>
        </w:rPr>
        <w:t>until they</w:t>
      </w:r>
      <w:r w:rsidRPr="00807499">
        <w:rPr>
          <w:rFonts w:ascii="Arial" w:hAnsi="Arial" w:cs="Arial"/>
          <w:spacing w:val="9"/>
          <w:kern w:val="0"/>
          <w:sz w:val="19"/>
          <w:szCs w:val="19"/>
        </w:rPr>
        <w:t xml:space="preserve"> </w:t>
      </w:r>
      <w:r w:rsidRPr="00807499">
        <w:rPr>
          <w:rFonts w:ascii="Arial" w:hAnsi="Arial" w:cs="Arial"/>
          <w:kern w:val="0"/>
          <w:sz w:val="19"/>
          <w:szCs w:val="19"/>
        </w:rPr>
        <w:t>are</w:t>
      </w:r>
      <w:r w:rsidRPr="00807499">
        <w:rPr>
          <w:rFonts w:ascii="Arial" w:hAnsi="Arial" w:cs="Arial"/>
          <w:spacing w:val="9"/>
          <w:kern w:val="0"/>
          <w:sz w:val="19"/>
          <w:szCs w:val="19"/>
        </w:rPr>
        <w:t xml:space="preserve"> </w:t>
      </w:r>
      <w:r w:rsidRPr="00807499">
        <w:rPr>
          <w:rFonts w:ascii="Arial" w:hAnsi="Arial" w:cs="Arial"/>
          <w:kern w:val="0"/>
          <w:sz w:val="19"/>
          <w:szCs w:val="19"/>
        </w:rPr>
        <w:t>sufficiently</w:t>
      </w:r>
      <w:r w:rsidRPr="00807499">
        <w:rPr>
          <w:rFonts w:ascii="Arial" w:hAnsi="Arial" w:cs="Arial"/>
          <w:spacing w:val="8"/>
          <w:kern w:val="0"/>
          <w:sz w:val="19"/>
          <w:szCs w:val="19"/>
        </w:rPr>
        <w:t xml:space="preserve"> </w:t>
      </w:r>
      <w:r w:rsidRPr="00807499">
        <w:rPr>
          <w:rFonts w:ascii="Arial" w:hAnsi="Arial" w:cs="Arial"/>
          <w:kern w:val="0"/>
          <w:sz w:val="19"/>
          <w:szCs w:val="19"/>
        </w:rPr>
        <w:t>dry.</w:t>
      </w:r>
      <w:r w:rsidRPr="00807499">
        <w:rPr>
          <w:rFonts w:ascii="Arial" w:hAnsi="Arial" w:cs="Arial"/>
          <w:spacing w:val="9"/>
          <w:kern w:val="0"/>
          <w:sz w:val="19"/>
          <w:szCs w:val="19"/>
        </w:rPr>
        <w:t xml:space="preserve"> </w:t>
      </w:r>
      <w:r w:rsidRPr="00807499">
        <w:rPr>
          <w:rFonts w:ascii="Arial" w:hAnsi="Arial" w:cs="Arial"/>
          <w:kern w:val="0"/>
          <w:sz w:val="19"/>
          <w:szCs w:val="19"/>
        </w:rPr>
        <w:t>Remove</w:t>
      </w:r>
      <w:r w:rsidRPr="00807499">
        <w:rPr>
          <w:rFonts w:ascii="Arial" w:hAnsi="Arial" w:cs="Arial"/>
          <w:spacing w:val="9"/>
          <w:kern w:val="0"/>
          <w:sz w:val="19"/>
          <w:szCs w:val="19"/>
        </w:rPr>
        <w:t xml:space="preserve"> </w:t>
      </w:r>
      <w:r w:rsidRPr="00807499">
        <w:rPr>
          <w:rFonts w:ascii="Arial" w:hAnsi="Arial" w:cs="Arial"/>
          <w:kern w:val="0"/>
          <w:sz w:val="19"/>
          <w:szCs w:val="19"/>
        </w:rPr>
        <w:t>and</w:t>
      </w:r>
      <w:r w:rsidRPr="00807499">
        <w:rPr>
          <w:rFonts w:ascii="Arial" w:hAnsi="Arial" w:cs="Arial"/>
          <w:spacing w:val="9"/>
          <w:kern w:val="0"/>
          <w:sz w:val="19"/>
          <w:szCs w:val="19"/>
        </w:rPr>
        <w:t xml:space="preserve"> </w:t>
      </w:r>
      <w:r w:rsidRPr="00807499">
        <w:rPr>
          <w:rFonts w:ascii="Arial" w:hAnsi="Arial" w:cs="Arial"/>
          <w:kern w:val="0"/>
          <w:sz w:val="19"/>
          <w:szCs w:val="19"/>
        </w:rPr>
        <w:t>replace</w:t>
      </w:r>
      <w:r w:rsidRPr="00807499">
        <w:rPr>
          <w:rFonts w:ascii="Arial" w:hAnsi="Arial" w:cs="Arial"/>
          <w:spacing w:val="9"/>
          <w:kern w:val="0"/>
          <w:sz w:val="19"/>
          <w:szCs w:val="19"/>
        </w:rPr>
        <w:t xml:space="preserve"> </w:t>
      </w:r>
      <w:r w:rsidRPr="00807499">
        <w:rPr>
          <w:rFonts w:ascii="Arial" w:hAnsi="Arial" w:cs="Arial"/>
          <w:kern w:val="0"/>
          <w:sz w:val="19"/>
          <w:szCs w:val="19"/>
        </w:rPr>
        <w:t>any</w:t>
      </w:r>
      <w:r w:rsidRPr="00807499">
        <w:rPr>
          <w:rFonts w:ascii="Arial" w:hAnsi="Arial" w:cs="Arial"/>
          <w:spacing w:val="9"/>
          <w:kern w:val="0"/>
          <w:sz w:val="19"/>
          <w:szCs w:val="19"/>
        </w:rPr>
        <w:t xml:space="preserve"> </w:t>
      </w:r>
      <w:r w:rsidRPr="00807499">
        <w:rPr>
          <w:rFonts w:ascii="Arial" w:hAnsi="Arial" w:cs="Arial"/>
          <w:kern w:val="0"/>
          <w:sz w:val="19"/>
          <w:szCs w:val="19"/>
        </w:rPr>
        <w:t>portion</w:t>
      </w:r>
      <w:r w:rsidRPr="00807499">
        <w:rPr>
          <w:rFonts w:ascii="Arial" w:hAnsi="Arial" w:cs="Arial"/>
          <w:spacing w:val="9"/>
          <w:kern w:val="0"/>
          <w:sz w:val="19"/>
          <w:szCs w:val="19"/>
        </w:rPr>
        <w:t xml:space="preserve"> </w:t>
      </w:r>
      <w:r w:rsidRPr="00807499">
        <w:rPr>
          <w:rFonts w:ascii="Arial" w:hAnsi="Arial" w:cs="Arial"/>
          <w:kern w:val="0"/>
          <w:sz w:val="19"/>
          <w:szCs w:val="19"/>
        </w:rPr>
        <w:t>of</w:t>
      </w:r>
      <w:r w:rsidRPr="00807499">
        <w:rPr>
          <w:rFonts w:ascii="Arial" w:hAnsi="Arial" w:cs="Arial"/>
          <w:spacing w:val="9"/>
          <w:kern w:val="0"/>
          <w:sz w:val="19"/>
          <w:szCs w:val="19"/>
        </w:rPr>
        <w:t xml:space="preserve"> </w:t>
      </w:r>
      <w:r w:rsidRPr="00807499">
        <w:rPr>
          <w:rFonts w:ascii="Arial" w:hAnsi="Arial" w:cs="Arial"/>
          <w:kern w:val="0"/>
          <w:sz w:val="19"/>
          <w:szCs w:val="19"/>
        </w:rPr>
        <w:t>the</w:t>
      </w:r>
      <w:r w:rsidRPr="00807499">
        <w:rPr>
          <w:rFonts w:ascii="Arial" w:hAnsi="Arial" w:cs="Arial"/>
          <w:spacing w:val="9"/>
          <w:kern w:val="0"/>
          <w:sz w:val="19"/>
          <w:szCs w:val="19"/>
        </w:rPr>
        <w:t xml:space="preserve"> </w:t>
      </w:r>
      <w:r w:rsidRPr="00807499">
        <w:rPr>
          <w:rFonts w:ascii="Arial" w:hAnsi="Arial" w:cs="Arial"/>
          <w:kern w:val="0"/>
          <w:sz w:val="19"/>
          <w:szCs w:val="19"/>
        </w:rPr>
        <w:t>pavement</w:t>
      </w:r>
      <w:r w:rsidRPr="00807499">
        <w:rPr>
          <w:rFonts w:ascii="Arial" w:hAnsi="Arial" w:cs="Arial"/>
          <w:spacing w:val="9"/>
          <w:kern w:val="0"/>
          <w:sz w:val="19"/>
          <w:szCs w:val="19"/>
        </w:rPr>
        <w:t xml:space="preserve"> </w:t>
      </w:r>
      <w:r w:rsidRPr="00807499">
        <w:rPr>
          <w:rFonts w:ascii="Arial" w:hAnsi="Arial" w:cs="Arial"/>
          <w:kern w:val="0"/>
          <w:sz w:val="19"/>
          <w:szCs w:val="19"/>
        </w:rPr>
        <w:t>markings</w:t>
      </w:r>
      <w:r w:rsidRPr="00807499">
        <w:rPr>
          <w:rFonts w:ascii="Arial" w:hAnsi="Arial" w:cs="Arial"/>
          <w:spacing w:val="9"/>
          <w:kern w:val="0"/>
          <w:sz w:val="19"/>
          <w:szCs w:val="19"/>
        </w:rPr>
        <w:t xml:space="preserve"> </w:t>
      </w:r>
      <w:r w:rsidRPr="00807499">
        <w:rPr>
          <w:rFonts w:ascii="Arial" w:hAnsi="Arial" w:cs="Arial"/>
          <w:kern w:val="0"/>
          <w:sz w:val="19"/>
          <w:szCs w:val="19"/>
        </w:rPr>
        <w:t>damaged</w:t>
      </w:r>
      <w:r w:rsidRPr="00807499">
        <w:rPr>
          <w:rFonts w:ascii="Arial" w:hAnsi="Arial" w:cs="Arial"/>
          <w:spacing w:val="9"/>
          <w:kern w:val="0"/>
          <w:sz w:val="19"/>
          <w:szCs w:val="19"/>
        </w:rPr>
        <w:t xml:space="preserve"> </w:t>
      </w:r>
      <w:r w:rsidRPr="00807499">
        <w:rPr>
          <w:rFonts w:ascii="Arial" w:hAnsi="Arial" w:cs="Arial"/>
          <w:kern w:val="0"/>
          <w:sz w:val="19"/>
          <w:szCs w:val="19"/>
        </w:rPr>
        <w:t>by</w:t>
      </w:r>
      <w:r w:rsidRPr="00807499">
        <w:rPr>
          <w:rFonts w:ascii="Arial" w:hAnsi="Arial" w:cs="Arial"/>
          <w:spacing w:val="9"/>
          <w:kern w:val="0"/>
          <w:sz w:val="19"/>
          <w:szCs w:val="19"/>
        </w:rPr>
        <w:t xml:space="preserve"> </w:t>
      </w:r>
      <w:r w:rsidRPr="00807499">
        <w:rPr>
          <w:rFonts w:ascii="Arial" w:hAnsi="Arial" w:cs="Arial"/>
          <w:kern w:val="0"/>
          <w:sz w:val="19"/>
          <w:szCs w:val="19"/>
        </w:rPr>
        <w:t>passing</w:t>
      </w:r>
      <w:r w:rsidRPr="00807499">
        <w:rPr>
          <w:rFonts w:ascii="Arial" w:hAnsi="Arial" w:cs="Arial"/>
          <w:spacing w:val="9"/>
          <w:kern w:val="0"/>
          <w:sz w:val="19"/>
          <w:szCs w:val="19"/>
        </w:rPr>
        <w:t xml:space="preserve"> </w:t>
      </w:r>
      <w:r w:rsidRPr="00807499">
        <w:rPr>
          <w:rFonts w:ascii="Arial" w:hAnsi="Arial" w:cs="Arial"/>
          <w:kern w:val="0"/>
          <w:sz w:val="19"/>
          <w:szCs w:val="19"/>
        </w:rPr>
        <w:t>traffic</w:t>
      </w:r>
      <w:r w:rsidRPr="00807499">
        <w:rPr>
          <w:rFonts w:ascii="Arial" w:hAnsi="Arial" w:cs="Arial"/>
          <w:spacing w:val="9"/>
          <w:kern w:val="0"/>
          <w:sz w:val="19"/>
          <w:szCs w:val="19"/>
        </w:rPr>
        <w:t xml:space="preserve"> </w:t>
      </w:r>
      <w:r w:rsidRPr="00807499">
        <w:rPr>
          <w:rFonts w:ascii="Arial" w:hAnsi="Arial" w:cs="Arial"/>
          <w:kern w:val="0"/>
          <w:sz w:val="19"/>
          <w:szCs w:val="19"/>
        </w:rPr>
        <w:t>or</w:t>
      </w:r>
      <w:r w:rsidRPr="00807499">
        <w:rPr>
          <w:rFonts w:ascii="Arial" w:hAnsi="Arial" w:cs="Arial"/>
          <w:spacing w:val="9"/>
          <w:kern w:val="0"/>
          <w:sz w:val="19"/>
          <w:szCs w:val="19"/>
        </w:rPr>
        <w:t xml:space="preserve"> </w:t>
      </w:r>
      <w:r w:rsidRPr="00807499">
        <w:rPr>
          <w:rFonts w:ascii="Arial" w:hAnsi="Arial" w:cs="Arial"/>
          <w:kern w:val="0"/>
          <w:sz w:val="19"/>
          <w:szCs w:val="19"/>
        </w:rPr>
        <w:t>from</w:t>
      </w:r>
      <w:r w:rsidRPr="00807499">
        <w:rPr>
          <w:rFonts w:ascii="Arial" w:hAnsi="Arial" w:cs="Arial"/>
          <w:spacing w:val="9"/>
          <w:kern w:val="0"/>
          <w:sz w:val="19"/>
          <w:szCs w:val="19"/>
        </w:rPr>
        <w:t xml:space="preserve"> </w:t>
      </w:r>
      <w:r w:rsidRPr="00807499">
        <w:rPr>
          <w:rFonts w:ascii="Arial" w:hAnsi="Arial" w:cs="Arial"/>
          <w:kern w:val="0"/>
          <w:sz w:val="19"/>
          <w:szCs w:val="19"/>
        </w:rPr>
        <w:t>any</w:t>
      </w:r>
      <w:r w:rsidRPr="00807499">
        <w:rPr>
          <w:rFonts w:ascii="Arial" w:hAnsi="Arial" w:cs="Arial"/>
          <w:spacing w:val="9"/>
          <w:kern w:val="0"/>
          <w:sz w:val="19"/>
          <w:szCs w:val="19"/>
        </w:rPr>
        <w:t xml:space="preserve"> </w:t>
      </w:r>
      <w:r w:rsidRPr="00807499">
        <w:rPr>
          <w:rFonts w:ascii="Arial" w:hAnsi="Arial" w:cs="Arial"/>
          <w:kern w:val="0"/>
          <w:sz w:val="19"/>
          <w:szCs w:val="19"/>
        </w:rPr>
        <w:t>other</w:t>
      </w:r>
      <w:r w:rsidRPr="00807499">
        <w:rPr>
          <w:rFonts w:ascii="Arial" w:hAnsi="Arial" w:cs="Arial"/>
          <w:spacing w:val="9"/>
          <w:kern w:val="0"/>
          <w:sz w:val="19"/>
          <w:szCs w:val="19"/>
        </w:rPr>
        <w:t xml:space="preserve"> </w:t>
      </w:r>
      <w:r w:rsidRPr="00807499">
        <w:rPr>
          <w:rFonts w:ascii="Arial" w:hAnsi="Arial" w:cs="Arial"/>
          <w:kern w:val="0"/>
          <w:sz w:val="19"/>
          <w:szCs w:val="19"/>
        </w:rPr>
        <w:t>cause,</w:t>
      </w:r>
      <w:r w:rsidRPr="00807499">
        <w:rPr>
          <w:rFonts w:ascii="Arial" w:hAnsi="Arial" w:cs="Arial"/>
          <w:spacing w:val="9"/>
          <w:kern w:val="0"/>
          <w:sz w:val="19"/>
          <w:szCs w:val="19"/>
        </w:rPr>
        <w:t xml:space="preserve"> </w:t>
      </w:r>
      <w:r w:rsidRPr="00807499">
        <w:rPr>
          <w:rFonts w:ascii="Arial" w:hAnsi="Arial" w:cs="Arial"/>
          <w:kern w:val="0"/>
          <w:sz w:val="19"/>
          <w:szCs w:val="19"/>
        </w:rPr>
        <w:t>at</w:t>
      </w:r>
      <w:r w:rsidRPr="00807499">
        <w:rPr>
          <w:rFonts w:ascii="Arial" w:hAnsi="Arial" w:cs="Arial"/>
          <w:spacing w:val="9"/>
          <w:kern w:val="0"/>
          <w:sz w:val="19"/>
          <w:szCs w:val="19"/>
        </w:rPr>
        <w:t xml:space="preserve"> </w:t>
      </w:r>
      <w:r w:rsidRPr="00807499">
        <w:rPr>
          <w:rFonts w:ascii="Arial" w:hAnsi="Arial" w:cs="Arial"/>
          <w:kern w:val="0"/>
          <w:sz w:val="19"/>
          <w:szCs w:val="19"/>
        </w:rPr>
        <w:t>no</w:t>
      </w:r>
      <w:r w:rsidRPr="00807499">
        <w:rPr>
          <w:rFonts w:ascii="Arial" w:hAnsi="Arial" w:cs="Arial"/>
          <w:spacing w:val="9"/>
          <w:kern w:val="0"/>
          <w:sz w:val="19"/>
          <w:szCs w:val="19"/>
        </w:rPr>
        <w:t xml:space="preserve"> </w:t>
      </w:r>
      <w:r w:rsidRPr="00807499">
        <w:rPr>
          <w:rFonts w:ascii="Arial" w:hAnsi="Arial" w:cs="Arial"/>
          <w:kern w:val="0"/>
          <w:sz w:val="19"/>
          <w:szCs w:val="19"/>
        </w:rPr>
        <w:t>additional cost</w:t>
      </w:r>
      <w:r w:rsidRPr="00807499">
        <w:rPr>
          <w:rFonts w:ascii="Arial" w:hAnsi="Arial" w:cs="Arial"/>
          <w:spacing w:val="9"/>
          <w:kern w:val="0"/>
          <w:sz w:val="19"/>
          <w:szCs w:val="19"/>
        </w:rPr>
        <w:t xml:space="preserve"> </w:t>
      </w:r>
      <w:r w:rsidRPr="00807499">
        <w:rPr>
          <w:rFonts w:ascii="Arial" w:hAnsi="Arial" w:cs="Arial"/>
          <w:kern w:val="0"/>
          <w:sz w:val="19"/>
          <w:szCs w:val="19"/>
        </w:rPr>
        <w:t>to</w:t>
      </w:r>
      <w:r w:rsidRPr="00807499">
        <w:rPr>
          <w:rFonts w:ascii="Arial" w:hAnsi="Arial" w:cs="Arial"/>
          <w:spacing w:val="9"/>
          <w:kern w:val="0"/>
          <w:sz w:val="19"/>
          <w:szCs w:val="19"/>
        </w:rPr>
        <w:t xml:space="preserve"> </w:t>
      </w:r>
      <w:r w:rsidRPr="00807499">
        <w:rPr>
          <w:rFonts w:ascii="Arial" w:hAnsi="Arial" w:cs="Arial"/>
          <w:kern w:val="0"/>
          <w:sz w:val="19"/>
          <w:szCs w:val="19"/>
        </w:rPr>
        <w:t>the</w:t>
      </w:r>
      <w:r w:rsidRPr="00807499">
        <w:rPr>
          <w:rFonts w:ascii="Arial" w:hAnsi="Arial" w:cs="Arial"/>
          <w:spacing w:val="9"/>
          <w:kern w:val="0"/>
          <w:sz w:val="19"/>
          <w:szCs w:val="19"/>
        </w:rPr>
        <w:t xml:space="preserve"> </w:t>
      </w:r>
      <w:r w:rsidRPr="00807499">
        <w:rPr>
          <w:rFonts w:ascii="Arial" w:hAnsi="Arial" w:cs="Arial"/>
          <w:kern w:val="0"/>
          <w:sz w:val="19"/>
          <w:szCs w:val="19"/>
        </w:rPr>
        <w:t>Department.</w:t>
      </w:r>
    </w:p>
    <w:p w14:paraId="5C556032" w14:textId="77777777" w:rsidR="00807499" w:rsidRPr="00807499" w:rsidRDefault="00807499" w:rsidP="00807499">
      <w:pPr>
        <w:kinsoku w:val="0"/>
        <w:overflowPunct w:val="0"/>
        <w:autoSpaceDE w:val="0"/>
        <w:autoSpaceDN w:val="0"/>
        <w:adjustRightInd w:val="0"/>
        <w:spacing w:before="132" w:after="0" w:line="240" w:lineRule="auto"/>
        <w:ind w:left="200"/>
        <w:outlineLvl w:val="1"/>
        <w:rPr>
          <w:rFonts w:ascii="Century Gothic" w:hAnsi="Century Gothic" w:cs="Century Gothic"/>
          <w:b/>
          <w:bCs/>
          <w:color w:val="045493"/>
          <w:w w:val="90"/>
          <w:kern w:val="0"/>
          <w:sz w:val="24"/>
          <w:szCs w:val="24"/>
        </w:rPr>
      </w:pPr>
      <w:r w:rsidRPr="00807499">
        <w:rPr>
          <w:rFonts w:ascii="Century Gothic" w:hAnsi="Century Gothic" w:cs="Century Gothic"/>
          <w:b/>
          <w:bCs/>
          <w:color w:val="045493"/>
          <w:w w:val="90"/>
          <w:kern w:val="0"/>
          <w:sz w:val="24"/>
          <w:szCs w:val="24"/>
        </w:rPr>
        <w:t>653.3.06</w:t>
      </w:r>
      <w:r w:rsidRPr="00807499">
        <w:rPr>
          <w:rFonts w:ascii="Century Gothic" w:hAnsi="Century Gothic" w:cs="Century Gothic"/>
          <w:b/>
          <w:bCs/>
          <w:color w:val="045493"/>
          <w:spacing w:val="-8"/>
          <w:w w:val="90"/>
          <w:kern w:val="0"/>
          <w:sz w:val="24"/>
          <w:szCs w:val="24"/>
        </w:rPr>
        <w:t xml:space="preserve"> </w:t>
      </w:r>
      <w:r w:rsidRPr="00807499">
        <w:rPr>
          <w:rFonts w:ascii="Century Gothic" w:hAnsi="Century Gothic" w:cs="Century Gothic"/>
          <w:b/>
          <w:bCs/>
          <w:color w:val="045493"/>
          <w:w w:val="90"/>
          <w:kern w:val="0"/>
          <w:sz w:val="24"/>
          <w:szCs w:val="24"/>
        </w:rPr>
        <w:t>Quality</w:t>
      </w:r>
      <w:r w:rsidRPr="00807499">
        <w:rPr>
          <w:rFonts w:ascii="Century Gothic" w:hAnsi="Century Gothic" w:cs="Century Gothic"/>
          <w:b/>
          <w:bCs/>
          <w:color w:val="045493"/>
          <w:spacing w:val="-8"/>
          <w:w w:val="90"/>
          <w:kern w:val="0"/>
          <w:sz w:val="24"/>
          <w:szCs w:val="24"/>
        </w:rPr>
        <w:t xml:space="preserve"> </w:t>
      </w:r>
      <w:r w:rsidRPr="00807499">
        <w:rPr>
          <w:rFonts w:ascii="Century Gothic" w:hAnsi="Century Gothic" w:cs="Century Gothic"/>
          <w:b/>
          <w:bCs/>
          <w:color w:val="045493"/>
          <w:w w:val="90"/>
          <w:kern w:val="0"/>
          <w:sz w:val="24"/>
          <w:szCs w:val="24"/>
        </w:rPr>
        <w:t>Acceptance</w:t>
      </w:r>
    </w:p>
    <w:p w14:paraId="525854A0" w14:textId="77777777" w:rsidR="00807499" w:rsidRPr="00807499" w:rsidRDefault="00807499" w:rsidP="00807499">
      <w:pPr>
        <w:numPr>
          <w:ilvl w:val="0"/>
          <w:numId w:val="4"/>
        </w:numPr>
        <w:tabs>
          <w:tab w:val="left" w:pos="558"/>
        </w:tabs>
        <w:kinsoku w:val="0"/>
        <w:overflowPunct w:val="0"/>
        <w:autoSpaceDE w:val="0"/>
        <w:autoSpaceDN w:val="0"/>
        <w:adjustRightInd w:val="0"/>
        <w:spacing w:before="86" w:after="0" w:line="240" w:lineRule="auto"/>
        <w:ind w:left="558" w:hanging="358"/>
        <w:outlineLvl w:val="3"/>
        <w:rPr>
          <w:rFonts w:ascii="Century Gothic" w:hAnsi="Century Gothic" w:cs="Century Gothic"/>
          <w:b/>
          <w:bCs/>
          <w:color w:val="045493"/>
          <w:spacing w:val="-2"/>
          <w:w w:val="90"/>
          <w:kern w:val="0"/>
          <w:sz w:val="21"/>
          <w:szCs w:val="21"/>
        </w:rPr>
      </w:pPr>
      <w:r w:rsidRPr="00807499">
        <w:rPr>
          <w:rFonts w:ascii="Century Gothic" w:hAnsi="Century Gothic" w:cs="Century Gothic"/>
          <w:b/>
          <w:bCs/>
          <w:color w:val="045493"/>
          <w:spacing w:val="-2"/>
          <w:w w:val="90"/>
          <w:kern w:val="0"/>
          <w:sz w:val="21"/>
          <w:szCs w:val="21"/>
        </w:rPr>
        <w:t>General</w:t>
      </w:r>
    </w:p>
    <w:p w14:paraId="21B35EA3" w14:textId="77777777" w:rsidR="00807499" w:rsidRPr="00807499" w:rsidRDefault="00807499" w:rsidP="00807499">
      <w:pPr>
        <w:kinsoku w:val="0"/>
        <w:overflowPunct w:val="0"/>
        <w:autoSpaceDE w:val="0"/>
        <w:autoSpaceDN w:val="0"/>
        <w:adjustRightInd w:val="0"/>
        <w:spacing w:before="95" w:after="0" w:line="249" w:lineRule="auto"/>
        <w:ind w:left="560" w:right="305"/>
        <w:rPr>
          <w:rFonts w:ascii="Arial" w:hAnsi="Arial" w:cs="Arial"/>
          <w:kern w:val="0"/>
          <w:sz w:val="19"/>
          <w:szCs w:val="19"/>
        </w:rPr>
      </w:pPr>
      <w:r w:rsidRPr="00807499">
        <w:rPr>
          <w:rFonts w:ascii="Arial" w:hAnsi="Arial" w:cs="Arial"/>
          <w:kern w:val="0"/>
          <w:sz w:val="19"/>
          <w:szCs w:val="19"/>
        </w:rPr>
        <w:t>For</w:t>
      </w:r>
      <w:r w:rsidRPr="00807499">
        <w:rPr>
          <w:rFonts w:ascii="Arial" w:hAnsi="Arial" w:cs="Arial"/>
          <w:spacing w:val="7"/>
          <w:kern w:val="0"/>
          <w:sz w:val="19"/>
          <w:szCs w:val="19"/>
        </w:rPr>
        <w:t xml:space="preserve"> </w:t>
      </w:r>
      <w:r w:rsidRPr="00807499">
        <w:rPr>
          <w:rFonts w:ascii="Arial" w:hAnsi="Arial" w:cs="Arial"/>
          <w:kern w:val="0"/>
          <w:sz w:val="19"/>
          <w:szCs w:val="19"/>
        </w:rPr>
        <w:t>a</w:t>
      </w:r>
      <w:r w:rsidRPr="00807499">
        <w:rPr>
          <w:rFonts w:ascii="Arial" w:hAnsi="Arial" w:cs="Arial"/>
          <w:spacing w:val="7"/>
          <w:kern w:val="0"/>
          <w:sz w:val="19"/>
          <w:szCs w:val="19"/>
        </w:rPr>
        <w:t xml:space="preserve"> </w:t>
      </w:r>
      <w:r w:rsidRPr="00807499">
        <w:rPr>
          <w:rFonts w:ascii="Arial" w:hAnsi="Arial" w:cs="Arial"/>
          <w:kern w:val="0"/>
          <w:sz w:val="19"/>
          <w:szCs w:val="19"/>
        </w:rPr>
        <w:t>minimum</w:t>
      </w:r>
      <w:r w:rsidRPr="00807499">
        <w:rPr>
          <w:rFonts w:ascii="Arial" w:hAnsi="Arial" w:cs="Arial"/>
          <w:spacing w:val="7"/>
          <w:kern w:val="0"/>
          <w:sz w:val="19"/>
          <w:szCs w:val="19"/>
        </w:rPr>
        <w:t xml:space="preserve"> </w:t>
      </w:r>
      <w:r w:rsidRPr="00807499">
        <w:rPr>
          <w:rFonts w:ascii="Arial" w:hAnsi="Arial" w:cs="Arial"/>
          <w:kern w:val="0"/>
          <w:sz w:val="19"/>
          <w:szCs w:val="19"/>
        </w:rPr>
        <w:t>of</w:t>
      </w:r>
      <w:r w:rsidRPr="00807499">
        <w:rPr>
          <w:rFonts w:ascii="Arial" w:hAnsi="Arial" w:cs="Arial"/>
          <w:spacing w:val="7"/>
          <w:kern w:val="0"/>
          <w:sz w:val="19"/>
          <w:szCs w:val="19"/>
        </w:rPr>
        <w:t xml:space="preserve"> </w:t>
      </w:r>
      <w:r w:rsidRPr="00807499">
        <w:rPr>
          <w:rFonts w:ascii="Arial" w:hAnsi="Arial" w:cs="Arial"/>
          <w:kern w:val="0"/>
          <w:sz w:val="19"/>
          <w:szCs w:val="19"/>
        </w:rPr>
        <w:t>30</w:t>
      </w:r>
      <w:r w:rsidRPr="00807499">
        <w:rPr>
          <w:rFonts w:ascii="Arial" w:hAnsi="Arial" w:cs="Arial"/>
          <w:spacing w:val="7"/>
          <w:kern w:val="0"/>
          <w:sz w:val="19"/>
          <w:szCs w:val="19"/>
        </w:rPr>
        <w:t xml:space="preserve"> </w:t>
      </w:r>
      <w:r w:rsidRPr="00807499">
        <w:rPr>
          <w:rFonts w:ascii="Arial" w:hAnsi="Arial" w:cs="Arial"/>
          <w:kern w:val="0"/>
          <w:sz w:val="19"/>
          <w:szCs w:val="19"/>
        </w:rPr>
        <w:t>days</w:t>
      </w:r>
      <w:r w:rsidRPr="00807499">
        <w:rPr>
          <w:rFonts w:ascii="Arial" w:hAnsi="Arial" w:cs="Arial"/>
          <w:spacing w:val="7"/>
          <w:kern w:val="0"/>
          <w:sz w:val="19"/>
          <w:szCs w:val="19"/>
        </w:rPr>
        <w:t xml:space="preserve"> </w:t>
      </w:r>
      <w:r w:rsidRPr="00807499">
        <w:rPr>
          <w:rFonts w:ascii="Arial" w:hAnsi="Arial" w:cs="Arial"/>
          <w:kern w:val="0"/>
          <w:sz w:val="19"/>
          <w:szCs w:val="19"/>
        </w:rPr>
        <w:t>from</w:t>
      </w:r>
      <w:r w:rsidRPr="00807499">
        <w:rPr>
          <w:rFonts w:ascii="Arial" w:hAnsi="Arial" w:cs="Arial"/>
          <w:spacing w:val="7"/>
          <w:kern w:val="0"/>
          <w:sz w:val="19"/>
          <w:szCs w:val="19"/>
        </w:rPr>
        <w:t xml:space="preserve"> </w:t>
      </w:r>
      <w:r w:rsidRPr="00807499">
        <w:rPr>
          <w:rFonts w:ascii="Arial" w:hAnsi="Arial" w:cs="Arial"/>
          <w:kern w:val="0"/>
          <w:sz w:val="19"/>
          <w:szCs w:val="19"/>
        </w:rPr>
        <w:t>the</w:t>
      </w:r>
      <w:r w:rsidRPr="00807499">
        <w:rPr>
          <w:rFonts w:ascii="Arial" w:hAnsi="Arial" w:cs="Arial"/>
          <w:spacing w:val="7"/>
          <w:kern w:val="0"/>
          <w:sz w:val="19"/>
          <w:szCs w:val="19"/>
        </w:rPr>
        <w:t xml:space="preserve"> </w:t>
      </w:r>
      <w:r w:rsidRPr="00807499">
        <w:rPr>
          <w:rFonts w:ascii="Arial" w:hAnsi="Arial" w:cs="Arial"/>
          <w:kern w:val="0"/>
          <w:sz w:val="19"/>
          <w:szCs w:val="19"/>
        </w:rPr>
        <w:t>time</w:t>
      </w:r>
      <w:r w:rsidRPr="00807499">
        <w:rPr>
          <w:rFonts w:ascii="Arial" w:hAnsi="Arial" w:cs="Arial"/>
          <w:spacing w:val="7"/>
          <w:kern w:val="0"/>
          <w:sz w:val="19"/>
          <w:szCs w:val="19"/>
        </w:rPr>
        <w:t xml:space="preserve"> </w:t>
      </w:r>
      <w:r w:rsidRPr="00807499">
        <w:rPr>
          <w:rFonts w:ascii="Arial" w:hAnsi="Arial" w:cs="Arial"/>
          <w:kern w:val="0"/>
          <w:sz w:val="19"/>
          <w:szCs w:val="19"/>
        </w:rPr>
        <w:t>of</w:t>
      </w:r>
      <w:r w:rsidRPr="00807499">
        <w:rPr>
          <w:rFonts w:ascii="Arial" w:hAnsi="Arial" w:cs="Arial"/>
          <w:spacing w:val="7"/>
          <w:kern w:val="0"/>
          <w:sz w:val="19"/>
          <w:szCs w:val="19"/>
        </w:rPr>
        <w:t xml:space="preserve"> </w:t>
      </w:r>
      <w:r w:rsidRPr="00807499">
        <w:rPr>
          <w:rFonts w:ascii="Arial" w:hAnsi="Arial" w:cs="Arial"/>
          <w:kern w:val="0"/>
          <w:sz w:val="19"/>
          <w:szCs w:val="19"/>
        </w:rPr>
        <w:t>placement,</w:t>
      </w:r>
      <w:r w:rsidRPr="00807499">
        <w:rPr>
          <w:rFonts w:ascii="Arial" w:hAnsi="Arial" w:cs="Arial"/>
          <w:spacing w:val="7"/>
          <w:kern w:val="0"/>
          <w:sz w:val="19"/>
          <w:szCs w:val="19"/>
        </w:rPr>
        <w:t xml:space="preserve"> </w:t>
      </w:r>
      <w:r w:rsidRPr="00807499">
        <w:rPr>
          <w:rFonts w:ascii="Arial" w:hAnsi="Arial" w:cs="Arial"/>
          <w:kern w:val="0"/>
          <w:sz w:val="19"/>
          <w:szCs w:val="19"/>
        </w:rPr>
        <w:t>ensure</w:t>
      </w:r>
      <w:r w:rsidRPr="00807499">
        <w:rPr>
          <w:rFonts w:ascii="Arial" w:hAnsi="Arial" w:cs="Arial"/>
          <w:spacing w:val="7"/>
          <w:kern w:val="0"/>
          <w:sz w:val="19"/>
          <w:szCs w:val="19"/>
        </w:rPr>
        <w:t xml:space="preserve"> </w:t>
      </w:r>
      <w:r w:rsidRPr="00807499">
        <w:rPr>
          <w:rFonts w:ascii="Arial" w:hAnsi="Arial" w:cs="Arial"/>
          <w:kern w:val="0"/>
          <w:sz w:val="19"/>
          <w:szCs w:val="19"/>
        </w:rPr>
        <w:t>the</w:t>
      </w:r>
      <w:r w:rsidRPr="00807499">
        <w:rPr>
          <w:rFonts w:ascii="Arial" w:hAnsi="Arial" w:cs="Arial"/>
          <w:spacing w:val="7"/>
          <w:kern w:val="0"/>
          <w:sz w:val="19"/>
          <w:szCs w:val="19"/>
        </w:rPr>
        <w:t xml:space="preserve"> </w:t>
      </w:r>
      <w:r w:rsidRPr="00807499">
        <w:rPr>
          <w:rFonts w:ascii="Arial" w:hAnsi="Arial" w:cs="Arial"/>
          <w:kern w:val="0"/>
          <w:sz w:val="19"/>
          <w:szCs w:val="19"/>
        </w:rPr>
        <w:t>thermoplastic</w:t>
      </w:r>
      <w:r w:rsidRPr="00807499">
        <w:rPr>
          <w:rFonts w:ascii="Arial" w:hAnsi="Arial" w:cs="Arial"/>
          <w:spacing w:val="7"/>
          <w:kern w:val="0"/>
          <w:sz w:val="19"/>
          <w:szCs w:val="19"/>
        </w:rPr>
        <w:t xml:space="preserve"> </w:t>
      </w:r>
      <w:r w:rsidRPr="00807499">
        <w:rPr>
          <w:rFonts w:ascii="Arial" w:hAnsi="Arial" w:cs="Arial"/>
          <w:kern w:val="0"/>
          <w:sz w:val="19"/>
          <w:szCs w:val="19"/>
        </w:rPr>
        <w:t>pavement</w:t>
      </w:r>
      <w:r w:rsidRPr="00807499">
        <w:rPr>
          <w:rFonts w:ascii="Arial" w:hAnsi="Arial" w:cs="Arial"/>
          <w:spacing w:val="7"/>
          <w:kern w:val="0"/>
          <w:sz w:val="19"/>
          <w:szCs w:val="19"/>
        </w:rPr>
        <w:t xml:space="preserve"> </w:t>
      </w:r>
      <w:r w:rsidRPr="00807499">
        <w:rPr>
          <w:rFonts w:ascii="Arial" w:hAnsi="Arial" w:cs="Arial"/>
          <w:kern w:val="0"/>
          <w:sz w:val="19"/>
          <w:szCs w:val="19"/>
        </w:rPr>
        <w:t>marking</w:t>
      </w:r>
      <w:r w:rsidRPr="00807499">
        <w:rPr>
          <w:rFonts w:ascii="Arial" w:hAnsi="Arial" w:cs="Arial"/>
          <w:spacing w:val="7"/>
          <w:kern w:val="0"/>
          <w:sz w:val="19"/>
          <w:szCs w:val="19"/>
        </w:rPr>
        <w:t xml:space="preserve"> </w:t>
      </w:r>
      <w:r w:rsidRPr="00807499">
        <w:rPr>
          <w:rFonts w:ascii="Arial" w:hAnsi="Arial" w:cs="Arial"/>
          <w:kern w:val="0"/>
          <w:sz w:val="19"/>
          <w:szCs w:val="19"/>
        </w:rPr>
        <w:t>material</w:t>
      </w:r>
      <w:r w:rsidRPr="00807499">
        <w:rPr>
          <w:rFonts w:ascii="Arial" w:hAnsi="Arial" w:cs="Arial"/>
          <w:spacing w:val="5"/>
          <w:kern w:val="0"/>
          <w:sz w:val="19"/>
          <w:szCs w:val="19"/>
        </w:rPr>
        <w:t xml:space="preserve"> </w:t>
      </w:r>
      <w:r w:rsidRPr="00807499">
        <w:rPr>
          <w:rFonts w:ascii="Arial" w:hAnsi="Arial" w:cs="Arial"/>
          <w:kern w:val="0"/>
          <w:sz w:val="19"/>
          <w:szCs w:val="19"/>
        </w:rPr>
        <w:t>and/or</w:t>
      </w:r>
      <w:r w:rsidRPr="00807499">
        <w:rPr>
          <w:rFonts w:ascii="Arial" w:hAnsi="Arial" w:cs="Arial"/>
          <w:spacing w:val="7"/>
          <w:kern w:val="0"/>
          <w:sz w:val="19"/>
          <w:szCs w:val="19"/>
        </w:rPr>
        <w:t xml:space="preserve"> </w:t>
      </w:r>
      <w:r w:rsidRPr="00807499">
        <w:rPr>
          <w:rFonts w:ascii="Arial" w:hAnsi="Arial" w:cs="Arial"/>
          <w:kern w:val="0"/>
          <w:sz w:val="19"/>
          <w:szCs w:val="19"/>
        </w:rPr>
        <w:t>audible</w:t>
      </w:r>
      <w:r w:rsidRPr="00807499">
        <w:rPr>
          <w:rFonts w:ascii="Arial" w:hAnsi="Arial" w:cs="Arial"/>
          <w:spacing w:val="6"/>
          <w:kern w:val="0"/>
          <w:sz w:val="19"/>
          <w:szCs w:val="19"/>
        </w:rPr>
        <w:t xml:space="preserve"> </w:t>
      </w:r>
      <w:r w:rsidRPr="00807499">
        <w:rPr>
          <w:rFonts w:ascii="Arial" w:hAnsi="Arial" w:cs="Arial"/>
          <w:kern w:val="0"/>
          <w:sz w:val="19"/>
          <w:szCs w:val="19"/>
        </w:rPr>
        <w:t>profiled</w:t>
      </w:r>
      <w:r w:rsidRPr="00807499">
        <w:rPr>
          <w:rFonts w:ascii="Arial" w:hAnsi="Arial" w:cs="Arial"/>
          <w:spacing w:val="7"/>
          <w:kern w:val="0"/>
          <w:sz w:val="19"/>
          <w:szCs w:val="19"/>
        </w:rPr>
        <w:t xml:space="preserve"> </w:t>
      </w:r>
      <w:r w:rsidRPr="00807499">
        <w:rPr>
          <w:rFonts w:ascii="Arial" w:hAnsi="Arial" w:cs="Arial"/>
          <w:kern w:val="0"/>
          <w:sz w:val="19"/>
          <w:szCs w:val="19"/>
        </w:rPr>
        <w:t>thermoplastic</w:t>
      </w:r>
      <w:r w:rsidRPr="00807499">
        <w:rPr>
          <w:rFonts w:ascii="Arial" w:hAnsi="Arial" w:cs="Arial"/>
          <w:spacing w:val="7"/>
          <w:kern w:val="0"/>
          <w:sz w:val="19"/>
          <w:szCs w:val="19"/>
        </w:rPr>
        <w:t xml:space="preserve"> </w:t>
      </w:r>
      <w:r w:rsidRPr="00807499">
        <w:rPr>
          <w:rFonts w:ascii="Arial" w:hAnsi="Arial" w:cs="Arial"/>
          <w:kern w:val="0"/>
          <w:sz w:val="19"/>
          <w:szCs w:val="19"/>
        </w:rPr>
        <w:t>shows</w:t>
      </w:r>
      <w:r w:rsidRPr="00807499">
        <w:rPr>
          <w:rFonts w:ascii="Arial" w:hAnsi="Arial" w:cs="Arial"/>
          <w:spacing w:val="7"/>
          <w:kern w:val="0"/>
          <w:sz w:val="19"/>
          <w:szCs w:val="19"/>
        </w:rPr>
        <w:t xml:space="preserve"> </w:t>
      </w:r>
      <w:r w:rsidRPr="00807499">
        <w:rPr>
          <w:rFonts w:ascii="Arial" w:hAnsi="Arial" w:cs="Arial"/>
          <w:kern w:val="0"/>
          <w:sz w:val="19"/>
          <w:szCs w:val="19"/>
        </w:rPr>
        <w:t>no</w:t>
      </w:r>
      <w:r w:rsidRPr="00807499">
        <w:rPr>
          <w:rFonts w:ascii="Arial" w:hAnsi="Arial" w:cs="Arial"/>
          <w:spacing w:val="7"/>
          <w:kern w:val="0"/>
          <w:sz w:val="19"/>
          <w:szCs w:val="19"/>
        </w:rPr>
        <w:t xml:space="preserve"> </w:t>
      </w:r>
      <w:r w:rsidRPr="00807499">
        <w:rPr>
          <w:rFonts w:ascii="Arial" w:hAnsi="Arial" w:cs="Arial"/>
          <w:kern w:val="0"/>
          <w:sz w:val="19"/>
          <w:szCs w:val="19"/>
        </w:rPr>
        <w:t>signs</w:t>
      </w:r>
      <w:r w:rsidRPr="00807499">
        <w:rPr>
          <w:rFonts w:ascii="Arial" w:hAnsi="Arial" w:cs="Arial"/>
          <w:spacing w:val="7"/>
          <w:kern w:val="0"/>
          <w:sz w:val="19"/>
          <w:szCs w:val="19"/>
        </w:rPr>
        <w:t xml:space="preserve"> </w:t>
      </w:r>
      <w:r w:rsidRPr="00807499">
        <w:rPr>
          <w:rFonts w:ascii="Arial" w:hAnsi="Arial" w:cs="Arial"/>
          <w:kern w:val="0"/>
          <w:sz w:val="19"/>
          <w:szCs w:val="19"/>
        </w:rPr>
        <w:t>of</w:t>
      </w:r>
      <w:r w:rsidRPr="00807499">
        <w:rPr>
          <w:rFonts w:ascii="Arial" w:hAnsi="Arial" w:cs="Arial"/>
          <w:spacing w:val="7"/>
          <w:kern w:val="0"/>
          <w:sz w:val="19"/>
          <w:szCs w:val="19"/>
        </w:rPr>
        <w:t xml:space="preserve"> </w:t>
      </w:r>
      <w:r w:rsidRPr="00807499">
        <w:rPr>
          <w:rFonts w:ascii="Arial" w:hAnsi="Arial" w:cs="Arial"/>
          <w:kern w:val="0"/>
          <w:sz w:val="19"/>
          <w:szCs w:val="19"/>
        </w:rPr>
        <w:t>failure</w:t>
      </w:r>
      <w:r w:rsidRPr="00807499">
        <w:rPr>
          <w:rFonts w:ascii="Arial" w:hAnsi="Arial" w:cs="Arial"/>
          <w:spacing w:val="7"/>
          <w:kern w:val="0"/>
          <w:sz w:val="19"/>
          <w:szCs w:val="19"/>
        </w:rPr>
        <w:t xml:space="preserve"> </w:t>
      </w:r>
      <w:r w:rsidRPr="00807499">
        <w:rPr>
          <w:rFonts w:ascii="Arial" w:hAnsi="Arial" w:cs="Arial"/>
          <w:kern w:val="0"/>
          <w:sz w:val="19"/>
          <w:szCs w:val="19"/>
        </w:rPr>
        <w:t>due</w:t>
      </w:r>
      <w:r w:rsidRPr="00807499">
        <w:rPr>
          <w:rFonts w:ascii="Arial" w:hAnsi="Arial" w:cs="Arial"/>
          <w:spacing w:val="7"/>
          <w:kern w:val="0"/>
          <w:sz w:val="19"/>
          <w:szCs w:val="19"/>
        </w:rPr>
        <w:t xml:space="preserve"> </w:t>
      </w:r>
      <w:r w:rsidRPr="00807499">
        <w:rPr>
          <w:rFonts w:ascii="Arial" w:hAnsi="Arial" w:cs="Arial"/>
          <w:kern w:val="0"/>
          <w:sz w:val="19"/>
          <w:szCs w:val="19"/>
        </w:rPr>
        <w:t>to</w:t>
      </w:r>
      <w:r w:rsidRPr="00807499">
        <w:rPr>
          <w:rFonts w:ascii="Arial" w:hAnsi="Arial" w:cs="Arial"/>
          <w:spacing w:val="7"/>
          <w:kern w:val="0"/>
          <w:sz w:val="19"/>
          <w:szCs w:val="19"/>
        </w:rPr>
        <w:t xml:space="preserve"> </w:t>
      </w:r>
      <w:r w:rsidRPr="00807499">
        <w:rPr>
          <w:rFonts w:ascii="Arial" w:hAnsi="Arial" w:cs="Arial"/>
          <w:kern w:val="0"/>
          <w:sz w:val="19"/>
          <w:szCs w:val="19"/>
        </w:rPr>
        <w:t>blistering,</w:t>
      </w:r>
      <w:r w:rsidRPr="00807499">
        <w:rPr>
          <w:rFonts w:ascii="Arial" w:hAnsi="Arial" w:cs="Arial"/>
          <w:spacing w:val="7"/>
          <w:kern w:val="0"/>
          <w:sz w:val="19"/>
          <w:szCs w:val="19"/>
        </w:rPr>
        <w:t xml:space="preserve"> </w:t>
      </w:r>
      <w:r w:rsidRPr="00807499">
        <w:rPr>
          <w:rFonts w:ascii="Arial" w:hAnsi="Arial" w:cs="Arial"/>
          <w:kern w:val="0"/>
          <w:sz w:val="19"/>
          <w:szCs w:val="19"/>
        </w:rPr>
        <w:t>excessive</w:t>
      </w:r>
      <w:r w:rsidRPr="00807499">
        <w:rPr>
          <w:rFonts w:ascii="Arial" w:hAnsi="Arial" w:cs="Arial"/>
          <w:spacing w:val="7"/>
          <w:kern w:val="0"/>
          <w:sz w:val="19"/>
          <w:szCs w:val="19"/>
        </w:rPr>
        <w:t xml:space="preserve"> </w:t>
      </w:r>
      <w:r w:rsidRPr="00807499">
        <w:rPr>
          <w:rFonts w:ascii="Arial" w:hAnsi="Arial" w:cs="Arial"/>
          <w:kern w:val="0"/>
          <w:sz w:val="19"/>
          <w:szCs w:val="19"/>
        </w:rPr>
        <w:t>cracking,</w:t>
      </w:r>
      <w:r w:rsidRPr="00807499">
        <w:rPr>
          <w:rFonts w:ascii="Arial" w:hAnsi="Arial" w:cs="Arial"/>
          <w:spacing w:val="7"/>
          <w:kern w:val="0"/>
          <w:sz w:val="19"/>
          <w:szCs w:val="19"/>
        </w:rPr>
        <w:t xml:space="preserve"> </w:t>
      </w:r>
      <w:r w:rsidRPr="00807499">
        <w:rPr>
          <w:rFonts w:ascii="Arial" w:hAnsi="Arial" w:cs="Arial"/>
          <w:kern w:val="0"/>
          <w:sz w:val="19"/>
          <w:szCs w:val="19"/>
        </w:rPr>
        <w:t>chipping,</w:t>
      </w:r>
      <w:r w:rsidRPr="00807499">
        <w:rPr>
          <w:rFonts w:ascii="Arial" w:hAnsi="Arial" w:cs="Arial"/>
          <w:spacing w:val="6"/>
          <w:kern w:val="0"/>
          <w:sz w:val="19"/>
          <w:szCs w:val="19"/>
        </w:rPr>
        <w:t xml:space="preserve"> </w:t>
      </w:r>
      <w:r w:rsidRPr="00807499">
        <w:rPr>
          <w:rFonts w:ascii="Arial" w:hAnsi="Arial" w:cs="Arial"/>
          <w:kern w:val="0"/>
          <w:sz w:val="19"/>
          <w:szCs w:val="19"/>
        </w:rPr>
        <w:t>bleeding,</w:t>
      </w:r>
      <w:r w:rsidRPr="00807499">
        <w:rPr>
          <w:rFonts w:ascii="Arial" w:hAnsi="Arial" w:cs="Arial"/>
          <w:spacing w:val="7"/>
          <w:kern w:val="0"/>
          <w:sz w:val="19"/>
          <w:szCs w:val="19"/>
        </w:rPr>
        <w:t xml:space="preserve"> </w:t>
      </w:r>
      <w:r w:rsidRPr="00807499">
        <w:rPr>
          <w:rFonts w:ascii="Arial" w:hAnsi="Arial" w:cs="Arial"/>
          <w:kern w:val="0"/>
          <w:sz w:val="19"/>
          <w:szCs w:val="19"/>
        </w:rPr>
        <w:t>staining,</w:t>
      </w:r>
      <w:r w:rsidRPr="00807499">
        <w:rPr>
          <w:rFonts w:ascii="Arial" w:hAnsi="Arial" w:cs="Arial"/>
          <w:spacing w:val="7"/>
          <w:kern w:val="0"/>
          <w:sz w:val="19"/>
          <w:szCs w:val="19"/>
        </w:rPr>
        <w:t xml:space="preserve"> </w:t>
      </w:r>
      <w:r w:rsidRPr="00807499">
        <w:rPr>
          <w:rFonts w:ascii="Arial" w:hAnsi="Arial" w:cs="Arial"/>
          <w:kern w:val="0"/>
          <w:sz w:val="19"/>
          <w:szCs w:val="19"/>
        </w:rPr>
        <w:t>discoloration,</w:t>
      </w:r>
      <w:r w:rsidRPr="00807499">
        <w:rPr>
          <w:rFonts w:ascii="Arial" w:hAnsi="Arial" w:cs="Arial"/>
          <w:spacing w:val="7"/>
          <w:kern w:val="0"/>
          <w:sz w:val="19"/>
          <w:szCs w:val="19"/>
        </w:rPr>
        <w:t xml:space="preserve"> </w:t>
      </w:r>
      <w:r w:rsidRPr="00807499">
        <w:rPr>
          <w:rFonts w:ascii="Arial" w:hAnsi="Arial" w:cs="Arial"/>
          <w:kern w:val="0"/>
          <w:sz w:val="19"/>
          <w:szCs w:val="19"/>
        </w:rPr>
        <w:t>oil</w:t>
      </w:r>
      <w:r w:rsidRPr="00807499">
        <w:rPr>
          <w:rFonts w:ascii="Arial" w:hAnsi="Arial" w:cs="Arial"/>
          <w:spacing w:val="7"/>
          <w:kern w:val="0"/>
          <w:sz w:val="19"/>
          <w:szCs w:val="19"/>
        </w:rPr>
        <w:t xml:space="preserve"> </w:t>
      </w:r>
      <w:r w:rsidRPr="00807499">
        <w:rPr>
          <w:rFonts w:ascii="Arial" w:hAnsi="Arial" w:cs="Arial"/>
          <w:kern w:val="0"/>
          <w:sz w:val="19"/>
          <w:szCs w:val="19"/>
        </w:rPr>
        <w:t>content</w:t>
      </w:r>
      <w:r w:rsidRPr="00807499">
        <w:rPr>
          <w:rFonts w:ascii="Arial" w:hAnsi="Arial" w:cs="Arial"/>
          <w:spacing w:val="7"/>
          <w:kern w:val="0"/>
          <w:sz w:val="19"/>
          <w:szCs w:val="19"/>
        </w:rPr>
        <w:t xml:space="preserve"> </w:t>
      </w:r>
      <w:r w:rsidRPr="00807499">
        <w:rPr>
          <w:rFonts w:ascii="Arial" w:hAnsi="Arial" w:cs="Arial"/>
          <w:kern w:val="0"/>
          <w:sz w:val="19"/>
          <w:szCs w:val="19"/>
        </w:rPr>
        <w:t>of</w:t>
      </w:r>
      <w:r w:rsidRPr="00807499">
        <w:rPr>
          <w:rFonts w:ascii="Arial" w:hAnsi="Arial" w:cs="Arial"/>
          <w:spacing w:val="7"/>
          <w:kern w:val="0"/>
          <w:sz w:val="19"/>
          <w:szCs w:val="19"/>
        </w:rPr>
        <w:t xml:space="preserve"> </w:t>
      </w:r>
      <w:r w:rsidRPr="00807499">
        <w:rPr>
          <w:rFonts w:ascii="Arial" w:hAnsi="Arial" w:cs="Arial"/>
          <w:kern w:val="0"/>
          <w:sz w:val="19"/>
          <w:szCs w:val="19"/>
        </w:rPr>
        <w:t>the</w:t>
      </w:r>
      <w:r w:rsidRPr="00807499">
        <w:rPr>
          <w:rFonts w:ascii="Arial" w:hAnsi="Arial" w:cs="Arial"/>
          <w:spacing w:val="7"/>
          <w:kern w:val="0"/>
          <w:sz w:val="19"/>
          <w:szCs w:val="19"/>
        </w:rPr>
        <w:t xml:space="preserve"> </w:t>
      </w:r>
      <w:r w:rsidRPr="00807499">
        <w:rPr>
          <w:rFonts w:ascii="Arial" w:hAnsi="Arial" w:cs="Arial"/>
          <w:kern w:val="0"/>
          <w:sz w:val="19"/>
          <w:szCs w:val="19"/>
        </w:rPr>
        <w:t>pavement</w:t>
      </w:r>
      <w:r w:rsidRPr="00807499">
        <w:rPr>
          <w:rFonts w:ascii="Arial" w:hAnsi="Arial" w:cs="Arial"/>
          <w:spacing w:val="7"/>
          <w:kern w:val="0"/>
          <w:sz w:val="19"/>
          <w:szCs w:val="19"/>
        </w:rPr>
        <w:t xml:space="preserve"> </w:t>
      </w:r>
      <w:r w:rsidRPr="00807499">
        <w:rPr>
          <w:rFonts w:ascii="Arial" w:hAnsi="Arial" w:cs="Arial"/>
          <w:kern w:val="0"/>
          <w:sz w:val="19"/>
          <w:szCs w:val="19"/>
        </w:rPr>
        <w:t>materials,</w:t>
      </w:r>
      <w:r w:rsidRPr="00807499">
        <w:rPr>
          <w:rFonts w:ascii="Arial" w:hAnsi="Arial" w:cs="Arial"/>
          <w:spacing w:val="7"/>
          <w:kern w:val="0"/>
          <w:sz w:val="19"/>
          <w:szCs w:val="19"/>
        </w:rPr>
        <w:t xml:space="preserve"> </w:t>
      </w:r>
      <w:r w:rsidRPr="00807499">
        <w:rPr>
          <w:rFonts w:ascii="Arial" w:hAnsi="Arial" w:cs="Arial"/>
          <w:kern w:val="0"/>
          <w:sz w:val="19"/>
          <w:szCs w:val="19"/>
        </w:rPr>
        <w:t>smearing</w:t>
      </w:r>
      <w:r w:rsidRPr="00807499">
        <w:rPr>
          <w:rFonts w:ascii="Arial" w:hAnsi="Arial" w:cs="Arial"/>
          <w:spacing w:val="7"/>
          <w:kern w:val="0"/>
          <w:sz w:val="19"/>
          <w:szCs w:val="19"/>
        </w:rPr>
        <w:t xml:space="preserve"> </w:t>
      </w:r>
      <w:r w:rsidRPr="00807499">
        <w:rPr>
          <w:rFonts w:ascii="Arial" w:hAnsi="Arial" w:cs="Arial"/>
          <w:kern w:val="0"/>
          <w:sz w:val="19"/>
          <w:szCs w:val="19"/>
        </w:rPr>
        <w:t>or</w:t>
      </w:r>
      <w:r w:rsidRPr="00807499">
        <w:rPr>
          <w:rFonts w:ascii="Arial" w:hAnsi="Arial" w:cs="Arial"/>
          <w:spacing w:val="7"/>
          <w:kern w:val="0"/>
          <w:sz w:val="19"/>
          <w:szCs w:val="19"/>
        </w:rPr>
        <w:t xml:space="preserve"> </w:t>
      </w:r>
      <w:r w:rsidRPr="00807499">
        <w:rPr>
          <w:rFonts w:ascii="Arial" w:hAnsi="Arial" w:cs="Arial"/>
          <w:kern w:val="0"/>
          <w:sz w:val="19"/>
          <w:szCs w:val="19"/>
        </w:rPr>
        <w:t>spreading</w:t>
      </w:r>
      <w:r w:rsidRPr="00807499">
        <w:rPr>
          <w:rFonts w:ascii="Arial" w:hAnsi="Arial" w:cs="Arial"/>
          <w:spacing w:val="7"/>
          <w:kern w:val="0"/>
          <w:sz w:val="19"/>
          <w:szCs w:val="19"/>
        </w:rPr>
        <w:t xml:space="preserve"> </w:t>
      </w:r>
      <w:r w:rsidRPr="00807499">
        <w:rPr>
          <w:rFonts w:ascii="Arial" w:hAnsi="Arial" w:cs="Arial"/>
          <w:kern w:val="0"/>
          <w:sz w:val="19"/>
          <w:szCs w:val="19"/>
        </w:rPr>
        <w:t>under</w:t>
      </w:r>
      <w:r w:rsidRPr="00807499">
        <w:rPr>
          <w:rFonts w:ascii="Arial" w:hAnsi="Arial" w:cs="Arial"/>
          <w:spacing w:val="7"/>
          <w:kern w:val="0"/>
          <w:sz w:val="19"/>
          <w:szCs w:val="19"/>
        </w:rPr>
        <w:t xml:space="preserve"> </w:t>
      </w:r>
      <w:r w:rsidRPr="00807499">
        <w:rPr>
          <w:rFonts w:ascii="Arial" w:hAnsi="Arial" w:cs="Arial"/>
          <w:kern w:val="0"/>
          <w:sz w:val="19"/>
          <w:szCs w:val="19"/>
        </w:rPr>
        <w:t>heat,</w:t>
      </w:r>
      <w:r w:rsidRPr="00807499">
        <w:rPr>
          <w:rFonts w:ascii="Arial" w:hAnsi="Arial" w:cs="Arial"/>
          <w:spacing w:val="6"/>
          <w:kern w:val="0"/>
          <w:sz w:val="19"/>
          <w:szCs w:val="19"/>
        </w:rPr>
        <w:t xml:space="preserve"> </w:t>
      </w:r>
      <w:r w:rsidRPr="00807499">
        <w:rPr>
          <w:rFonts w:ascii="Arial" w:hAnsi="Arial" w:cs="Arial"/>
          <w:kern w:val="0"/>
          <w:sz w:val="19"/>
          <w:szCs w:val="19"/>
        </w:rPr>
        <w:t>deterioration</w:t>
      </w:r>
      <w:r w:rsidRPr="00807499">
        <w:rPr>
          <w:rFonts w:ascii="Arial" w:hAnsi="Arial" w:cs="Arial"/>
          <w:spacing w:val="6"/>
          <w:kern w:val="0"/>
          <w:sz w:val="19"/>
          <w:szCs w:val="19"/>
        </w:rPr>
        <w:t xml:space="preserve"> </w:t>
      </w:r>
      <w:r w:rsidRPr="00807499">
        <w:rPr>
          <w:rFonts w:ascii="Arial" w:hAnsi="Arial" w:cs="Arial"/>
          <w:kern w:val="0"/>
          <w:sz w:val="19"/>
          <w:szCs w:val="19"/>
        </w:rPr>
        <w:t>due</w:t>
      </w:r>
      <w:r w:rsidRPr="00807499">
        <w:rPr>
          <w:rFonts w:ascii="Arial" w:hAnsi="Arial" w:cs="Arial"/>
          <w:spacing w:val="7"/>
          <w:kern w:val="0"/>
          <w:sz w:val="19"/>
          <w:szCs w:val="19"/>
        </w:rPr>
        <w:t xml:space="preserve"> </w:t>
      </w:r>
      <w:r w:rsidRPr="00807499">
        <w:rPr>
          <w:rFonts w:ascii="Arial" w:hAnsi="Arial" w:cs="Arial"/>
          <w:kern w:val="0"/>
          <w:sz w:val="19"/>
          <w:szCs w:val="19"/>
        </w:rPr>
        <w:t>to</w:t>
      </w:r>
      <w:r w:rsidRPr="00807499">
        <w:rPr>
          <w:rFonts w:ascii="Arial" w:hAnsi="Arial" w:cs="Arial"/>
          <w:spacing w:val="7"/>
          <w:kern w:val="0"/>
          <w:sz w:val="19"/>
          <w:szCs w:val="19"/>
        </w:rPr>
        <w:t xml:space="preserve"> </w:t>
      </w:r>
      <w:r w:rsidRPr="00807499">
        <w:rPr>
          <w:rFonts w:ascii="Arial" w:hAnsi="Arial" w:cs="Arial"/>
          <w:kern w:val="0"/>
          <w:sz w:val="19"/>
          <w:szCs w:val="19"/>
        </w:rPr>
        <w:t>contact</w:t>
      </w:r>
      <w:r w:rsidRPr="00807499">
        <w:rPr>
          <w:rFonts w:ascii="Arial" w:hAnsi="Arial" w:cs="Arial"/>
          <w:spacing w:val="7"/>
          <w:kern w:val="0"/>
          <w:sz w:val="19"/>
          <w:szCs w:val="19"/>
        </w:rPr>
        <w:t xml:space="preserve"> </w:t>
      </w:r>
      <w:r w:rsidRPr="00807499">
        <w:rPr>
          <w:rFonts w:ascii="Arial" w:hAnsi="Arial" w:cs="Arial"/>
          <w:kern w:val="0"/>
          <w:sz w:val="19"/>
          <w:szCs w:val="19"/>
        </w:rPr>
        <w:t>with</w:t>
      </w:r>
      <w:r w:rsidRPr="00807499">
        <w:rPr>
          <w:rFonts w:ascii="Arial" w:hAnsi="Arial" w:cs="Arial"/>
          <w:spacing w:val="7"/>
          <w:kern w:val="0"/>
          <w:sz w:val="19"/>
          <w:szCs w:val="19"/>
        </w:rPr>
        <w:t xml:space="preserve"> </w:t>
      </w:r>
      <w:r w:rsidRPr="00807499">
        <w:rPr>
          <w:rFonts w:ascii="Arial" w:hAnsi="Arial" w:cs="Arial"/>
          <w:kern w:val="0"/>
          <w:sz w:val="19"/>
          <w:szCs w:val="19"/>
        </w:rPr>
        <w:t>grease</w:t>
      </w:r>
      <w:r w:rsidRPr="00807499">
        <w:rPr>
          <w:rFonts w:ascii="Arial" w:hAnsi="Arial" w:cs="Arial"/>
          <w:spacing w:val="7"/>
          <w:kern w:val="0"/>
          <w:sz w:val="19"/>
          <w:szCs w:val="19"/>
        </w:rPr>
        <w:t xml:space="preserve"> </w:t>
      </w:r>
      <w:r w:rsidRPr="00807499">
        <w:rPr>
          <w:rFonts w:ascii="Arial" w:hAnsi="Arial" w:cs="Arial"/>
          <w:kern w:val="0"/>
          <w:sz w:val="19"/>
          <w:szCs w:val="19"/>
        </w:rPr>
        <w:t>deposits,</w:t>
      </w:r>
      <w:r w:rsidRPr="00807499">
        <w:rPr>
          <w:rFonts w:ascii="Arial" w:hAnsi="Arial" w:cs="Arial"/>
          <w:spacing w:val="7"/>
          <w:kern w:val="0"/>
          <w:sz w:val="19"/>
          <w:szCs w:val="19"/>
        </w:rPr>
        <w:t xml:space="preserve"> </w:t>
      </w:r>
      <w:r w:rsidRPr="00807499">
        <w:rPr>
          <w:rFonts w:ascii="Arial" w:hAnsi="Arial" w:cs="Arial"/>
          <w:kern w:val="0"/>
          <w:sz w:val="19"/>
          <w:szCs w:val="19"/>
        </w:rPr>
        <w:t>oil,</w:t>
      </w:r>
      <w:r w:rsidRPr="00807499">
        <w:rPr>
          <w:rFonts w:ascii="Arial" w:hAnsi="Arial" w:cs="Arial"/>
          <w:spacing w:val="7"/>
          <w:kern w:val="0"/>
          <w:sz w:val="19"/>
          <w:szCs w:val="19"/>
        </w:rPr>
        <w:t xml:space="preserve"> </w:t>
      </w:r>
      <w:r w:rsidRPr="00807499">
        <w:rPr>
          <w:rFonts w:ascii="Arial" w:hAnsi="Arial" w:cs="Arial"/>
          <w:kern w:val="0"/>
          <w:sz w:val="19"/>
          <w:szCs w:val="19"/>
        </w:rPr>
        <w:t>diesel</w:t>
      </w:r>
      <w:r w:rsidRPr="00807499">
        <w:rPr>
          <w:rFonts w:ascii="Arial" w:hAnsi="Arial" w:cs="Arial"/>
          <w:spacing w:val="6"/>
          <w:kern w:val="0"/>
          <w:sz w:val="19"/>
          <w:szCs w:val="19"/>
        </w:rPr>
        <w:t xml:space="preserve"> </w:t>
      </w:r>
      <w:r w:rsidRPr="00807499">
        <w:rPr>
          <w:rFonts w:ascii="Arial" w:hAnsi="Arial" w:cs="Arial"/>
          <w:kern w:val="0"/>
          <w:sz w:val="19"/>
          <w:szCs w:val="19"/>
        </w:rPr>
        <w:t>fuel,</w:t>
      </w:r>
      <w:r w:rsidRPr="00807499">
        <w:rPr>
          <w:rFonts w:ascii="Arial" w:hAnsi="Arial" w:cs="Arial"/>
          <w:spacing w:val="7"/>
          <w:kern w:val="0"/>
          <w:sz w:val="19"/>
          <w:szCs w:val="19"/>
        </w:rPr>
        <w:t xml:space="preserve"> </w:t>
      </w:r>
      <w:r w:rsidRPr="00807499">
        <w:rPr>
          <w:rFonts w:ascii="Arial" w:hAnsi="Arial" w:cs="Arial"/>
          <w:kern w:val="0"/>
          <w:sz w:val="19"/>
          <w:szCs w:val="19"/>
        </w:rPr>
        <w:t>or</w:t>
      </w:r>
      <w:r w:rsidRPr="00807499">
        <w:rPr>
          <w:rFonts w:ascii="Arial" w:hAnsi="Arial" w:cs="Arial"/>
          <w:spacing w:val="7"/>
          <w:kern w:val="0"/>
          <w:sz w:val="19"/>
          <w:szCs w:val="19"/>
        </w:rPr>
        <w:t xml:space="preserve"> </w:t>
      </w:r>
      <w:r w:rsidRPr="00807499">
        <w:rPr>
          <w:rFonts w:ascii="Arial" w:hAnsi="Arial" w:cs="Arial"/>
          <w:kern w:val="0"/>
          <w:sz w:val="19"/>
          <w:szCs w:val="19"/>
        </w:rPr>
        <w:t>gasoline</w:t>
      </w:r>
      <w:r w:rsidRPr="00807499">
        <w:rPr>
          <w:rFonts w:ascii="Arial" w:hAnsi="Arial" w:cs="Arial"/>
          <w:spacing w:val="7"/>
          <w:kern w:val="0"/>
          <w:sz w:val="19"/>
          <w:szCs w:val="19"/>
        </w:rPr>
        <w:t xml:space="preserve"> </w:t>
      </w:r>
      <w:r w:rsidRPr="00807499">
        <w:rPr>
          <w:rFonts w:ascii="Arial" w:hAnsi="Arial" w:cs="Arial"/>
          <w:kern w:val="0"/>
          <w:sz w:val="19"/>
          <w:szCs w:val="19"/>
        </w:rPr>
        <w:t>drippings,</w:t>
      </w:r>
      <w:r w:rsidRPr="00807499">
        <w:rPr>
          <w:rFonts w:ascii="Arial" w:hAnsi="Arial" w:cs="Arial"/>
          <w:spacing w:val="7"/>
          <w:kern w:val="0"/>
          <w:sz w:val="19"/>
          <w:szCs w:val="19"/>
        </w:rPr>
        <w:t xml:space="preserve"> </w:t>
      </w:r>
      <w:r w:rsidRPr="00807499">
        <w:rPr>
          <w:rFonts w:ascii="Arial" w:hAnsi="Arial" w:cs="Arial"/>
          <w:kern w:val="0"/>
          <w:sz w:val="19"/>
          <w:szCs w:val="19"/>
        </w:rPr>
        <w:t>spilling,</w:t>
      </w:r>
      <w:r w:rsidRPr="00807499">
        <w:rPr>
          <w:rFonts w:ascii="Arial" w:hAnsi="Arial" w:cs="Arial"/>
          <w:spacing w:val="8"/>
          <w:kern w:val="0"/>
          <w:sz w:val="19"/>
          <w:szCs w:val="19"/>
        </w:rPr>
        <w:t xml:space="preserve"> </w:t>
      </w:r>
      <w:r w:rsidRPr="00807499">
        <w:rPr>
          <w:rFonts w:ascii="Arial" w:hAnsi="Arial" w:cs="Arial"/>
          <w:kern w:val="0"/>
          <w:sz w:val="19"/>
          <w:szCs w:val="19"/>
        </w:rPr>
        <w:t>poor</w:t>
      </w:r>
      <w:r w:rsidRPr="00807499">
        <w:rPr>
          <w:rFonts w:ascii="Arial" w:hAnsi="Arial" w:cs="Arial"/>
          <w:spacing w:val="7"/>
          <w:kern w:val="0"/>
          <w:sz w:val="19"/>
          <w:szCs w:val="19"/>
        </w:rPr>
        <w:t xml:space="preserve"> </w:t>
      </w:r>
      <w:r w:rsidRPr="00807499">
        <w:rPr>
          <w:rFonts w:ascii="Arial" w:hAnsi="Arial" w:cs="Arial"/>
          <w:kern w:val="0"/>
          <w:sz w:val="19"/>
          <w:szCs w:val="19"/>
        </w:rPr>
        <w:t>adhesion</w:t>
      </w:r>
      <w:r w:rsidRPr="00807499">
        <w:rPr>
          <w:rFonts w:ascii="Arial" w:hAnsi="Arial" w:cs="Arial"/>
          <w:spacing w:val="7"/>
          <w:kern w:val="0"/>
          <w:sz w:val="19"/>
          <w:szCs w:val="19"/>
        </w:rPr>
        <w:t xml:space="preserve"> </w:t>
      </w:r>
      <w:r w:rsidRPr="00807499">
        <w:rPr>
          <w:rFonts w:ascii="Arial" w:hAnsi="Arial" w:cs="Arial"/>
          <w:kern w:val="0"/>
          <w:sz w:val="19"/>
          <w:szCs w:val="19"/>
        </w:rPr>
        <w:t>to</w:t>
      </w:r>
      <w:r w:rsidRPr="00807499">
        <w:rPr>
          <w:rFonts w:ascii="Arial" w:hAnsi="Arial" w:cs="Arial"/>
          <w:spacing w:val="8"/>
          <w:kern w:val="0"/>
          <w:sz w:val="19"/>
          <w:szCs w:val="19"/>
        </w:rPr>
        <w:t xml:space="preserve"> </w:t>
      </w:r>
      <w:r w:rsidRPr="00807499">
        <w:rPr>
          <w:rFonts w:ascii="Arial" w:hAnsi="Arial" w:cs="Arial"/>
          <w:kern w:val="0"/>
          <w:sz w:val="19"/>
          <w:szCs w:val="19"/>
        </w:rPr>
        <w:t>the</w:t>
      </w:r>
      <w:r w:rsidRPr="00807499">
        <w:rPr>
          <w:rFonts w:ascii="Arial" w:hAnsi="Arial" w:cs="Arial"/>
          <w:spacing w:val="7"/>
          <w:kern w:val="0"/>
          <w:sz w:val="19"/>
          <w:szCs w:val="19"/>
        </w:rPr>
        <w:t xml:space="preserve"> </w:t>
      </w:r>
      <w:r w:rsidRPr="00807499">
        <w:rPr>
          <w:rFonts w:ascii="Arial" w:hAnsi="Arial" w:cs="Arial"/>
          <w:kern w:val="0"/>
          <w:sz w:val="19"/>
          <w:szCs w:val="19"/>
        </w:rPr>
        <w:t>pavement</w:t>
      </w:r>
      <w:r w:rsidRPr="00807499">
        <w:rPr>
          <w:rFonts w:ascii="Arial" w:hAnsi="Arial" w:cs="Arial"/>
          <w:spacing w:val="7"/>
          <w:kern w:val="0"/>
          <w:sz w:val="19"/>
          <w:szCs w:val="19"/>
        </w:rPr>
        <w:t xml:space="preserve"> </w:t>
      </w:r>
      <w:r w:rsidRPr="00807499">
        <w:rPr>
          <w:rFonts w:ascii="Arial" w:hAnsi="Arial" w:cs="Arial"/>
          <w:kern w:val="0"/>
          <w:sz w:val="19"/>
          <w:szCs w:val="19"/>
        </w:rPr>
        <w:t>material,</w:t>
      </w:r>
      <w:r w:rsidRPr="00807499">
        <w:rPr>
          <w:rFonts w:ascii="Arial" w:hAnsi="Arial" w:cs="Arial"/>
          <w:spacing w:val="7"/>
          <w:kern w:val="0"/>
          <w:sz w:val="19"/>
          <w:szCs w:val="19"/>
        </w:rPr>
        <w:t xml:space="preserve"> </w:t>
      </w:r>
      <w:r w:rsidRPr="00807499">
        <w:rPr>
          <w:rFonts w:ascii="Arial" w:hAnsi="Arial" w:cs="Arial"/>
          <w:kern w:val="0"/>
          <w:sz w:val="19"/>
          <w:szCs w:val="19"/>
        </w:rPr>
        <w:t>vehicular</w:t>
      </w:r>
      <w:r w:rsidRPr="00807499">
        <w:rPr>
          <w:rFonts w:ascii="Arial" w:hAnsi="Arial" w:cs="Arial"/>
          <w:spacing w:val="7"/>
          <w:kern w:val="0"/>
          <w:sz w:val="19"/>
          <w:szCs w:val="19"/>
        </w:rPr>
        <w:t xml:space="preserve"> </w:t>
      </w:r>
      <w:r w:rsidRPr="00807499">
        <w:rPr>
          <w:rFonts w:ascii="Arial" w:hAnsi="Arial" w:cs="Arial"/>
          <w:kern w:val="0"/>
          <w:sz w:val="19"/>
          <w:szCs w:val="19"/>
        </w:rPr>
        <w:t>damage,</w:t>
      </w:r>
      <w:r w:rsidRPr="00807499">
        <w:rPr>
          <w:rFonts w:ascii="Arial" w:hAnsi="Arial" w:cs="Arial"/>
          <w:spacing w:val="7"/>
          <w:kern w:val="0"/>
          <w:sz w:val="19"/>
          <w:szCs w:val="19"/>
        </w:rPr>
        <w:t xml:space="preserve"> </w:t>
      </w:r>
      <w:r w:rsidRPr="00807499">
        <w:rPr>
          <w:rFonts w:ascii="Arial" w:hAnsi="Arial" w:cs="Arial"/>
          <w:kern w:val="0"/>
          <w:sz w:val="19"/>
          <w:szCs w:val="19"/>
        </w:rPr>
        <w:t>and</w:t>
      </w:r>
      <w:r w:rsidRPr="00807499">
        <w:rPr>
          <w:rFonts w:ascii="Arial" w:hAnsi="Arial" w:cs="Arial"/>
          <w:spacing w:val="7"/>
          <w:kern w:val="0"/>
          <w:sz w:val="19"/>
          <w:szCs w:val="19"/>
        </w:rPr>
        <w:t xml:space="preserve"> </w:t>
      </w:r>
      <w:r w:rsidRPr="00807499">
        <w:rPr>
          <w:rFonts w:ascii="Arial" w:hAnsi="Arial" w:cs="Arial"/>
          <w:kern w:val="0"/>
          <w:sz w:val="19"/>
          <w:szCs w:val="19"/>
        </w:rPr>
        <w:t>normal</w:t>
      </w:r>
      <w:r w:rsidRPr="00807499">
        <w:rPr>
          <w:rFonts w:ascii="Arial" w:hAnsi="Arial" w:cs="Arial"/>
          <w:spacing w:val="6"/>
          <w:kern w:val="0"/>
          <w:sz w:val="19"/>
          <w:szCs w:val="19"/>
        </w:rPr>
        <w:t xml:space="preserve"> </w:t>
      </w:r>
      <w:r w:rsidRPr="00807499">
        <w:rPr>
          <w:rFonts w:ascii="Arial" w:hAnsi="Arial" w:cs="Arial"/>
          <w:kern w:val="0"/>
          <w:sz w:val="19"/>
          <w:szCs w:val="19"/>
        </w:rPr>
        <w:t>wear.</w:t>
      </w:r>
      <w:r w:rsidRPr="00807499">
        <w:rPr>
          <w:rFonts w:ascii="Arial" w:hAnsi="Arial" w:cs="Arial"/>
          <w:spacing w:val="7"/>
          <w:kern w:val="0"/>
          <w:sz w:val="19"/>
          <w:szCs w:val="19"/>
        </w:rPr>
        <w:t xml:space="preserve"> </w:t>
      </w:r>
      <w:r w:rsidRPr="00807499">
        <w:rPr>
          <w:rFonts w:ascii="Arial" w:hAnsi="Arial" w:cs="Arial"/>
          <w:kern w:val="0"/>
          <w:sz w:val="19"/>
          <w:szCs w:val="19"/>
        </w:rPr>
        <w:t>In</w:t>
      </w:r>
      <w:r w:rsidRPr="00807499">
        <w:rPr>
          <w:rFonts w:ascii="Arial" w:hAnsi="Arial" w:cs="Arial"/>
          <w:spacing w:val="7"/>
          <w:kern w:val="0"/>
          <w:sz w:val="19"/>
          <w:szCs w:val="19"/>
        </w:rPr>
        <w:t xml:space="preserve"> </w:t>
      </w:r>
      <w:r w:rsidRPr="00807499">
        <w:rPr>
          <w:rFonts w:ascii="Arial" w:hAnsi="Arial" w:cs="Arial"/>
          <w:kern w:val="0"/>
          <w:sz w:val="19"/>
          <w:szCs w:val="19"/>
        </w:rPr>
        <w:t>the</w:t>
      </w:r>
      <w:r w:rsidRPr="00807499">
        <w:rPr>
          <w:rFonts w:ascii="Arial" w:hAnsi="Arial" w:cs="Arial"/>
          <w:spacing w:val="7"/>
          <w:kern w:val="0"/>
          <w:sz w:val="19"/>
          <w:szCs w:val="19"/>
        </w:rPr>
        <w:t xml:space="preserve"> </w:t>
      </w:r>
      <w:r w:rsidRPr="00807499">
        <w:rPr>
          <w:rFonts w:ascii="Arial" w:hAnsi="Arial" w:cs="Arial"/>
          <w:kern w:val="0"/>
          <w:sz w:val="19"/>
          <w:szCs w:val="19"/>
        </w:rPr>
        <w:t>event</w:t>
      </w:r>
      <w:r w:rsidRPr="00807499">
        <w:rPr>
          <w:rFonts w:ascii="Arial" w:hAnsi="Arial" w:cs="Arial"/>
          <w:spacing w:val="7"/>
          <w:kern w:val="0"/>
          <w:sz w:val="19"/>
          <w:szCs w:val="19"/>
        </w:rPr>
        <w:t xml:space="preserve"> </w:t>
      </w:r>
      <w:r w:rsidRPr="00807499">
        <w:rPr>
          <w:rFonts w:ascii="Arial" w:hAnsi="Arial" w:cs="Arial"/>
          <w:kern w:val="0"/>
          <w:sz w:val="19"/>
          <w:szCs w:val="19"/>
        </w:rPr>
        <w:t>that</w:t>
      </w:r>
      <w:r w:rsidRPr="00807499">
        <w:rPr>
          <w:rFonts w:ascii="Arial" w:hAnsi="Arial" w:cs="Arial"/>
          <w:spacing w:val="7"/>
          <w:kern w:val="0"/>
          <w:sz w:val="19"/>
          <w:szCs w:val="19"/>
        </w:rPr>
        <w:t xml:space="preserve"> </w:t>
      </w:r>
      <w:r w:rsidRPr="00807499">
        <w:rPr>
          <w:rFonts w:ascii="Arial" w:hAnsi="Arial" w:cs="Arial"/>
          <w:kern w:val="0"/>
          <w:sz w:val="19"/>
          <w:szCs w:val="19"/>
        </w:rPr>
        <w:t>failures</w:t>
      </w:r>
      <w:r w:rsidRPr="00807499">
        <w:rPr>
          <w:rFonts w:ascii="Arial" w:hAnsi="Arial" w:cs="Arial"/>
          <w:spacing w:val="7"/>
          <w:kern w:val="0"/>
          <w:sz w:val="19"/>
          <w:szCs w:val="19"/>
        </w:rPr>
        <w:t xml:space="preserve"> </w:t>
      </w:r>
      <w:r w:rsidRPr="00807499">
        <w:rPr>
          <w:rFonts w:ascii="Arial" w:hAnsi="Arial" w:cs="Arial"/>
          <w:kern w:val="0"/>
          <w:sz w:val="19"/>
          <w:szCs w:val="19"/>
        </w:rPr>
        <w:t>mentioned</w:t>
      </w:r>
      <w:r w:rsidRPr="00807499">
        <w:rPr>
          <w:rFonts w:ascii="Arial" w:hAnsi="Arial" w:cs="Arial"/>
          <w:spacing w:val="7"/>
          <w:kern w:val="0"/>
          <w:sz w:val="19"/>
          <w:szCs w:val="19"/>
        </w:rPr>
        <w:t xml:space="preserve"> </w:t>
      </w:r>
      <w:r w:rsidRPr="00807499">
        <w:rPr>
          <w:rFonts w:ascii="Arial" w:hAnsi="Arial" w:cs="Arial"/>
          <w:kern w:val="0"/>
          <w:sz w:val="19"/>
          <w:szCs w:val="19"/>
        </w:rPr>
        <w:t>above</w:t>
      </w:r>
      <w:r w:rsidRPr="00807499">
        <w:rPr>
          <w:rFonts w:ascii="Arial" w:hAnsi="Arial" w:cs="Arial"/>
          <w:spacing w:val="7"/>
          <w:kern w:val="0"/>
          <w:sz w:val="19"/>
          <w:szCs w:val="19"/>
        </w:rPr>
        <w:t xml:space="preserve"> </w:t>
      </w:r>
      <w:r w:rsidRPr="00807499">
        <w:rPr>
          <w:rFonts w:ascii="Arial" w:hAnsi="Arial" w:cs="Arial"/>
          <w:kern w:val="0"/>
          <w:sz w:val="19"/>
          <w:szCs w:val="19"/>
        </w:rPr>
        <w:t>occur,</w:t>
      </w:r>
      <w:r w:rsidRPr="00807499">
        <w:rPr>
          <w:rFonts w:ascii="Arial" w:hAnsi="Arial" w:cs="Arial"/>
          <w:spacing w:val="6"/>
          <w:kern w:val="0"/>
          <w:sz w:val="19"/>
          <w:szCs w:val="19"/>
        </w:rPr>
        <w:t xml:space="preserve"> </w:t>
      </w:r>
      <w:r w:rsidRPr="00807499">
        <w:rPr>
          <w:rFonts w:ascii="Arial" w:hAnsi="Arial" w:cs="Arial"/>
          <w:kern w:val="0"/>
          <w:sz w:val="19"/>
          <w:szCs w:val="19"/>
        </w:rPr>
        <w:t>ensure</w:t>
      </w:r>
      <w:r w:rsidRPr="00807499">
        <w:rPr>
          <w:rFonts w:ascii="Arial" w:hAnsi="Arial" w:cs="Arial"/>
          <w:spacing w:val="7"/>
          <w:kern w:val="0"/>
          <w:sz w:val="19"/>
          <w:szCs w:val="19"/>
        </w:rPr>
        <w:t xml:space="preserve"> </w:t>
      </w:r>
      <w:r w:rsidRPr="00807499">
        <w:rPr>
          <w:rFonts w:ascii="Arial" w:hAnsi="Arial" w:cs="Arial"/>
          <w:kern w:val="0"/>
          <w:sz w:val="19"/>
          <w:szCs w:val="19"/>
        </w:rPr>
        <w:t>corrective</w:t>
      </w:r>
      <w:r w:rsidRPr="00807499">
        <w:rPr>
          <w:rFonts w:ascii="Arial" w:hAnsi="Arial" w:cs="Arial"/>
          <w:spacing w:val="7"/>
          <w:kern w:val="0"/>
          <w:sz w:val="19"/>
          <w:szCs w:val="19"/>
        </w:rPr>
        <w:t xml:space="preserve"> </w:t>
      </w:r>
      <w:r w:rsidRPr="00807499">
        <w:rPr>
          <w:rFonts w:ascii="Arial" w:hAnsi="Arial" w:cs="Arial"/>
          <w:kern w:val="0"/>
          <w:sz w:val="19"/>
          <w:szCs w:val="19"/>
        </w:rPr>
        <w:t>work</w:t>
      </w:r>
      <w:r w:rsidRPr="00807499">
        <w:rPr>
          <w:rFonts w:ascii="Arial" w:hAnsi="Arial" w:cs="Arial"/>
          <w:spacing w:val="7"/>
          <w:kern w:val="0"/>
          <w:sz w:val="19"/>
          <w:szCs w:val="19"/>
        </w:rPr>
        <w:t xml:space="preserve"> </w:t>
      </w:r>
      <w:r w:rsidRPr="00807499">
        <w:rPr>
          <w:rFonts w:ascii="Arial" w:hAnsi="Arial" w:cs="Arial"/>
          <w:kern w:val="0"/>
          <w:sz w:val="19"/>
          <w:szCs w:val="19"/>
        </w:rPr>
        <w:t>is</w:t>
      </w:r>
      <w:r w:rsidRPr="00807499">
        <w:rPr>
          <w:rFonts w:ascii="Arial" w:hAnsi="Arial" w:cs="Arial"/>
          <w:spacing w:val="7"/>
          <w:kern w:val="0"/>
          <w:sz w:val="19"/>
          <w:szCs w:val="19"/>
        </w:rPr>
        <w:t xml:space="preserve"> </w:t>
      </w:r>
      <w:r w:rsidRPr="00807499">
        <w:rPr>
          <w:rFonts w:ascii="Arial" w:hAnsi="Arial" w:cs="Arial"/>
          <w:kern w:val="0"/>
          <w:sz w:val="19"/>
          <w:szCs w:val="19"/>
        </w:rPr>
        <w:t>completed</w:t>
      </w:r>
      <w:r w:rsidRPr="00807499">
        <w:rPr>
          <w:rFonts w:ascii="Arial" w:hAnsi="Arial" w:cs="Arial"/>
          <w:spacing w:val="7"/>
          <w:kern w:val="0"/>
          <w:sz w:val="19"/>
          <w:szCs w:val="19"/>
        </w:rPr>
        <w:t xml:space="preserve"> </w:t>
      </w:r>
      <w:r w:rsidRPr="00807499">
        <w:rPr>
          <w:rFonts w:ascii="Arial" w:hAnsi="Arial" w:cs="Arial"/>
          <w:kern w:val="0"/>
          <w:sz w:val="19"/>
          <w:szCs w:val="19"/>
        </w:rPr>
        <w:t>at</w:t>
      </w:r>
      <w:r w:rsidRPr="00807499">
        <w:rPr>
          <w:rFonts w:ascii="Arial" w:hAnsi="Arial" w:cs="Arial"/>
          <w:spacing w:val="7"/>
          <w:kern w:val="0"/>
          <w:sz w:val="19"/>
          <w:szCs w:val="19"/>
        </w:rPr>
        <w:t xml:space="preserve"> </w:t>
      </w:r>
      <w:r w:rsidRPr="00807499">
        <w:rPr>
          <w:rFonts w:ascii="Arial" w:hAnsi="Arial" w:cs="Arial"/>
          <w:kern w:val="0"/>
          <w:sz w:val="19"/>
          <w:szCs w:val="19"/>
        </w:rPr>
        <w:t>no</w:t>
      </w:r>
      <w:r w:rsidRPr="00807499">
        <w:rPr>
          <w:rFonts w:ascii="Arial" w:hAnsi="Arial" w:cs="Arial"/>
          <w:spacing w:val="7"/>
          <w:kern w:val="0"/>
          <w:sz w:val="19"/>
          <w:szCs w:val="19"/>
        </w:rPr>
        <w:t xml:space="preserve"> </w:t>
      </w:r>
      <w:r w:rsidRPr="00807499">
        <w:rPr>
          <w:rFonts w:ascii="Arial" w:hAnsi="Arial" w:cs="Arial"/>
          <w:kern w:val="0"/>
          <w:sz w:val="19"/>
          <w:szCs w:val="19"/>
        </w:rPr>
        <w:t>additional</w:t>
      </w:r>
      <w:r w:rsidRPr="00807499">
        <w:rPr>
          <w:rFonts w:ascii="Arial" w:hAnsi="Arial" w:cs="Arial"/>
          <w:spacing w:val="6"/>
          <w:kern w:val="0"/>
          <w:sz w:val="19"/>
          <w:szCs w:val="19"/>
        </w:rPr>
        <w:t xml:space="preserve"> </w:t>
      </w:r>
      <w:r w:rsidRPr="00807499">
        <w:rPr>
          <w:rFonts w:ascii="Arial" w:hAnsi="Arial" w:cs="Arial"/>
          <w:kern w:val="0"/>
          <w:sz w:val="19"/>
          <w:szCs w:val="19"/>
        </w:rPr>
        <w:t>cost</w:t>
      </w:r>
      <w:r w:rsidRPr="00807499">
        <w:rPr>
          <w:rFonts w:ascii="Arial" w:hAnsi="Arial" w:cs="Arial"/>
          <w:spacing w:val="7"/>
          <w:kern w:val="0"/>
          <w:sz w:val="19"/>
          <w:szCs w:val="19"/>
        </w:rPr>
        <w:t xml:space="preserve"> </w:t>
      </w:r>
      <w:r w:rsidRPr="00807499">
        <w:rPr>
          <w:rFonts w:ascii="Arial" w:hAnsi="Arial" w:cs="Arial"/>
          <w:kern w:val="0"/>
          <w:sz w:val="19"/>
          <w:szCs w:val="19"/>
        </w:rPr>
        <w:t>to</w:t>
      </w:r>
      <w:r w:rsidRPr="00807499">
        <w:rPr>
          <w:rFonts w:ascii="Arial" w:hAnsi="Arial" w:cs="Arial"/>
          <w:spacing w:val="7"/>
          <w:kern w:val="0"/>
          <w:sz w:val="19"/>
          <w:szCs w:val="19"/>
        </w:rPr>
        <w:t xml:space="preserve"> </w:t>
      </w:r>
      <w:r w:rsidRPr="00807499">
        <w:rPr>
          <w:rFonts w:ascii="Arial" w:hAnsi="Arial" w:cs="Arial"/>
          <w:kern w:val="0"/>
          <w:sz w:val="19"/>
          <w:szCs w:val="19"/>
        </w:rPr>
        <w:t>the</w:t>
      </w:r>
      <w:r w:rsidRPr="00807499">
        <w:rPr>
          <w:rFonts w:ascii="Arial" w:hAnsi="Arial" w:cs="Arial"/>
          <w:spacing w:val="7"/>
          <w:kern w:val="0"/>
          <w:sz w:val="19"/>
          <w:szCs w:val="19"/>
        </w:rPr>
        <w:t xml:space="preserve"> </w:t>
      </w:r>
      <w:r w:rsidRPr="00807499">
        <w:rPr>
          <w:rFonts w:ascii="Arial" w:hAnsi="Arial" w:cs="Arial"/>
          <w:kern w:val="0"/>
          <w:sz w:val="19"/>
          <w:szCs w:val="19"/>
        </w:rPr>
        <w:t>Department.</w:t>
      </w:r>
    </w:p>
    <w:p w14:paraId="794244E4" w14:textId="77777777" w:rsidR="00807499" w:rsidRPr="00807499" w:rsidRDefault="00807499" w:rsidP="00807499">
      <w:pPr>
        <w:kinsoku w:val="0"/>
        <w:overflowPunct w:val="0"/>
        <w:autoSpaceDE w:val="0"/>
        <w:autoSpaceDN w:val="0"/>
        <w:adjustRightInd w:val="0"/>
        <w:spacing w:before="125" w:after="0" w:line="240" w:lineRule="auto"/>
        <w:ind w:left="560"/>
        <w:rPr>
          <w:rFonts w:ascii="Arial" w:hAnsi="Arial" w:cs="Arial"/>
          <w:kern w:val="0"/>
          <w:sz w:val="19"/>
          <w:szCs w:val="19"/>
        </w:rPr>
      </w:pPr>
      <w:r w:rsidRPr="00807499">
        <w:rPr>
          <w:rFonts w:ascii="Arial" w:hAnsi="Arial" w:cs="Arial"/>
          <w:kern w:val="0"/>
          <w:sz w:val="19"/>
          <w:szCs w:val="19"/>
        </w:rPr>
        <w:t>Obtain pavement marking retroreflectivity values with a 30-meter geometry retro-reflectometer.</w:t>
      </w:r>
    </w:p>
    <w:p w14:paraId="7E59C913" w14:textId="77777777" w:rsidR="00807499" w:rsidRPr="00807499" w:rsidRDefault="00807499" w:rsidP="00807499">
      <w:pPr>
        <w:numPr>
          <w:ilvl w:val="0"/>
          <w:numId w:val="4"/>
        </w:numPr>
        <w:tabs>
          <w:tab w:val="left" w:pos="558"/>
        </w:tabs>
        <w:kinsoku w:val="0"/>
        <w:overflowPunct w:val="0"/>
        <w:autoSpaceDE w:val="0"/>
        <w:autoSpaceDN w:val="0"/>
        <w:adjustRightInd w:val="0"/>
        <w:spacing w:before="119" w:after="0" w:line="240" w:lineRule="auto"/>
        <w:ind w:left="558" w:hanging="358"/>
        <w:outlineLvl w:val="3"/>
        <w:rPr>
          <w:rFonts w:ascii="Century Gothic" w:hAnsi="Century Gothic" w:cs="Century Gothic"/>
          <w:b/>
          <w:bCs/>
          <w:color w:val="045493"/>
          <w:spacing w:val="-2"/>
          <w:kern w:val="0"/>
          <w:sz w:val="21"/>
          <w:szCs w:val="21"/>
        </w:rPr>
      </w:pPr>
      <w:r w:rsidRPr="00807499">
        <w:rPr>
          <w:rFonts w:ascii="Century Gothic" w:hAnsi="Century Gothic" w:cs="Century Gothic"/>
          <w:b/>
          <w:bCs/>
          <w:color w:val="045493"/>
          <w:spacing w:val="-2"/>
          <w:kern w:val="0"/>
          <w:sz w:val="21"/>
          <w:szCs w:val="21"/>
        </w:rPr>
        <w:t>Initial</w:t>
      </w:r>
      <w:r w:rsidRPr="00807499">
        <w:rPr>
          <w:rFonts w:ascii="Century Gothic" w:hAnsi="Century Gothic" w:cs="Century Gothic"/>
          <w:b/>
          <w:bCs/>
          <w:color w:val="045493"/>
          <w:spacing w:val="-13"/>
          <w:kern w:val="0"/>
          <w:sz w:val="21"/>
          <w:szCs w:val="21"/>
        </w:rPr>
        <w:t xml:space="preserve"> </w:t>
      </w:r>
      <w:r w:rsidRPr="00807499">
        <w:rPr>
          <w:rFonts w:ascii="Century Gothic" w:hAnsi="Century Gothic" w:cs="Century Gothic"/>
          <w:b/>
          <w:bCs/>
          <w:color w:val="045493"/>
          <w:spacing w:val="-2"/>
          <w:kern w:val="0"/>
          <w:sz w:val="21"/>
          <w:szCs w:val="21"/>
        </w:rPr>
        <w:t>Retroreflectivity</w:t>
      </w:r>
    </w:p>
    <w:p w14:paraId="5583CD9F" w14:textId="77777777" w:rsidR="00807499" w:rsidRPr="00807499" w:rsidRDefault="00807499" w:rsidP="00807499">
      <w:pPr>
        <w:numPr>
          <w:ilvl w:val="1"/>
          <w:numId w:val="4"/>
        </w:numPr>
        <w:tabs>
          <w:tab w:val="left" w:pos="919"/>
        </w:tabs>
        <w:kinsoku w:val="0"/>
        <w:overflowPunct w:val="0"/>
        <w:autoSpaceDE w:val="0"/>
        <w:autoSpaceDN w:val="0"/>
        <w:adjustRightInd w:val="0"/>
        <w:spacing w:before="95" w:after="0" w:line="240" w:lineRule="auto"/>
        <w:ind w:left="919" w:hanging="359"/>
        <w:rPr>
          <w:rFonts w:ascii="Arial" w:hAnsi="Arial" w:cs="Arial"/>
          <w:color w:val="000000"/>
          <w:kern w:val="0"/>
          <w:sz w:val="19"/>
          <w:szCs w:val="19"/>
        </w:rPr>
      </w:pPr>
      <w:r w:rsidRPr="00807499">
        <w:rPr>
          <w:rFonts w:ascii="Arial" w:hAnsi="Arial" w:cs="Arial"/>
          <w:color w:val="000000"/>
          <w:kern w:val="0"/>
          <w:sz w:val="19"/>
          <w:szCs w:val="19"/>
        </w:rPr>
        <w:t>Longitudinal Lines</w:t>
      </w:r>
    </w:p>
    <w:p w14:paraId="3C742002" w14:textId="77777777" w:rsidR="00807499" w:rsidRPr="00807499" w:rsidRDefault="00807499" w:rsidP="00807499">
      <w:pPr>
        <w:kinsoku w:val="0"/>
        <w:overflowPunct w:val="0"/>
        <w:autoSpaceDE w:val="0"/>
        <w:autoSpaceDN w:val="0"/>
        <w:adjustRightInd w:val="0"/>
        <w:spacing w:before="69" w:after="0" w:line="240" w:lineRule="auto"/>
        <w:ind w:left="920"/>
        <w:rPr>
          <w:rFonts w:ascii="Arial" w:hAnsi="Arial" w:cs="Arial"/>
          <w:kern w:val="0"/>
          <w:sz w:val="19"/>
          <w:szCs w:val="19"/>
        </w:rPr>
      </w:pPr>
      <w:r w:rsidRPr="00807499">
        <w:rPr>
          <w:rFonts w:ascii="Arial" w:hAnsi="Arial" w:cs="Arial"/>
          <w:kern w:val="0"/>
          <w:sz w:val="19"/>
          <w:szCs w:val="19"/>
        </w:rPr>
        <w:t>Within 30 days of installation, ensure the in-place markings meet the following minimum reflectance values:</w:t>
      </w:r>
    </w:p>
    <w:p w14:paraId="4DFCBEFF" w14:textId="77777777" w:rsidR="00807499" w:rsidRPr="00807499" w:rsidRDefault="00807499" w:rsidP="00807499">
      <w:pPr>
        <w:numPr>
          <w:ilvl w:val="2"/>
          <w:numId w:val="4"/>
        </w:numPr>
        <w:tabs>
          <w:tab w:val="left" w:pos="1279"/>
        </w:tabs>
        <w:kinsoku w:val="0"/>
        <w:overflowPunct w:val="0"/>
        <w:autoSpaceDE w:val="0"/>
        <w:autoSpaceDN w:val="0"/>
        <w:adjustRightInd w:val="0"/>
        <w:spacing w:before="70" w:after="0" w:line="240" w:lineRule="auto"/>
        <w:ind w:left="1279" w:hanging="359"/>
        <w:rPr>
          <w:rFonts w:ascii="Arial" w:hAnsi="Arial" w:cs="Arial"/>
          <w:color w:val="000000"/>
          <w:spacing w:val="-2"/>
          <w:kern w:val="0"/>
          <w:sz w:val="19"/>
          <w:szCs w:val="19"/>
        </w:rPr>
      </w:pPr>
      <w:r w:rsidRPr="00807499">
        <w:rPr>
          <w:rFonts w:ascii="Arial" w:hAnsi="Arial" w:cs="Arial"/>
          <w:color w:val="000000"/>
          <w:spacing w:val="-2"/>
          <w:kern w:val="0"/>
          <w:sz w:val="19"/>
          <w:szCs w:val="19"/>
        </w:rPr>
        <w:t>Standard</w:t>
      </w:r>
    </w:p>
    <w:p w14:paraId="74382768" w14:textId="77777777" w:rsidR="00807499" w:rsidRPr="00807499" w:rsidRDefault="00807499" w:rsidP="00807499">
      <w:pPr>
        <w:kinsoku w:val="0"/>
        <w:overflowPunct w:val="0"/>
        <w:autoSpaceDE w:val="0"/>
        <w:autoSpaceDN w:val="0"/>
        <w:adjustRightInd w:val="0"/>
        <w:spacing w:before="3" w:after="0" w:line="240" w:lineRule="auto"/>
        <w:rPr>
          <w:rFonts w:ascii="Arial" w:hAnsi="Arial" w:cs="Arial"/>
          <w:kern w:val="0"/>
          <w:sz w:val="5"/>
          <w:szCs w:val="5"/>
        </w:rPr>
      </w:pPr>
    </w:p>
    <w:tbl>
      <w:tblPr>
        <w:tblW w:w="0" w:type="auto"/>
        <w:tblInd w:w="195" w:type="dxa"/>
        <w:tblLayout w:type="fixed"/>
        <w:tblCellMar>
          <w:left w:w="0" w:type="dxa"/>
          <w:right w:w="0" w:type="dxa"/>
        </w:tblCellMar>
        <w:tblLook w:val="0000" w:firstRow="0" w:lastRow="0" w:firstColumn="0" w:lastColumn="0" w:noHBand="0" w:noVBand="0"/>
      </w:tblPr>
      <w:tblGrid>
        <w:gridCol w:w="4577"/>
        <w:gridCol w:w="2520"/>
        <w:gridCol w:w="3073"/>
      </w:tblGrid>
      <w:tr w:rsidR="00807499" w:rsidRPr="00807499" w14:paraId="6967DFD7" w14:textId="77777777">
        <w:trPr>
          <w:trHeight w:val="227"/>
        </w:trPr>
        <w:tc>
          <w:tcPr>
            <w:tcW w:w="4577" w:type="dxa"/>
            <w:tcBorders>
              <w:top w:val="single" w:sz="4" w:space="0" w:color="000000"/>
              <w:left w:val="single" w:sz="4" w:space="0" w:color="000000"/>
              <w:bottom w:val="single" w:sz="4" w:space="0" w:color="000000"/>
              <w:right w:val="single" w:sz="4" w:space="0" w:color="000000"/>
            </w:tcBorders>
            <w:shd w:val="clear" w:color="auto" w:fill="045493"/>
          </w:tcPr>
          <w:p w14:paraId="294CBAC4" w14:textId="77777777" w:rsidR="00807499" w:rsidRPr="00807499" w:rsidRDefault="00807499" w:rsidP="00807499">
            <w:pPr>
              <w:kinsoku w:val="0"/>
              <w:overflowPunct w:val="0"/>
              <w:autoSpaceDE w:val="0"/>
              <w:autoSpaceDN w:val="0"/>
              <w:adjustRightInd w:val="0"/>
              <w:spacing w:after="0" w:line="240" w:lineRule="auto"/>
              <w:rPr>
                <w:rFonts w:ascii="Times New Roman" w:hAnsi="Times New Roman" w:cs="Times New Roman"/>
                <w:kern w:val="0"/>
                <w:sz w:val="16"/>
                <w:szCs w:val="16"/>
              </w:rPr>
            </w:pPr>
          </w:p>
        </w:tc>
        <w:tc>
          <w:tcPr>
            <w:tcW w:w="2520" w:type="dxa"/>
            <w:tcBorders>
              <w:top w:val="single" w:sz="4" w:space="0" w:color="000000"/>
              <w:left w:val="single" w:sz="4" w:space="0" w:color="000000"/>
              <w:bottom w:val="single" w:sz="4" w:space="0" w:color="000000"/>
              <w:right w:val="single" w:sz="4" w:space="0" w:color="000000"/>
            </w:tcBorders>
            <w:shd w:val="clear" w:color="auto" w:fill="045493"/>
          </w:tcPr>
          <w:p w14:paraId="7FA5BFF3" w14:textId="77777777" w:rsidR="00807499" w:rsidRPr="00807499" w:rsidRDefault="00807499" w:rsidP="00807499">
            <w:pPr>
              <w:kinsoku w:val="0"/>
              <w:overflowPunct w:val="0"/>
              <w:autoSpaceDE w:val="0"/>
              <w:autoSpaceDN w:val="0"/>
              <w:adjustRightInd w:val="0"/>
              <w:spacing w:before="7" w:after="0" w:line="200" w:lineRule="exact"/>
              <w:ind w:left="369" w:right="2"/>
              <w:jc w:val="center"/>
              <w:rPr>
                <w:rFonts w:ascii="Arial" w:hAnsi="Arial" w:cs="Arial"/>
                <w:b/>
                <w:bCs/>
                <w:color w:val="FFFFFF"/>
                <w:spacing w:val="-4"/>
                <w:kern w:val="0"/>
                <w:sz w:val="19"/>
                <w:szCs w:val="19"/>
              </w:rPr>
            </w:pPr>
            <w:r w:rsidRPr="00807499">
              <w:rPr>
                <w:rFonts w:ascii="Arial" w:hAnsi="Arial" w:cs="Arial"/>
                <w:b/>
                <w:bCs/>
                <w:color w:val="FFFFFF"/>
                <w:spacing w:val="-4"/>
                <w:kern w:val="0"/>
                <w:sz w:val="19"/>
                <w:szCs w:val="19"/>
              </w:rPr>
              <w:t>White</w:t>
            </w:r>
          </w:p>
        </w:tc>
        <w:tc>
          <w:tcPr>
            <w:tcW w:w="3073" w:type="dxa"/>
            <w:tcBorders>
              <w:top w:val="single" w:sz="4" w:space="0" w:color="000000"/>
              <w:left w:val="single" w:sz="4" w:space="0" w:color="000000"/>
              <w:bottom w:val="single" w:sz="4" w:space="0" w:color="000000"/>
              <w:right w:val="single" w:sz="4" w:space="0" w:color="000000"/>
            </w:tcBorders>
            <w:shd w:val="clear" w:color="auto" w:fill="045493"/>
          </w:tcPr>
          <w:p w14:paraId="14C1C9D0" w14:textId="77777777" w:rsidR="00807499" w:rsidRPr="00807499" w:rsidRDefault="00807499" w:rsidP="00807499">
            <w:pPr>
              <w:kinsoku w:val="0"/>
              <w:overflowPunct w:val="0"/>
              <w:autoSpaceDE w:val="0"/>
              <w:autoSpaceDN w:val="0"/>
              <w:adjustRightInd w:val="0"/>
              <w:spacing w:before="7" w:after="0" w:line="200" w:lineRule="exact"/>
              <w:ind w:left="369" w:right="2"/>
              <w:jc w:val="center"/>
              <w:rPr>
                <w:rFonts w:ascii="Arial" w:hAnsi="Arial" w:cs="Arial"/>
                <w:b/>
                <w:bCs/>
                <w:color w:val="FFFFFF"/>
                <w:spacing w:val="-2"/>
                <w:kern w:val="0"/>
                <w:sz w:val="19"/>
                <w:szCs w:val="19"/>
              </w:rPr>
            </w:pPr>
            <w:r w:rsidRPr="00807499">
              <w:rPr>
                <w:rFonts w:ascii="Arial" w:hAnsi="Arial" w:cs="Arial"/>
                <w:b/>
                <w:bCs/>
                <w:color w:val="FFFFFF"/>
                <w:spacing w:val="-2"/>
                <w:kern w:val="0"/>
                <w:sz w:val="19"/>
                <w:szCs w:val="19"/>
              </w:rPr>
              <w:t>Yellow</w:t>
            </w:r>
          </w:p>
        </w:tc>
      </w:tr>
      <w:tr w:rsidR="00807499" w:rsidRPr="00807499" w14:paraId="7DF66432" w14:textId="77777777">
        <w:trPr>
          <w:trHeight w:val="216"/>
        </w:trPr>
        <w:tc>
          <w:tcPr>
            <w:tcW w:w="4577" w:type="dxa"/>
            <w:tcBorders>
              <w:top w:val="single" w:sz="4" w:space="0" w:color="000000"/>
              <w:left w:val="single" w:sz="4" w:space="0" w:color="000000"/>
              <w:bottom w:val="single" w:sz="4" w:space="0" w:color="000000"/>
              <w:right w:val="single" w:sz="4" w:space="0" w:color="000000"/>
            </w:tcBorders>
          </w:tcPr>
          <w:p w14:paraId="51032C8C" w14:textId="77777777" w:rsidR="00807499" w:rsidRPr="00807499" w:rsidRDefault="00807499" w:rsidP="00807499">
            <w:pPr>
              <w:kinsoku w:val="0"/>
              <w:overflowPunct w:val="0"/>
              <w:autoSpaceDE w:val="0"/>
              <w:autoSpaceDN w:val="0"/>
              <w:adjustRightInd w:val="0"/>
              <w:spacing w:before="9" w:after="0" w:line="187" w:lineRule="exact"/>
              <w:ind w:left="467"/>
              <w:rPr>
                <w:rFonts w:ascii="Arial" w:hAnsi="Arial" w:cs="Arial"/>
                <w:kern w:val="0"/>
                <w:sz w:val="18"/>
                <w:szCs w:val="18"/>
              </w:rPr>
            </w:pPr>
            <w:r w:rsidRPr="00807499">
              <w:rPr>
                <w:rFonts w:ascii="Arial" w:hAnsi="Arial" w:cs="Arial"/>
                <w:kern w:val="0"/>
                <w:sz w:val="18"/>
                <w:szCs w:val="18"/>
              </w:rPr>
              <w:t>Dry (ASTM E 1710)</w:t>
            </w:r>
          </w:p>
        </w:tc>
        <w:tc>
          <w:tcPr>
            <w:tcW w:w="2520" w:type="dxa"/>
            <w:tcBorders>
              <w:top w:val="single" w:sz="4" w:space="0" w:color="000000"/>
              <w:left w:val="single" w:sz="4" w:space="0" w:color="000000"/>
              <w:bottom w:val="single" w:sz="4" w:space="0" w:color="000000"/>
              <w:right w:val="single" w:sz="4" w:space="0" w:color="000000"/>
            </w:tcBorders>
          </w:tcPr>
          <w:p w14:paraId="01D0D0DA" w14:textId="77777777" w:rsidR="00807499" w:rsidRPr="00807499" w:rsidRDefault="00807499" w:rsidP="00807499">
            <w:pPr>
              <w:kinsoku w:val="0"/>
              <w:overflowPunct w:val="0"/>
              <w:autoSpaceDE w:val="0"/>
              <w:autoSpaceDN w:val="0"/>
              <w:adjustRightInd w:val="0"/>
              <w:spacing w:before="9" w:after="0" w:line="187" w:lineRule="exact"/>
              <w:ind w:left="369" w:right="1"/>
              <w:jc w:val="center"/>
              <w:rPr>
                <w:rFonts w:ascii="Arial" w:hAnsi="Arial" w:cs="Arial"/>
                <w:kern w:val="0"/>
                <w:sz w:val="18"/>
                <w:szCs w:val="18"/>
                <w:vertAlign w:val="superscript"/>
              </w:rPr>
            </w:pPr>
            <w:r w:rsidRPr="00807499">
              <w:rPr>
                <w:rFonts w:ascii="Arial" w:hAnsi="Arial" w:cs="Arial"/>
                <w:kern w:val="0"/>
                <w:sz w:val="18"/>
                <w:szCs w:val="18"/>
              </w:rPr>
              <w:t>400 mcd/lux/m</w:t>
            </w:r>
            <w:r w:rsidRPr="00807499">
              <w:rPr>
                <w:rFonts w:ascii="Arial" w:hAnsi="Arial" w:cs="Arial"/>
                <w:kern w:val="0"/>
                <w:sz w:val="18"/>
                <w:szCs w:val="18"/>
                <w:vertAlign w:val="superscript"/>
              </w:rPr>
              <w:t>2</w:t>
            </w:r>
          </w:p>
        </w:tc>
        <w:tc>
          <w:tcPr>
            <w:tcW w:w="3073" w:type="dxa"/>
            <w:tcBorders>
              <w:top w:val="single" w:sz="4" w:space="0" w:color="000000"/>
              <w:left w:val="single" w:sz="4" w:space="0" w:color="000000"/>
              <w:bottom w:val="single" w:sz="4" w:space="0" w:color="000000"/>
              <w:right w:val="single" w:sz="4" w:space="0" w:color="000000"/>
            </w:tcBorders>
          </w:tcPr>
          <w:p w14:paraId="42E8F471" w14:textId="77777777" w:rsidR="00807499" w:rsidRPr="00807499" w:rsidRDefault="00807499" w:rsidP="00807499">
            <w:pPr>
              <w:kinsoku w:val="0"/>
              <w:overflowPunct w:val="0"/>
              <w:autoSpaceDE w:val="0"/>
              <w:autoSpaceDN w:val="0"/>
              <w:adjustRightInd w:val="0"/>
              <w:spacing w:before="9" w:after="0" w:line="187" w:lineRule="exact"/>
              <w:ind w:left="369" w:right="1"/>
              <w:jc w:val="center"/>
              <w:rPr>
                <w:rFonts w:ascii="Arial" w:hAnsi="Arial" w:cs="Arial"/>
                <w:spacing w:val="-2"/>
                <w:w w:val="105"/>
                <w:kern w:val="0"/>
                <w:sz w:val="18"/>
                <w:szCs w:val="18"/>
                <w:vertAlign w:val="superscript"/>
              </w:rPr>
            </w:pPr>
            <w:r w:rsidRPr="00807499">
              <w:rPr>
                <w:rFonts w:ascii="Arial" w:hAnsi="Arial" w:cs="Arial"/>
                <w:spacing w:val="-2"/>
                <w:w w:val="105"/>
                <w:kern w:val="0"/>
                <w:sz w:val="18"/>
                <w:szCs w:val="18"/>
              </w:rPr>
              <w:t>300mcd/lux/m</w:t>
            </w:r>
            <w:r w:rsidRPr="00807499">
              <w:rPr>
                <w:rFonts w:ascii="Arial" w:hAnsi="Arial" w:cs="Arial"/>
                <w:spacing w:val="-2"/>
                <w:w w:val="105"/>
                <w:kern w:val="0"/>
                <w:sz w:val="18"/>
                <w:szCs w:val="18"/>
                <w:vertAlign w:val="superscript"/>
              </w:rPr>
              <w:t>2</w:t>
            </w:r>
          </w:p>
        </w:tc>
      </w:tr>
    </w:tbl>
    <w:p w14:paraId="706EDE81" w14:textId="77777777" w:rsidR="00807499" w:rsidRPr="00807499" w:rsidRDefault="00807499" w:rsidP="00807499">
      <w:pPr>
        <w:kinsoku w:val="0"/>
        <w:overflowPunct w:val="0"/>
        <w:autoSpaceDE w:val="0"/>
        <w:autoSpaceDN w:val="0"/>
        <w:adjustRightInd w:val="0"/>
        <w:spacing w:before="130" w:after="0" w:line="240" w:lineRule="auto"/>
        <w:ind w:left="920"/>
        <w:rPr>
          <w:rFonts w:ascii="Arial" w:hAnsi="Arial" w:cs="Arial"/>
          <w:color w:val="000000"/>
          <w:kern w:val="0"/>
          <w:sz w:val="19"/>
          <w:szCs w:val="19"/>
        </w:rPr>
      </w:pPr>
      <w:r w:rsidRPr="00807499">
        <w:rPr>
          <w:rFonts w:ascii="Arial" w:hAnsi="Arial" w:cs="Arial"/>
          <w:b/>
          <w:bCs/>
          <w:color w:val="045493"/>
          <w:kern w:val="0"/>
          <w:sz w:val="19"/>
          <w:szCs w:val="19"/>
        </w:rPr>
        <w:t>b.</w:t>
      </w:r>
      <w:r w:rsidRPr="00807499">
        <w:rPr>
          <w:rFonts w:ascii="Arial" w:hAnsi="Arial" w:cs="Arial"/>
          <w:b/>
          <w:bCs/>
          <w:color w:val="045493"/>
          <w:spacing w:val="80"/>
          <w:kern w:val="0"/>
          <w:sz w:val="19"/>
          <w:szCs w:val="19"/>
        </w:rPr>
        <w:t xml:space="preserve"> </w:t>
      </w:r>
      <w:r w:rsidRPr="00807499">
        <w:rPr>
          <w:rFonts w:ascii="Arial" w:hAnsi="Arial" w:cs="Arial"/>
          <w:color w:val="000000"/>
          <w:kern w:val="0"/>
          <w:sz w:val="19"/>
          <w:szCs w:val="19"/>
        </w:rPr>
        <w:t>Wet Weather</w:t>
      </w:r>
    </w:p>
    <w:p w14:paraId="685ADCF1" w14:textId="77777777" w:rsidR="00807499" w:rsidRPr="00807499" w:rsidRDefault="00807499" w:rsidP="00807499">
      <w:pPr>
        <w:kinsoku w:val="0"/>
        <w:overflowPunct w:val="0"/>
        <w:autoSpaceDE w:val="0"/>
        <w:autoSpaceDN w:val="0"/>
        <w:adjustRightInd w:val="0"/>
        <w:spacing w:before="5" w:after="1" w:line="240" w:lineRule="auto"/>
        <w:rPr>
          <w:rFonts w:ascii="Arial" w:hAnsi="Arial" w:cs="Arial"/>
          <w:kern w:val="0"/>
          <w:sz w:val="10"/>
          <w:szCs w:val="10"/>
        </w:rPr>
      </w:pPr>
    </w:p>
    <w:tbl>
      <w:tblPr>
        <w:tblW w:w="0" w:type="auto"/>
        <w:tblInd w:w="152" w:type="dxa"/>
        <w:tblLayout w:type="fixed"/>
        <w:tblCellMar>
          <w:left w:w="0" w:type="dxa"/>
          <w:right w:w="0" w:type="dxa"/>
        </w:tblCellMar>
        <w:tblLook w:val="0000" w:firstRow="0" w:lastRow="0" w:firstColumn="0" w:lastColumn="0" w:noHBand="0" w:noVBand="0"/>
      </w:tblPr>
      <w:tblGrid>
        <w:gridCol w:w="5215"/>
        <w:gridCol w:w="2517"/>
        <w:gridCol w:w="2432"/>
      </w:tblGrid>
      <w:tr w:rsidR="00807499" w:rsidRPr="00807499" w14:paraId="0AF94810" w14:textId="77777777">
        <w:trPr>
          <w:trHeight w:val="227"/>
        </w:trPr>
        <w:tc>
          <w:tcPr>
            <w:tcW w:w="5215" w:type="dxa"/>
            <w:tcBorders>
              <w:top w:val="single" w:sz="4" w:space="0" w:color="BEBEBE"/>
              <w:left w:val="single" w:sz="4" w:space="0" w:color="BEBEBE"/>
              <w:bottom w:val="single" w:sz="4" w:space="0" w:color="BEBEBE"/>
              <w:right w:val="single" w:sz="4" w:space="0" w:color="BEBEBE"/>
            </w:tcBorders>
            <w:shd w:val="clear" w:color="auto" w:fill="045493"/>
          </w:tcPr>
          <w:p w14:paraId="00DB00EA" w14:textId="77777777" w:rsidR="00807499" w:rsidRPr="00807499" w:rsidRDefault="00807499" w:rsidP="00807499">
            <w:pPr>
              <w:kinsoku w:val="0"/>
              <w:overflowPunct w:val="0"/>
              <w:autoSpaceDE w:val="0"/>
              <w:autoSpaceDN w:val="0"/>
              <w:adjustRightInd w:val="0"/>
              <w:spacing w:after="0" w:line="240" w:lineRule="auto"/>
              <w:rPr>
                <w:rFonts w:ascii="Times New Roman" w:hAnsi="Times New Roman" w:cs="Times New Roman"/>
                <w:kern w:val="0"/>
                <w:sz w:val="16"/>
                <w:szCs w:val="16"/>
              </w:rPr>
            </w:pPr>
          </w:p>
        </w:tc>
        <w:tc>
          <w:tcPr>
            <w:tcW w:w="2517" w:type="dxa"/>
            <w:tcBorders>
              <w:top w:val="single" w:sz="4" w:space="0" w:color="BEBEBE"/>
              <w:left w:val="single" w:sz="4" w:space="0" w:color="BEBEBE"/>
              <w:bottom w:val="single" w:sz="4" w:space="0" w:color="BEBEBE"/>
              <w:right w:val="single" w:sz="4" w:space="0" w:color="BEBEBE"/>
            </w:tcBorders>
            <w:shd w:val="clear" w:color="auto" w:fill="045493"/>
          </w:tcPr>
          <w:p w14:paraId="6CBED20B" w14:textId="77777777" w:rsidR="00807499" w:rsidRPr="00807499" w:rsidRDefault="00807499" w:rsidP="00807499">
            <w:pPr>
              <w:kinsoku w:val="0"/>
              <w:overflowPunct w:val="0"/>
              <w:autoSpaceDE w:val="0"/>
              <w:autoSpaceDN w:val="0"/>
              <w:adjustRightInd w:val="0"/>
              <w:spacing w:before="7" w:after="0" w:line="200" w:lineRule="exact"/>
              <w:ind w:left="369"/>
              <w:jc w:val="center"/>
              <w:rPr>
                <w:rFonts w:ascii="Arial" w:hAnsi="Arial" w:cs="Arial"/>
                <w:b/>
                <w:bCs/>
                <w:color w:val="FFFFFF"/>
                <w:spacing w:val="-4"/>
                <w:kern w:val="0"/>
                <w:sz w:val="19"/>
                <w:szCs w:val="19"/>
              </w:rPr>
            </w:pPr>
            <w:r w:rsidRPr="00807499">
              <w:rPr>
                <w:rFonts w:ascii="Arial" w:hAnsi="Arial" w:cs="Arial"/>
                <w:b/>
                <w:bCs/>
                <w:color w:val="FFFFFF"/>
                <w:spacing w:val="-4"/>
                <w:kern w:val="0"/>
                <w:sz w:val="19"/>
                <w:szCs w:val="19"/>
              </w:rPr>
              <w:t>White</w:t>
            </w:r>
          </w:p>
        </w:tc>
        <w:tc>
          <w:tcPr>
            <w:tcW w:w="2432" w:type="dxa"/>
            <w:tcBorders>
              <w:top w:val="single" w:sz="4" w:space="0" w:color="BEBEBE"/>
              <w:left w:val="single" w:sz="4" w:space="0" w:color="BEBEBE"/>
              <w:bottom w:val="single" w:sz="4" w:space="0" w:color="BEBEBE"/>
              <w:right w:val="single" w:sz="4" w:space="0" w:color="BEBEBE"/>
            </w:tcBorders>
            <w:shd w:val="clear" w:color="auto" w:fill="045493"/>
          </w:tcPr>
          <w:p w14:paraId="6F8CE34F" w14:textId="77777777" w:rsidR="00807499" w:rsidRPr="00807499" w:rsidRDefault="00807499" w:rsidP="00807499">
            <w:pPr>
              <w:kinsoku w:val="0"/>
              <w:overflowPunct w:val="0"/>
              <w:autoSpaceDE w:val="0"/>
              <w:autoSpaceDN w:val="0"/>
              <w:adjustRightInd w:val="0"/>
              <w:spacing w:before="7" w:after="0" w:line="200" w:lineRule="exact"/>
              <w:ind w:left="372"/>
              <w:jc w:val="center"/>
              <w:rPr>
                <w:rFonts w:ascii="Arial" w:hAnsi="Arial" w:cs="Arial"/>
                <w:b/>
                <w:bCs/>
                <w:color w:val="FFFFFF"/>
                <w:spacing w:val="-2"/>
                <w:kern w:val="0"/>
                <w:sz w:val="19"/>
                <w:szCs w:val="19"/>
              </w:rPr>
            </w:pPr>
            <w:r w:rsidRPr="00807499">
              <w:rPr>
                <w:rFonts w:ascii="Arial" w:hAnsi="Arial" w:cs="Arial"/>
                <w:b/>
                <w:bCs/>
                <w:color w:val="FFFFFF"/>
                <w:spacing w:val="-2"/>
                <w:kern w:val="0"/>
                <w:sz w:val="19"/>
                <w:szCs w:val="19"/>
              </w:rPr>
              <w:t>Yellow</w:t>
            </w:r>
          </w:p>
        </w:tc>
      </w:tr>
      <w:tr w:rsidR="00807499" w:rsidRPr="00807499" w14:paraId="3ADF8AB6" w14:textId="77777777">
        <w:trPr>
          <w:trHeight w:val="216"/>
        </w:trPr>
        <w:tc>
          <w:tcPr>
            <w:tcW w:w="5215" w:type="dxa"/>
            <w:tcBorders>
              <w:top w:val="single" w:sz="4" w:space="0" w:color="BEBEBE"/>
              <w:left w:val="single" w:sz="4" w:space="0" w:color="BEBEBE"/>
              <w:bottom w:val="double" w:sz="2" w:space="0" w:color="BEBEBE"/>
              <w:right w:val="single" w:sz="4" w:space="0" w:color="BEBEBE"/>
            </w:tcBorders>
            <w:shd w:val="clear" w:color="auto" w:fill="F1F1F1"/>
          </w:tcPr>
          <w:p w14:paraId="184E32C1" w14:textId="77777777" w:rsidR="00807499" w:rsidRPr="00807499" w:rsidRDefault="00807499" w:rsidP="00807499">
            <w:pPr>
              <w:kinsoku w:val="0"/>
              <w:overflowPunct w:val="0"/>
              <w:autoSpaceDE w:val="0"/>
              <w:autoSpaceDN w:val="0"/>
              <w:adjustRightInd w:val="0"/>
              <w:spacing w:before="9" w:after="0" w:line="187" w:lineRule="exact"/>
              <w:ind w:left="468"/>
              <w:rPr>
                <w:rFonts w:ascii="Arial" w:hAnsi="Arial" w:cs="Arial"/>
                <w:kern w:val="0"/>
                <w:sz w:val="18"/>
                <w:szCs w:val="18"/>
              </w:rPr>
            </w:pPr>
            <w:r w:rsidRPr="00807499">
              <w:rPr>
                <w:rFonts w:ascii="Arial" w:hAnsi="Arial" w:cs="Arial"/>
                <w:kern w:val="0"/>
                <w:sz w:val="18"/>
                <w:szCs w:val="18"/>
              </w:rPr>
              <w:t>Dry (ASTM E 1710)</w:t>
            </w:r>
          </w:p>
        </w:tc>
        <w:tc>
          <w:tcPr>
            <w:tcW w:w="2517" w:type="dxa"/>
            <w:tcBorders>
              <w:top w:val="single" w:sz="4" w:space="0" w:color="BEBEBE"/>
              <w:left w:val="single" w:sz="4" w:space="0" w:color="BEBEBE"/>
              <w:bottom w:val="double" w:sz="2" w:space="0" w:color="BEBEBE"/>
              <w:right w:val="single" w:sz="4" w:space="0" w:color="BEBEBE"/>
            </w:tcBorders>
            <w:shd w:val="clear" w:color="auto" w:fill="F1F1F1"/>
          </w:tcPr>
          <w:p w14:paraId="0AFDDEA6" w14:textId="77777777" w:rsidR="00807499" w:rsidRPr="00807499" w:rsidRDefault="00807499" w:rsidP="00807499">
            <w:pPr>
              <w:kinsoku w:val="0"/>
              <w:overflowPunct w:val="0"/>
              <w:autoSpaceDE w:val="0"/>
              <w:autoSpaceDN w:val="0"/>
              <w:adjustRightInd w:val="0"/>
              <w:spacing w:before="9" w:after="0" w:line="187" w:lineRule="exact"/>
              <w:ind w:left="369"/>
              <w:jc w:val="center"/>
              <w:rPr>
                <w:rFonts w:ascii="Arial" w:hAnsi="Arial" w:cs="Arial"/>
                <w:kern w:val="0"/>
                <w:sz w:val="18"/>
                <w:szCs w:val="18"/>
                <w:vertAlign w:val="superscript"/>
              </w:rPr>
            </w:pPr>
            <w:r w:rsidRPr="00807499">
              <w:rPr>
                <w:rFonts w:ascii="Arial" w:hAnsi="Arial" w:cs="Arial"/>
                <w:kern w:val="0"/>
                <w:sz w:val="18"/>
                <w:szCs w:val="18"/>
              </w:rPr>
              <w:t>400 mcd/lux/m</w:t>
            </w:r>
            <w:r w:rsidRPr="00807499">
              <w:rPr>
                <w:rFonts w:ascii="Arial" w:hAnsi="Arial" w:cs="Arial"/>
                <w:kern w:val="0"/>
                <w:sz w:val="18"/>
                <w:szCs w:val="18"/>
                <w:vertAlign w:val="superscript"/>
              </w:rPr>
              <w:t>2</w:t>
            </w:r>
          </w:p>
        </w:tc>
        <w:tc>
          <w:tcPr>
            <w:tcW w:w="2432" w:type="dxa"/>
            <w:tcBorders>
              <w:top w:val="single" w:sz="4" w:space="0" w:color="BEBEBE"/>
              <w:left w:val="single" w:sz="4" w:space="0" w:color="BEBEBE"/>
              <w:bottom w:val="double" w:sz="2" w:space="0" w:color="BEBEBE"/>
              <w:right w:val="single" w:sz="4" w:space="0" w:color="BEBEBE"/>
            </w:tcBorders>
            <w:shd w:val="clear" w:color="auto" w:fill="F1F1F1"/>
          </w:tcPr>
          <w:p w14:paraId="48533330" w14:textId="77777777" w:rsidR="00807499" w:rsidRPr="00807499" w:rsidRDefault="00807499" w:rsidP="00807499">
            <w:pPr>
              <w:kinsoku w:val="0"/>
              <w:overflowPunct w:val="0"/>
              <w:autoSpaceDE w:val="0"/>
              <w:autoSpaceDN w:val="0"/>
              <w:adjustRightInd w:val="0"/>
              <w:spacing w:before="9" w:after="0" w:line="187" w:lineRule="exact"/>
              <w:ind w:left="372" w:right="1"/>
              <w:jc w:val="center"/>
              <w:rPr>
                <w:rFonts w:ascii="Arial" w:hAnsi="Arial" w:cs="Arial"/>
                <w:kern w:val="0"/>
                <w:sz w:val="18"/>
                <w:szCs w:val="18"/>
                <w:vertAlign w:val="superscript"/>
              </w:rPr>
            </w:pPr>
            <w:r w:rsidRPr="00807499">
              <w:rPr>
                <w:rFonts w:ascii="Arial" w:hAnsi="Arial" w:cs="Arial"/>
                <w:kern w:val="0"/>
                <w:sz w:val="18"/>
                <w:szCs w:val="18"/>
              </w:rPr>
              <w:t>300 mcd/lux/m</w:t>
            </w:r>
            <w:r w:rsidRPr="00807499">
              <w:rPr>
                <w:rFonts w:ascii="Arial" w:hAnsi="Arial" w:cs="Arial"/>
                <w:kern w:val="0"/>
                <w:sz w:val="18"/>
                <w:szCs w:val="18"/>
                <w:vertAlign w:val="superscript"/>
              </w:rPr>
              <w:t>2</w:t>
            </w:r>
          </w:p>
        </w:tc>
      </w:tr>
      <w:tr w:rsidR="00807499" w:rsidRPr="00807499" w14:paraId="1BA05366" w14:textId="77777777">
        <w:trPr>
          <w:trHeight w:val="216"/>
        </w:trPr>
        <w:tc>
          <w:tcPr>
            <w:tcW w:w="5215" w:type="dxa"/>
            <w:tcBorders>
              <w:top w:val="double" w:sz="2" w:space="0" w:color="BEBEBE"/>
              <w:left w:val="single" w:sz="4" w:space="0" w:color="BEBEBE"/>
              <w:bottom w:val="single" w:sz="4" w:space="0" w:color="BEBEBE"/>
              <w:right w:val="single" w:sz="4" w:space="0" w:color="BEBEBE"/>
            </w:tcBorders>
          </w:tcPr>
          <w:p w14:paraId="2CD92C87" w14:textId="77777777" w:rsidR="00807499" w:rsidRPr="00807499" w:rsidRDefault="00807499" w:rsidP="00807499">
            <w:pPr>
              <w:kinsoku w:val="0"/>
              <w:overflowPunct w:val="0"/>
              <w:autoSpaceDE w:val="0"/>
              <w:autoSpaceDN w:val="0"/>
              <w:adjustRightInd w:val="0"/>
              <w:spacing w:before="9" w:after="0" w:line="187" w:lineRule="exact"/>
              <w:ind w:left="468"/>
              <w:rPr>
                <w:rFonts w:ascii="Arial" w:hAnsi="Arial" w:cs="Arial"/>
                <w:kern w:val="0"/>
                <w:sz w:val="18"/>
                <w:szCs w:val="18"/>
              </w:rPr>
            </w:pPr>
            <w:r w:rsidRPr="00807499">
              <w:rPr>
                <w:rFonts w:ascii="Arial" w:hAnsi="Arial" w:cs="Arial"/>
                <w:kern w:val="0"/>
                <w:sz w:val="18"/>
                <w:szCs w:val="18"/>
              </w:rPr>
              <w:t>Wet recovery (ASTM E 2177)</w:t>
            </w:r>
          </w:p>
        </w:tc>
        <w:tc>
          <w:tcPr>
            <w:tcW w:w="2517" w:type="dxa"/>
            <w:tcBorders>
              <w:top w:val="double" w:sz="2" w:space="0" w:color="BEBEBE"/>
              <w:left w:val="single" w:sz="4" w:space="0" w:color="BEBEBE"/>
              <w:bottom w:val="single" w:sz="4" w:space="0" w:color="BEBEBE"/>
              <w:right w:val="single" w:sz="4" w:space="0" w:color="BEBEBE"/>
            </w:tcBorders>
            <w:shd w:val="clear" w:color="auto" w:fill="F1F1F1"/>
          </w:tcPr>
          <w:p w14:paraId="228E0AAA" w14:textId="77777777" w:rsidR="00807499" w:rsidRPr="00807499" w:rsidRDefault="00807499" w:rsidP="00807499">
            <w:pPr>
              <w:kinsoku w:val="0"/>
              <w:overflowPunct w:val="0"/>
              <w:autoSpaceDE w:val="0"/>
              <w:autoSpaceDN w:val="0"/>
              <w:adjustRightInd w:val="0"/>
              <w:spacing w:before="9" w:after="0" w:line="187" w:lineRule="exact"/>
              <w:ind w:left="369"/>
              <w:jc w:val="center"/>
              <w:rPr>
                <w:rFonts w:ascii="Arial" w:hAnsi="Arial" w:cs="Arial"/>
                <w:kern w:val="0"/>
                <w:sz w:val="18"/>
                <w:szCs w:val="18"/>
                <w:vertAlign w:val="superscript"/>
              </w:rPr>
            </w:pPr>
            <w:r w:rsidRPr="00807499">
              <w:rPr>
                <w:rFonts w:ascii="Arial" w:hAnsi="Arial" w:cs="Arial"/>
                <w:kern w:val="0"/>
                <w:sz w:val="18"/>
                <w:szCs w:val="18"/>
              </w:rPr>
              <w:t>150 mcd/lux/m</w:t>
            </w:r>
            <w:r w:rsidRPr="00807499">
              <w:rPr>
                <w:rFonts w:ascii="Arial" w:hAnsi="Arial" w:cs="Arial"/>
                <w:kern w:val="0"/>
                <w:sz w:val="18"/>
                <w:szCs w:val="18"/>
                <w:vertAlign w:val="superscript"/>
              </w:rPr>
              <w:t>2</w:t>
            </w:r>
          </w:p>
        </w:tc>
        <w:tc>
          <w:tcPr>
            <w:tcW w:w="2432" w:type="dxa"/>
            <w:tcBorders>
              <w:top w:val="double" w:sz="2" w:space="0" w:color="BEBEBE"/>
              <w:left w:val="single" w:sz="4" w:space="0" w:color="BEBEBE"/>
              <w:bottom w:val="single" w:sz="4" w:space="0" w:color="BEBEBE"/>
              <w:right w:val="single" w:sz="4" w:space="0" w:color="BEBEBE"/>
            </w:tcBorders>
          </w:tcPr>
          <w:p w14:paraId="3E3BEA82" w14:textId="77777777" w:rsidR="00807499" w:rsidRPr="00807499" w:rsidRDefault="00807499" w:rsidP="00807499">
            <w:pPr>
              <w:kinsoku w:val="0"/>
              <w:overflowPunct w:val="0"/>
              <w:autoSpaceDE w:val="0"/>
              <w:autoSpaceDN w:val="0"/>
              <w:adjustRightInd w:val="0"/>
              <w:spacing w:before="9" w:after="0" w:line="187" w:lineRule="exact"/>
              <w:ind w:left="372" w:right="1"/>
              <w:jc w:val="center"/>
              <w:rPr>
                <w:rFonts w:ascii="Arial" w:hAnsi="Arial" w:cs="Arial"/>
                <w:kern w:val="0"/>
                <w:sz w:val="18"/>
                <w:szCs w:val="18"/>
                <w:vertAlign w:val="superscript"/>
              </w:rPr>
            </w:pPr>
            <w:r w:rsidRPr="00807499">
              <w:rPr>
                <w:rFonts w:ascii="Arial" w:hAnsi="Arial" w:cs="Arial"/>
                <w:kern w:val="0"/>
                <w:sz w:val="18"/>
                <w:szCs w:val="18"/>
              </w:rPr>
              <w:t>125 mcd/lux/m</w:t>
            </w:r>
            <w:r w:rsidRPr="00807499">
              <w:rPr>
                <w:rFonts w:ascii="Arial" w:hAnsi="Arial" w:cs="Arial"/>
                <w:kern w:val="0"/>
                <w:sz w:val="18"/>
                <w:szCs w:val="18"/>
                <w:vertAlign w:val="superscript"/>
              </w:rPr>
              <w:t>2</w:t>
            </w:r>
          </w:p>
        </w:tc>
      </w:tr>
    </w:tbl>
    <w:p w14:paraId="70AC1F2F" w14:textId="77777777" w:rsidR="00807499" w:rsidRPr="00807499" w:rsidRDefault="00807499" w:rsidP="00807499">
      <w:pPr>
        <w:kinsoku w:val="0"/>
        <w:overflowPunct w:val="0"/>
        <w:autoSpaceDE w:val="0"/>
        <w:autoSpaceDN w:val="0"/>
        <w:adjustRightInd w:val="0"/>
        <w:spacing w:after="0" w:line="240" w:lineRule="auto"/>
        <w:rPr>
          <w:rFonts w:ascii="Arial" w:hAnsi="Arial" w:cs="Arial"/>
          <w:kern w:val="0"/>
          <w:sz w:val="19"/>
          <w:szCs w:val="19"/>
        </w:rPr>
      </w:pPr>
    </w:p>
    <w:p w14:paraId="16353195" w14:textId="77777777" w:rsidR="00807499" w:rsidRPr="00807499" w:rsidRDefault="00807499" w:rsidP="00807499">
      <w:pPr>
        <w:kinsoku w:val="0"/>
        <w:overflowPunct w:val="0"/>
        <w:autoSpaceDE w:val="0"/>
        <w:autoSpaceDN w:val="0"/>
        <w:adjustRightInd w:val="0"/>
        <w:spacing w:after="0" w:line="240" w:lineRule="auto"/>
        <w:jc w:val="center"/>
        <w:rPr>
          <w:rFonts w:ascii="Arial" w:hAnsi="Arial" w:cs="Arial"/>
          <w:b/>
          <w:bCs/>
          <w:spacing w:val="-4"/>
          <w:kern w:val="0"/>
          <w:sz w:val="16"/>
          <w:szCs w:val="16"/>
        </w:rPr>
      </w:pPr>
      <w:r w:rsidRPr="00807499">
        <w:rPr>
          <w:rFonts w:ascii="Arial" w:hAnsi="Arial" w:cs="Arial"/>
          <w:b/>
          <w:bCs/>
          <w:spacing w:val="-4"/>
          <w:kern w:val="0"/>
          <w:sz w:val="16"/>
          <w:szCs w:val="16"/>
        </w:rPr>
        <w:t>1208</w:t>
      </w:r>
    </w:p>
    <w:p w14:paraId="11BBDD00" w14:textId="77777777" w:rsidR="00807499" w:rsidRPr="00807499" w:rsidRDefault="00807499" w:rsidP="00807499">
      <w:pPr>
        <w:kinsoku w:val="0"/>
        <w:overflowPunct w:val="0"/>
        <w:autoSpaceDE w:val="0"/>
        <w:autoSpaceDN w:val="0"/>
        <w:adjustRightInd w:val="0"/>
        <w:spacing w:after="0" w:line="240" w:lineRule="auto"/>
        <w:jc w:val="center"/>
        <w:rPr>
          <w:rFonts w:ascii="Arial" w:hAnsi="Arial" w:cs="Arial"/>
          <w:b/>
          <w:bCs/>
          <w:spacing w:val="-4"/>
          <w:kern w:val="0"/>
          <w:sz w:val="16"/>
          <w:szCs w:val="16"/>
        </w:rPr>
        <w:sectPr w:rsidR="00807499" w:rsidRPr="00807499">
          <w:type w:val="continuous"/>
          <w:pgSz w:w="12240" w:h="15840"/>
          <w:pgMar w:top="0" w:right="880" w:bottom="0" w:left="880" w:header="720" w:footer="720" w:gutter="0"/>
          <w:cols w:space="720"/>
          <w:noEndnote/>
        </w:sectPr>
      </w:pPr>
    </w:p>
    <w:p w14:paraId="6F1A017E" w14:textId="77777777" w:rsidR="00807499" w:rsidRPr="00807499" w:rsidRDefault="00807499" w:rsidP="00807499">
      <w:pPr>
        <w:kinsoku w:val="0"/>
        <w:overflowPunct w:val="0"/>
        <w:autoSpaceDE w:val="0"/>
        <w:autoSpaceDN w:val="0"/>
        <w:adjustRightInd w:val="0"/>
        <w:spacing w:before="6" w:after="0" w:line="240" w:lineRule="auto"/>
        <w:rPr>
          <w:rFonts w:ascii="Arial" w:hAnsi="Arial" w:cs="Arial"/>
          <w:b/>
          <w:bCs/>
          <w:kern w:val="0"/>
          <w:sz w:val="18"/>
          <w:szCs w:val="18"/>
        </w:rPr>
      </w:pPr>
    </w:p>
    <w:p w14:paraId="21B18DBA"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3BF93034"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6014673E"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18538902"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58EDF48B"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06ABCAAC"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72C99932"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16E3ECE7"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5409C749"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26FA201B"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125ED01D"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16C83114"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067E6157"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0C209FDD"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04AC64D1"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0FA1FA9F"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43B17B84"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403137A3"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425DA78C"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54132F54"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799B1621"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7ED2162E"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7E9DC3B7"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5A2BF174"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7FF8245C"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73F90D7F"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543C98F1"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09BC7119"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731ED17E"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3FE36A3A"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53B83D54" w14:textId="0057B5BB" w:rsidR="00807499" w:rsidRP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r w:rsidRPr="00807499">
        <w:rPr>
          <w:rFonts w:ascii="Arial" w:hAnsi="Arial" w:cs="Arial"/>
          <w:b/>
          <w:bCs/>
          <w:kern w:val="0"/>
        </w:rPr>
        <w:t>Section 653 — Thermoplastic Traffic Stripe</w:t>
      </w:r>
    </w:p>
    <w:p w14:paraId="5E159169" w14:textId="77777777" w:rsidR="00807499" w:rsidRPr="00807499" w:rsidRDefault="00807499" w:rsidP="00807499">
      <w:pPr>
        <w:kinsoku w:val="0"/>
        <w:overflowPunct w:val="0"/>
        <w:autoSpaceDE w:val="0"/>
        <w:autoSpaceDN w:val="0"/>
        <w:adjustRightInd w:val="0"/>
        <w:spacing w:after="0" w:line="240" w:lineRule="auto"/>
        <w:rPr>
          <w:rFonts w:ascii="Arial" w:hAnsi="Arial" w:cs="Arial"/>
          <w:b/>
          <w:bCs/>
          <w:kern w:val="0"/>
          <w:sz w:val="20"/>
          <w:szCs w:val="20"/>
        </w:rPr>
      </w:pPr>
    </w:p>
    <w:p w14:paraId="7C785770" w14:textId="77777777" w:rsidR="00807499" w:rsidRPr="00807499" w:rsidRDefault="00807499" w:rsidP="00807499">
      <w:pPr>
        <w:kinsoku w:val="0"/>
        <w:overflowPunct w:val="0"/>
        <w:autoSpaceDE w:val="0"/>
        <w:autoSpaceDN w:val="0"/>
        <w:adjustRightInd w:val="0"/>
        <w:spacing w:before="17" w:after="0" w:line="240" w:lineRule="auto"/>
        <w:ind w:left="920"/>
        <w:rPr>
          <w:rFonts w:ascii="Arial" w:hAnsi="Arial" w:cs="Arial"/>
          <w:color w:val="000000"/>
          <w:kern w:val="0"/>
          <w:sz w:val="19"/>
          <w:szCs w:val="19"/>
        </w:rPr>
      </w:pPr>
      <w:r w:rsidRPr="00807499">
        <w:rPr>
          <w:rFonts w:ascii="Arial" w:hAnsi="Arial" w:cs="Arial"/>
          <w:b/>
          <w:bCs/>
          <w:color w:val="045493"/>
          <w:kern w:val="0"/>
          <w:sz w:val="19"/>
          <w:szCs w:val="19"/>
        </w:rPr>
        <w:t>c.</w:t>
      </w:r>
      <w:r w:rsidRPr="00807499">
        <w:rPr>
          <w:rFonts w:ascii="Arial" w:hAnsi="Arial" w:cs="Arial"/>
          <w:b/>
          <w:bCs/>
          <w:color w:val="045493"/>
          <w:spacing w:val="80"/>
          <w:w w:val="150"/>
          <w:kern w:val="0"/>
          <w:sz w:val="19"/>
          <w:szCs w:val="19"/>
        </w:rPr>
        <w:t xml:space="preserve"> </w:t>
      </w:r>
      <w:r w:rsidRPr="00807499">
        <w:rPr>
          <w:rFonts w:ascii="Arial" w:hAnsi="Arial" w:cs="Arial"/>
          <w:color w:val="000000"/>
          <w:kern w:val="0"/>
          <w:sz w:val="19"/>
          <w:szCs w:val="19"/>
        </w:rPr>
        <w:t>Audible Profile Thermoplastic</w:t>
      </w:r>
    </w:p>
    <w:p w14:paraId="2FBF4BEA" w14:textId="77777777" w:rsidR="00807499" w:rsidRPr="00807499" w:rsidRDefault="00807499" w:rsidP="00807499">
      <w:pPr>
        <w:kinsoku w:val="0"/>
        <w:overflowPunct w:val="0"/>
        <w:autoSpaceDE w:val="0"/>
        <w:autoSpaceDN w:val="0"/>
        <w:adjustRightInd w:val="0"/>
        <w:spacing w:before="3" w:after="0" w:line="240" w:lineRule="auto"/>
        <w:rPr>
          <w:rFonts w:ascii="Arial" w:hAnsi="Arial" w:cs="Arial"/>
          <w:kern w:val="0"/>
          <w:sz w:val="5"/>
          <w:szCs w:val="5"/>
        </w:rPr>
      </w:pPr>
    </w:p>
    <w:tbl>
      <w:tblPr>
        <w:tblW w:w="0" w:type="auto"/>
        <w:tblInd w:w="195" w:type="dxa"/>
        <w:tblLayout w:type="fixed"/>
        <w:tblCellMar>
          <w:left w:w="0" w:type="dxa"/>
          <w:right w:w="0" w:type="dxa"/>
        </w:tblCellMar>
        <w:tblLook w:val="0000" w:firstRow="0" w:lastRow="0" w:firstColumn="0" w:lastColumn="0" w:noHBand="0" w:noVBand="0"/>
      </w:tblPr>
      <w:tblGrid>
        <w:gridCol w:w="4577"/>
        <w:gridCol w:w="2520"/>
        <w:gridCol w:w="3073"/>
      </w:tblGrid>
      <w:tr w:rsidR="00807499" w:rsidRPr="00807499" w14:paraId="2584B1F7" w14:textId="77777777">
        <w:trPr>
          <w:trHeight w:val="227"/>
        </w:trPr>
        <w:tc>
          <w:tcPr>
            <w:tcW w:w="4577" w:type="dxa"/>
            <w:tcBorders>
              <w:top w:val="single" w:sz="4" w:space="0" w:color="000000"/>
              <w:left w:val="single" w:sz="4" w:space="0" w:color="000000"/>
              <w:bottom w:val="single" w:sz="4" w:space="0" w:color="000000"/>
              <w:right w:val="single" w:sz="4" w:space="0" w:color="000000"/>
            </w:tcBorders>
            <w:shd w:val="clear" w:color="auto" w:fill="045493"/>
          </w:tcPr>
          <w:p w14:paraId="58D01CF5" w14:textId="77777777" w:rsidR="00807499" w:rsidRPr="00807499" w:rsidRDefault="00807499" w:rsidP="00807499">
            <w:pPr>
              <w:kinsoku w:val="0"/>
              <w:overflowPunct w:val="0"/>
              <w:autoSpaceDE w:val="0"/>
              <w:autoSpaceDN w:val="0"/>
              <w:adjustRightInd w:val="0"/>
              <w:spacing w:after="0" w:line="240" w:lineRule="auto"/>
              <w:rPr>
                <w:rFonts w:ascii="Times New Roman" w:hAnsi="Times New Roman" w:cs="Times New Roman"/>
                <w:kern w:val="0"/>
                <w:sz w:val="16"/>
                <w:szCs w:val="16"/>
              </w:rPr>
            </w:pPr>
          </w:p>
        </w:tc>
        <w:tc>
          <w:tcPr>
            <w:tcW w:w="2520" w:type="dxa"/>
            <w:tcBorders>
              <w:top w:val="single" w:sz="4" w:space="0" w:color="000000"/>
              <w:left w:val="single" w:sz="4" w:space="0" w:color="000000"/>
              <w:bottom w:val="single" w:sz="4" w:space="0" w:color="000000"/>
              <w:right w:val="single" w:sz="4" w:space="0" w:color="000000"/>
            </w:tcBorders>
            <w:shd w:val="clear" w:color="auto" w:fill="045493"/>
          </w:tcPr>
          <w:p w14:paraId="42F3D1C0" w14:textId="77777777" w:rsidR="00807499" w:rsidRPr="00807499" w:rsidRDefault="00807499" w:rsidP="00807499">
            <w:pPr>
              <w:kinsoku w:val="0"/>
              <w:overflowPunct w:val="0"/>
              <w:autoSpaceDE w:val="0"/>
              <w:autoSpaceDN w:val="0"/>
              <w:adjustRightInd w:val="0"/>
              <w:spacing w:before="7" w:after="0" w:line="200" w:lineRule="exact"/>
              <w:ind w:left="369" w:right="2"/>
              <w:jc w:val="center"/>
              <w:rPr>
                <w:rFonts w:ascii="Arial" w:hAnsi="Arial" w:cs="Arial"/>
                <w:b/>
                <w:bCs/>
                <w:color w:val="FFFFFF"/>
                <w:spacing w:val="-4"/>
                <w:kern w:val="0"/>
                <w:sz w:val="19"/>
                <w:szCs w:val="19"/>
              </w:rPr>
            </w:pPr>
            <w:r w:rsidRPr="00807499">
              <w:rPr>
                <w:rFonts w:ascii="Arial" w:hAnsi="Arial" w:cs="Arial"/>
                <w:b/>
                <w:bCs/>
                <w:color w:val="FFFFFF"/>
                <w:spacing w:val="-4"/>
                <w:kern w:val="0"/>
                <w:sz w:val="19"/>
                <w:szCs w:val="19"/>
              </w:rPr>
              <w:t>White</w:t>
            </w:r>
          </w:p>
        </w:tc>
        <w:tc>
          <w:tcPr>
            <w:tcW w:w="3073" w:type="dxa"/>
            <w:tcBorders>
              <w:top w:val="single" w:sz="4" w:space="0" w:color="000000"/>
              <w:left w:val="single" w:sz="4" w:space="0" w:color="000000"/>
              <w:bottom w:val="single" w:sz="4" w:space="0" w:color="000000"/>
              <w:right w:val="single" w:sz="4" w:space="0" w:color="000000"/>
            </w:tcBorders>
            <w:shd w:val="clear" w:color="auto" w:fill="045493"/>
          </w:tcPr>
          <w:p w14:paraId="1EC27810" w14:textId="77777777" w:rsidR="00807499" w:rsidRPr="00807499" w:rsidRDefault="00807499" w:rsidP="00807499">
            <w:pPr>
              <w:kinsoku w:val="0"/>
              <w:overflowPunct w:val="0"/>
              <w:autoSpaceDE w:val="0"/>
              <w:autoSpaceDN w:val="0"/>
              <w:adjustRightInd w:val="0"/>
              <w:spacing w:before="7" w:after="0" w:line="200" w:lineRule="exact"/>
              <w:ind w:left="369" w:right="2"/>
              <w:jc w:val="center"/>
              <w:rPr>
                <w:rFonts w:ascii="Arial" w:hAnsi="Arial" w:cs="Arial"/>
                <w:b/>
                <w:bCs/>
                <w:color w:val="FFFFFF"/>
                <w:spacing w:val="-2"/>
                <w:kern w:val="0"/>
                <w:sz w:val="19"/>
                <w:szCs w:val="19"/>
              </w:rPr>
            </w:pPr>
            <w:r w:rsidRPr="00807499">
              <w:rPr>
                <w:rFonts w:ascii="Arial" w:hAnsi="Arial" w:cs="Arial"/>
                <w:b/>
                <w:bCs/>
                <w:color w:val="FFFFFF"/>
                <w:spacing w:val="-2"/>
                <w:kern w:val="0"/>
                <w:sz w:val="19"/>
                <w:szCs w:val="19"/>
              </w:rPr>
              <w:t>Yellow</w:t>
            </w:r>
          </w:p>
        </w:tc>
      </w:tr>
      <w:tr w:rsidR="00807499" w:rsidRPr="00807499" w14:paraId="1EEB242D" w14:textId="77777777">
        <w:trPr>
          <w:trHeight w:val="216"/>
        </w:trPr>
        <w:tc>
          <w:tcPr>
            <w:tcW w:w="4577" w:type="dxa"/>
            <w:tcBorders>
              <w:top w:val="single" w:sz="4" w:space="0" w:color="000000"/>
              <w:left w:val="single" w:sz="4" w:space="0" w:color="000000"/>
              <w:bottom w:val="single" w:sz="4" w:space="0" w:color="000000"/>
              <w:right w:val="single" w:sz="4" w:space="0" w:color="000000"/>
            </w:tcBorders>
          </w:tcPr>
          <w:p w14:paraId="6EAC1463" w14:textId="77777777" w:rsidR="00807499" w:rsidRPr="00807499" w:rsidRDefault="00807499" w:rsidP="00807499">
            <w:pPr>
              <w:kinsoku w:val="0"/>
              <w:overflowPunct w:val="0"/>
              <w:autoSpaceDE w:val="0"/>
              <w:autoSpaceDN w:val="0"/>
              <w:adjustRightInd w:val="0"/>
              <w:spacing w:before="8" w:after="0" w:line="188" w:lineRule="exact"/>
              <w:ind w:left="467"/>
              <w:rPr>
                <w:rFonts w:ascii="Arial" w:hAnsi="Arial" w:cs="Arial"/>
                <w:kern w:val="0"/>
                <w:sz w:val="18"/>
                <w:szCs w:val="18"/>
              </w:rPr>
            </w:pPr>
            <w:r w:rsidRPr="00807499">
              <w:rPr>
                <w:rFonts w:ascii="Arial" w:hAnsi="Arial" w:cs="Arial"/>
                <w:kern w:val="0"/>
                <w:sz w:val="18"/>
                <w:szCs w:val="18"/>
              </w:rPr>
              <w:t>Dry (ASTM E 1710)</w:t>
            </w:r>
          </w:p>
        </w:tc>
        <w:tc>
          <w:tcPr>
            <w:tcW w:w="2520" w:type="dxa"/>
            <w:tcBorders>
              <w:top w:val="single" w:sz="4" w:space="0" w:color="000000"/>
              <w:left w:val="single" w:sz="4" w:space="0" w:color="000000"/>
              <w:bottom w:val="single" w:sz="4" w:space="0" w:color="000000"/>
              <w:right w:val="single" w:sz="4" w:space="0" w:color="000000"/>
            </w:tcBorders>
          </w:tcPr>
          <w:p w14:paraId="5A971AFD" w14:textId="77777777" w:rsidR="00807499" w:rsidRPr="00807499" w:rsidRDefault="00807499" w:rsidP="00807499">
            <w:pPr>
              <w:kinsoku w:val="0"/>
              <w:overflowPunct w:val="0"/>
              <w:autoSpaceDE w:val="0"/>
              <w:autoSpaceDN w:val="0"/>
              <w:adjustRightInd w:val="0"/>
              <w:spacing w:before="8" w:after="0" w:line="188" w:lineRule="exact"/>
              <w:ind w:left="369" w:right="1"/>
              <w:jc w:val="center"/>
              <w:rPr>
                <w:rFonts w:ascii="Arial" w:hAnsi="Arial" w:cs="Arial"/>
                <w:kern w:val="0"/>
                <w:sz w:val="18"/>
                <w:szCs w:val="18"/>
                <w:vertAlign w:val="superscript"/>
              </w:rPr>
            </w:pPr>
            <w:r w:rsidRPr="00807499">
              <w:rPr>
                <w:rFonts w:ascii="Arial" w:hAnsi="Arial" w:cs="Arial"/>
                <w:kern w:val="0"/>
                <w:sz w:val="18"/>
                <w:szCs w:val="18"/>
              </w:rPr>
              <w:t>300 mcd/lux/m</w:t>
            </w:r>
            <w:r w:rsidRPr="00807499">
              <w:rPr>
                <w:rFonts w:ascii="Arial" w:hAnsi="Arial" w:cs="Arial"/>
                <w:kern w:val="0"/>
                <w:sz w:val="18"/>
                <w:szCs w:val="18"/>
                <w:vertAlign w:val="superscript"/>
              </w:rPr>
              <w:t>2</w:t>
            </w:r>
          </w:p>
        </w:tc>
        <w:tc>
          <w:tcPr>
            <w:tcW w:w="3073" w:type="dxa"/>
            <w:tcBorders>
              <w:top w:val="single" w:sz="4" w:space="0" w:color="000000"/>
              <w:left w:val="single" w:sz="4" w:space="0" w:color="000000"/>
              <w:bottom w:val="single" w:sz="4" w:space="0" w:color="000000"/>
              <w:right w:val="single" w:sz="4" w:space="0" w:color="000000"/>
            </w:tcBorders>
          </w:tcPr>
          <w:p w14:paraId="71F35404" w14:textId="77777777" w:rsidR="00807499" w:rsidRPr="00807499" w:rsidRDefault="00807499" w:rsidP="00807499">
            <w:pPr>
              <w:kinsoku w:val="0"/>
              <w:overflowPunct w:val="0"/>
              <w:autoSpaceDE w:val="0"/>
              <w:autoSpaceDN w:val="0"/>
              <w:adjustRightInd w:val="0"/>
              <w:spacing w:before="8" w:after="0" w:line="188" w:lineRule="exact"/>
              <w:ind w:left="369"/>
              <w:jc w:val="center"/>
              <w:rPr>
                <w:rFonts w:ascii="Arial" w:hAnsi="Arial" w:cs="Arial"/>
                <w:kern w:val="0"/>
                <w:sz w:val="18"/>
                <w:szCs w:val="18"/>
                <w:vertAlign w:val="superscript"/>
              </w:rPr>
            </w:pPr>
            <w:r w:rsidRPr="00807499">
              <w:rPr>
                <w:rFonts w:ascii="Arial" w:hAnsi="Arial" w:cs="Arial"/>
                <w:kern w:val="0"/>
                <w:sz w:val="18"/>
                <w:szCs w:val="18"/>
              </w:rPr>
              <w:t>250 mcd/lux/m</w:t>
            </w:r>
            <w:r w:rsidRPr="00807499">
              <w:rPr>
                <w:rFonts w:ascii="Arial" w:hAnsi="Arial" w:cs="Arial"/>
                <w:kern w:val="0"/>
                <w:sz w:val="18"/>
                <w:szCs w:val="18"/>
                <w:vertAlign w:val="superscript"/>
              </w:rPr>
              <w:t>2</w:t>
            </w:r>
          </w:p>
        </w:tc>
      </w:tr>
    </w:tbl>
    <w:p w14:paraId="3DD79C9A" w14:textId="77777777" w:rsidR="00807499" w:rsidRPr="00807499" w:rsidRDefault="00807499" w:rsidP="00807499">
      <w:pPr>
        <w:kinsoku w:val="0"/>
        <w:overflowPunct w:val="0"/>
        <w:autoSpaceDE w:val="0"/>
        <w:autoSpaceDN w:val="0"/>
        <w:adjustRightInd w:val="0"/>
        <w:spacing w:before="113" w:after="0" w:line="240" w:lineRule="auto"/>
        <w:rPr>
          <w:rFonts w:ascii="Arial" w:hAnsi="Arial" w:cs="Arial"/>
          <w:kern w:val="0"/>
          <w:sz w:val="19"/>
          <w:szCs w:val="19"/>
        </w:rPr>
      </w:pPr>
    </w:p>
    <w:p w14:paraId="139F9A03" w14:textId="77777777" w:rsidR="00807499" w:rsidRPr="00807499" w:rsidRDefault="00807499" w:rsidP="00807499">
      <w:pPr>
        <w:kinsoku w:val="0"/>
        <w:overflowPunct w:val="0"/>
        <w:autoSpaceDE w:val="0"/>
        <w:autoSpaceDN w:val="0"/>
        <w:adjustRightInd w:val="0"/>
        <w:spacing w:before="1" w:after="0" w:line="249" w:lineRule="auto"/>
        <w:ind w:left="560" w:right="236"/>
        <w:rPr>
          <w:rFonts w:ascii="Arial" w:hAnsi="Arial" w:cs="Arial"/>
          <w:kern w:val="0"/>
          <w:sz w:val="19"/>
          <w:szCs w:val="19"/>
        </w:rPr>
      </w:pPr>
      <w:r w:rsidRPr="00807499">
        <w:rPr>
          <w:rFonts w:ascii="Arial" w:hAnsi="Arial" w:cs="Arial"/>
          <w:kern w:val="0"/>
          <w:sz w:val="19"/>
          <w:szCs w:val="19"/>
        </w:rPr>
        <w:t>For each center line, edge line, and skip line, measure retroreflectivity 9 times for each mile; 3 times within the first</w:t>
      </w:r>
      <w:r w:rsidRPr="00807499">
        <w:rPr>
          <w:rFonts w:ascii="Arial" w:hAnsi="Arial" w:cs="Arial"/>
          <w:spacing w:val="11"/>
          <w:kern w:val="0"/>
          <w:sz w:val="19"/>
          <w:szCs w:val="19"/>
        </w:rPr>
        <w:t xml:space="preserve"> </w:t>
      </w:r>
      <w:r w:rsidRPr="00807499">
        <w:rPr>
          <w:rFonts w:ascii="Arial" w:hAnsi="Arial" w:cs="Arial"/>
          <w:kern w:val="0"/>
          <w:sz w:val="19"/>
          <w:szCs w:val="19"/>
        </w:rPr>
        <w:t>500 ft. (152 m), 3 times in the middle, and 3 times within the last 500 ft. (152 m). For projects less than one mile (1600 m) in length, measure retroreflectivity 9 times as above.</w:t>
      </w:r>
    </w:p>
    <w:p w14:paraId="6CE4254D" w14:textId="77777777" w:rsidR="00807499" w:rsidRPr="00807499" w:rsidRDefault="00807499" w:rsidP="00807499">
      <w:pPr>
        <w:kinsoku w:val="0"/>
        <w:overflowPunct w:val="0"/>
        <w:autoSpaceDE w:val="0"/>
        <w:autoSpaceDN w:val="0"/>
        <w:adjustRightInd w:val="0"/>
        <w:spacing w:before="62" w:after="0" w:line="240" w:lineRule="auto"/>
        <w:ind w:left="560"/>
        <w:rPr>
          <w:rFonts w:ascii="Arial" w:hAnsi="Arial" w:cs="Arial"/>
          <w:kern w:val="0"/>
          <w:sz w:val="19"/>
          <w:szCs w:val="19"/>
        </w:rPr>
      </w:pPr>
      <w:r w:rsidRPr="00807499">
        <w:rPr>
          <w:rFonts w:ascii="Arial" w:hAnsi="Arial" w:cs="Arial"/>
          <w:kern w:val="0"/>
          <w:sz w:val="19"/>
          <w:szCs w:val="19"/>
        </w:rPr>
        <w:t>Record all retroreflectivity measurements on the form OMR CVP 66 in SOP 39.</w:t>
      </w:r>
    </w:p>
    <w:p w14:paraId="0777EE5E" w14:textId="77777777" w:rsidR="00807499" w:rsidRPr="00807499" w:rsidRDefault="00807499" w:rsidP="00807499">
      <w:pPr>
        <w:kinsoku w:val="0"/>
        <w:overflowPunct w:val="0"/>
        <w:autoSpaceDE w:val="0"/>
        <w:autoSpaceDN w:val="0"/>
        <w:adjustRightInd w:val="0"/>
        <w:spacing w:before="70" w:after="0" w:line="240" w:lineRule="auto"/>
        <w:ind w:left="560"/>
        <w:rPr>
          <w:rFonts w:ascii="Arial" w:hAnsi="Arial" w:cs="Arial"/>
          <w:color w:val="000000"/>
          <w:kern w:val="0"/>
          <w:sz w:val="19"/>
          <w:szCs w:val="19"/>
        </w:rPr>
      </w:pPr>
      <w:r w:rsidRPr="00807499">
        <w:rPr>
          <w:rFonts w:ascii="Arial" w:hAnsi="Arial" w:cs="Arial"/>
          <w:b/>
          <w:bCs/>
          <w:color w:val="045493"/>
          <w:kern w:val="0"/>
          <w:sz w:val="19"/>
          <w:szCs w:val="19"/>
        </w:rPr>
        <w:t>2.</w:t>
      </w:r>
      <w:r w:rsidRPr="00807499">
        <w:rPr>
          <w:rFonts w:ascii="Arial" w:hAnsi="Arial" w:cs="Arial"/>
          <w:b/>
          <w:bCs/>
          <w:color w:val="045493"/>
          <w:spacing w:val="80"/>
          <w:w w:val="150"/>
          <w:kern w:val="0"/>
          <w:sz w:val="19"/>
          <w:szCs w:val="19"/>
        </w:rPr>
        <w:t xml:space="preserve"> </w:t>
      </w:r>
      <w:r w:rsidRPr="00807499">
        <w:rPr>
          <w:rFonts w:ascii="Arial" w:hAnsi="Arial" w:cs="Arial"/>
          <w:color w:val="000000"/>
          <w:kern w:val="0"/>
          <w:sz w:val="19"/>
          <w:szCs w:val="19"/>
        </w:rPr>
        <w:t>Messages, Symbols, and Transverse Lines</w:t>
      </w:r>
    </w:p>
    <w:p w14:paraId="1F003523" w14:textId="77777777" w:rsidR="00807499" w:rsidRPr="00807499" w:rsidRDefault="00807499" w:rsidP="00807499">
      <w:pPr>
        <w:kinsoku w:val="0"/>
        <w:overflowPunct w:val="0"/>
        <w:autoSpaceDE w:val="0"/>
        <w:autoSpaceDN w:val="0"/>
        <w:adjustRightInd w:val="0"/>
        <w:spacing w:before="69" w:after="0" w:line="249" w:lineRule="auto"/>
        <w:ind w:left="920" w:right="418"/>
        <w:rPr>
          <w:rFonts w:ascii="Arial" w:hAnsi="Arial" w:cs="Arial"/>
          <w:kern w:val="0"/>
          <w:sz w:val="19"/>
          <w:szCs w:val="19"/>
        </w:rPr>
      </w:pPr>
      <w:r w:rsidRPr="00807499">
        <w:rPr>
          <w:rFonts w:ascii="Arial" w:hAnsi="Arial" w:cs="Arial"/>
          <w:kern w:val="0"/>
          <w:sz w:val="19"/>
          <w:szCs w:val="19"/>
        </w:rPr>
        <w:t>At the time of installation, ensure the in-place markings when tested according to ASTM E 1710 meet the following minimum reflectance value of 275 mcd/lux/m</w:t>
      </w:r>
      <w:r w:rsidRPr="00807499">
        <w:rPr>
          <w:rFonts w:ascii="Arial" w:hAnsi="Arial" w:cs="Arial"/>
          <w:kern w:val="0"/>
          <w:sz w:val="19"/>
          <w:szCs w:val="19"/>
          <w:vertAlign w:val="superscript"/>
        </w:rPr>
        <w:t>2</w:t>
      </w:r>
      <w:r w:rsidRPr="00807499">
        <w:rPr>
          <w:rFonts w:ascii="Arial" w:hAnsi="Arial" w:cs="Arial"/>
          <w:kern w:val="0"/>
          <w:sz w:val="19"/>
          <w:szCs w:val="19"/>
        </w:rPr>
        <w:t>.</w:t>
      </w:r>
    </w:p>
    <w:p w14:paraId="660340E7" w14:textId="77777777" w:rsidR="00807499" w:rsidRPr="00807499" w:rsidRDefault="00807499" w:rsidP="00807499">
      <w:pPr>
        <w:kinsoku w:val="0"/>
        <w:overflowPunct w:val="0"/>
        <w:autoSpaceDE w:val="0"/>
        <w:autoSpaceDN w:val="0"/>
        <w:adjustRightInd w:val="0"/>
        <w:spacing w:before="62" w:after="0" w:line="249" w:lineRule="auto"/>
        <w:ind w:left="919" w:right="2"/>
        <w:rPr>
          <w:rFonts w:ascii="Arial" w:hAnsi="Arial" w:cs="Arial"/>
          <w:kern w:val="0"/>
          <w:sz w:val="19"/>
          <w:szCs w:val="19"/>
        </w:rPr>
      </w:pPr>
      <w:r w:rsidRPr="00807499">
        <w:rPr>
          <w:rFonts w:ascii="Arial" w:hAnsi="Arial" w:cs="Arial"/>
          <w:kern w:val="0"/>
          <w:sz w:val="19"/>
          <w:szCs w:val="19"/>
        </w:rPr>
        <w:t>Perform at a minimum, one retroreflectivity measurement at one message, one symbol and one transverse line per intersection. Take one measurement per mile (1600 m) for locations other than intersections (i.e. school messages, railroad messages, bike symbols etc.)</w:t>
      </w:r>
    </w:p>
    <w:p w14:paraId="25DDB8CF" w14:textId="77777777" w:rsidR="00807499" w:rsidRPr="00807499" w:rsidRDefault="00807499" w:rsidP="00807499">
      <w:pPr>
        <w:numPr>
          <w:ilvl w:val="0"/>
          <w:numId w:val="3"/>
        </w:numPr>
        <w:tabs>
          <w:tab w:val="left" w:pos="558"/>
        </w:tabs>
        <w:kinsoku w:val="0"/>
        <w:overflowPunct w:val="0"/>
        <w:autoSpaceDE w:val="0"/>
        <w:autoSpaceDN w:val="0"/>
        <w:adjustRightInd w:val="0"/>
        <w:spacing w:before="72" w:after="0" w:line="240" w:lineRule="auto"/>
        <w:ind w:left="558" w:hanging="358"/>
        <w:outlineLvl w:val="3"/>
        <w:rPr>
          <w:rFonts w:ascii="Century Gothic" w:hAnsi="Century Gothic" w:cs="Century Gothic"/>
          <w:b/>
          <w:bCs/>
          <w:color w:val="045493"/>
          <w:w w:val="90"/>
          <w:kern w:val="0"/>
          <w:sz w:val="21"/>
          <w:szCs w:val="21"/>
        </w:rPr>
      </w:pPr>
      <w:r w:rsidRPr="00807499">
        <w:rPr>
          <w:rFonts w:ascii="Century Gothic" w:hAnsi="Century Gothic" w:cs="Century Gothic"/>
          <w:b/>
          <w:bCs/>
          <w:color w:val="045493"/>
          <w:w w:val="90"/>
          <w:kern w:val="0"/>
          <w:sz w:val="21"/>
          <w:szCs w:val="21"/>
        </w:rPr>
        <w:t>Six Month Retroreflectivity (Longitudinal Lines)</w:t>
      </w:r>
    </w:p>
    <w:p w14:paraId="46079D56" w14:textId="77777777" w:rsidR="00807499" w:rsidRPr="00807499" w:rsidRDefault="00807499" w:rsidP="00807499">
      <w:pPr>
        <w:kinsoku w:val="0"/>
        <w:overflowPunct w:val="0"/>
        <w:autoSpaceDE w:val="0"/>
        <w:autoSpaceDN w:val="0"/>
        <w:adjustRightInd w:val="0"/>
        <w:spacing w:before="95" w:after="0" w:line="240" w:lineRule="auto"/>
        <w:ind w:left="560"/>
        <w:rPr>
          <w:rFonts w:ascii="Arial" w:hAnsi="Arial" w:cs="Arial"/>
          <w:kern w:val="0"/>
          <w:sz w:val="19"/>
          <w:szCs w:val="19"/>
        </w:rPr>
      </w:pPr>
      <w:r w:rsidRPr="00807499">
        <w:rPr>
          <w:rFonts w:ascii="Arial" w:hAnsi="Arial" w:cs="Arial"/>
          <w:kern w:val="0"/>
          <w:sz w:val="19"/>
          <w:szCs w:val="19"/>
        </w:rPr>
        <w:t>Maintain the following minimum reflectance values for 180 days after installation:</w:t>
      </w:r>
    </w:p>
    <w:p w14:paraId="2D2BD8AA" w14:textId="77777777" w:rsidR="00807499" w:rsidRPr="00807499" w:rsidRDefault="00807499" w:rsidP="00807499">
      <w:pPr>
        <w:numPr>
          <w:ilvl w:val="1"/>
          <w:numId w:val="3"/>
        </w:numPr>
        <w:tabs>
          <w:tab w:val="left" w:pos="919"/>
        </w:tabs>
        <w:kinsoku w:val="0"/>
        <w:overflowPunct w:val="0"/>
        <w:autoSpaceDE w:val="0"/>
        <w:autoSpaceDN w:val="0"/>
        <w:adjustRightInd w:val="0"/>
        <w:spacing w:before="129" w:after="0" w:line="240" w:lineRule="auto"/>
        <w:ind w:left="919" w:hanging="359"/>
        <w:rPr>
          <w:rFonts w:ascii="Arial" w:hAnsi="Arial" w:cs="Arial"/>
          <w:color w:val="000000"/>
          <w:spacing w:val="-2"/>
          <w:kern w:val="0"/>
          <w:sz w:val="19"/>
          <w:szCs w:val="19"/>
        </w:rPr>
      </w:pPr>
      <w:r w:rsidRPr="00807499">
        <w:rPr>
          <w:rFonts w:ascii="Arial" w:hAnsi="Arial" w:cs="Arial"/>
          <w:color w:val="000000"/>
          <w:spacing w:val="-2"/>
          <w:kern w:val="0"/>
          <w:sz w:val="19"/>
          <w:szCs w:val="19"/>
        </w:rPr>
        <w:t>Standard</w:t>
      </w:r>
    </w:p>
    <w:p w14:paraId="0623C53B" w14:textId="77777777" w:rsidR="00807499" w:rsidRPr="00807499" w:rsidRDefault="00807499" w:rsidP="00807499">
      <w:pPr>
        <w:kinsoku w:val="0"/>
        <w:overflowPunct w:val="0"/>
        <w:autoSpaceDE w:val="0"/>
        <w:autoSpaceDN w:val="0"/>
        <w:adjustRightInd w:val="0"/>
        <w:spacing w:before="6" w:after="0" w:line="240" w:lineRule="auto"/>
        <w:rPr>
          <w:rFonts w:ascii="Arial" w:hAnsi="Arial" w:cs="Arial"/>
          <w:kern w:val="0"/>
          <w:sz w:val="10"/>
          <w:szCs w:val="10"/>
        </w:rPr>
      </w:pPr>
    </w:p>
    <w:tbl>
      <w:tblPr>
        <w:tblW w:w="0" w:type="auto"/>
        <w:tblInd w:w="195" w:type="dxa"/>
        <w:tblLayout w:type="fixed"/>
        <w:tblCellMar>
          <w:left w:w="0" w:type="dxa"/>
          <w:right w:w="0" w:type="dxa"/>
        </w:tblCellMar>
        <w:tblLook w:val="0000" w:firstRow="0" w:lastRow="0" w:firstColumn="0" w:lastColumn="0" w:noHBand="0" w:noVBand="0"/>
      </w:tblPr>
      <w:tblGrid>
        <w:gridCol w:w="4332"/>
        <w:gridCol w:w="2520"/>
        <w:gridCol w:w="3318"/>
      </w:tblGrid>
      <w:tr w:rsidR="00807499" w:rsidRPr="00807499" w14:paraId="6EB0933E" w14:textId="77777777">
        <w:trPr>
          <w:trHeight w:val="228"/>
        </w:trPr>
        <w:tc>
          <w:tcPr>
            <w:tcW w:w="4332" w:type="dxa"/>
            <w:tcBorders>
              <w:top w:val="single" w:sz="4" w:space="0" w:color="000000"/>
              <w:left w:val="single" w:sz="4" w:space="0" w:color="000000"/>
              <w:bottom w:val="single" w:sz="4" w:space="0" w:color="000000"/>
              <w:right w:val="single" w:sz="4" w:space="0" w:color="000000"/>
            </w:tcBorders>
            <w:shd w:val="clear" w:color="auto" w:fill="045493"/>
          </w:tcPr>
          <w:p w14:paraId="25522940" w14:textId="77777777" w:rsidR="00807499" w:rsidRPr="00807499" w:rsidRDefault="00807499" w:rsidP="00807499">
            <w:pPr>
              <w:kinsoku w:val="0"/>
              <w:overflowPunct w:val="0"/>
              <w:autoSpaceDE w:val="0"/>
              <w:autoSpaceDN w:val="0"/>
              <w:adjustRightInd w:val="0"/>
              <w:spacing w:after="0" w:line="240" w:lineRule="auto"/>
              <w:rPr>
                <w:rFonts w:ascii="Times New Roman" w:hAnsi="Times New Roman" w:cs="Times New Roman"/>
                <w:kern w:val="0"/>
                <w:sz w:val="16"/>
                <w:szCs w:val="16"/>
              </w:rPr>
            </w:pPr>
          </w:p>
        </w:tc>
        <w:tc>
          <w:tcPr>
            <w:tcW w:w="2520" w:type="dxa"/>
            <w:tcBorders>
              <w:top w:val="single" w:sz="4" w:space="0" w:color="000000"/>
              <w:left w:val="single" w:sz="4" w:space="0" w:color="000000"/>
              <w:bottom w:val="single" w:sz="4" w:space="0" w:color="000000"/>
              <w:right w:val="single" w:sz="4" w:space="0" w:color="000000"/>
            </w:tcBorders>
            <w:shd w:val="clear" w:color="auto" w:fill="045493"/>
          </w:tcPr>
          <w:p w14:paraId="5C05344C" w14:textId="77777777" w:rsidR="00807499" w:rsidRPr="00807499" w:rsidRDefault="00807499" w:rsidP="00807499">
            <w:pPr>
              <w:kinsoku w:val="0"/>
              <w:overflowPunct w:val="0"/>
              <w:autoSpaceDE w:val="0"/>
              <w:autoSpaceDN w:val="0"/>
              <w:adjustRightInd w:val="0"/>
              <w:spacing w:before="8" w:after="0" w:line="200" w:lineRule="exact"/>
              <w:ind w:left="1180"/>
              <w:rPr>
                <w:rFonts w:ascii="Arial" w:hAnsi="Arial" w:cs="Arial"/>
                <w:b/>
                <w:bCs/>
                <w:color w:val="FFFFFF"/>
                <w:spacing w:val="-4"/>
                <w:kern w:val="0"/>
                <w:sz w:val="19"/>
                <w:szCs w:val="19"/>
              </w:rPr>
            </w:pPr>
            <w:r w:rsidRPr="00807499">
              <w:rPr>
                <w:rFonts w:ascii="Arial" w:hAnsi="Arial" w:cs="Arial"/>
                <w:b/>
                <w:bCs/>
                <w:color w:val="FFFFFF"/>
                <w:spacing w:val="-4"/>
                <w:kern w:val="0"/>
                <w:sz w:val="19"/>
                <w:szCs w:val="19"/>
              </w:rPr>
              <w:t>White</w:t>
            </w:r>
          </w:p>
        </w:tc>
        <w:tc>
          <w:tcPr>
            <w:tcW w:w="3318" w:type="dxa"/>
            <w:tcBorders>
              <w:top w:val="single" w:sz="4" w:space="0" w:color="000000"/>
              <w:left w:val="single" w:sz="4" w:space="0" w:color="000000"/>
              <w:bottom w:val="single" w:sz="4" w:space="0" w:color="000000"/>
              <w:right w:val="single" w:sz="4" w:space="0" w:color="000000"/>
            </w:tcBorders>
            <w:shd w:val="clear" w:color="auto" w:fill="045493"/>
          </w:tcPr>
          <w:p w14:paraId="4EB41C5A" w14:textId="77777777" w:rsidR="00807499" w:rsidRPr="00807499" w:rsidRDefault="00807499" w:rsidP="00807499">
            <w:pPr>
              <w:kinsoku w:val="0"/>
              <w:overflowPunct w:val="0"/>
              <w:autoSpaceDE w:val="0"/>
              <w:autoSpaceDN w:val="0"/>
              <w:adjustRightInd w:val="0"/>
              <w:spacing w:before="8" w:after="0" w:line="200" w:lineRule="exact"/>
              <w:ind w:left="369" w:right="2"/>
              <w:jc w:val="center"/>
              <w:rPr>
                <w:rFonts w:ascii="Arial" w:hAnsi="Arial" w:cs="Arial"/>
                <w:b/>
                <w:bCs/>
                <w:color w:val="FFFFFF"/>
                <w:spacing w:val="-2"/>
                <w:kern w:val="0"/>
                <w:sz w:val="19"/>
                <w:szCs w:val="19"/>
              </w:rPr>
            </w:pPr>
            <w:r w:rsidRPr="00807499">
              <w:rPr>
                <w:rFonts w:ascii="Arial" w:hAnsi="Arial" w:cs="Arial"/>
                <w:b/>
                <w:bCs/>
                <w:color w:val="FFFFFF"/>
                <w:spacing w:val="-2"/>
                <w:kern w:val="0"/>
                <w:sz w:val="19"/>
                <w:szCs w:val="19"/>
              </w:rPr>
              <w:t>Yellow</w:t>
            </w:r>
          </w:p>
        </w:tc>
      </w:tr>
      <w:tr w:rsidR="00807499" w:rsidRPr="00807499" w14:paraId="24F604B9" w14:textId="77777777">
        <w:trPr>
          <w:trHeight w:val="215"/>
        </w:trPr>
        <w:tc>
          <w:tcPr>
            <w:tcW w:w="4332" w:type="dxa"/>
            <w:tcBorders>
              <w:top w:val="single" w:sz="4" w:space="0" w:color="000000"/>
              <w:left w:val="single" w:sz="4" w:space="0" w:color="000000"/>
              <w:bottom w:val="single" w:sz="4" w:space="0" w:color="000000"/>
              <w:right w:val="single" w:sz="4" w:space="0" w:color="000000"/>
            </w:tcBorders>
          </w:tcPr>
          <w:p w14:paraId="070D969B" w14:textId="77777777" w:rsidR="00807499" w:rsidRPr="00807499" w:rsidRDefault="00807499" w:rsidP="00807499">
            <w:pPr>
              <w:kinsoku w:val="0"/>
              <w:overflowPunct w:val="0"/>
              <w:autoSpaceDE w:val="0"/>
              <w:autoSpaceDN w:val="0"/>
              <w:adjustRightInd w:val="0"/>
              <w:spacing w:before="8" w:after="0" w:line="187" w:lineRule="exact"/>
              <w:ind w:left="467"/>
              <w:rPr>
                <w:rFonts w:ascii="Arial" w:hAnsi="Arial" w:cs="Arial"/>
                <w:kern w:val="0"/>
                <w:sz w:val="18"/>
                <w:szCs w:val="18"/>
              </w:rPr>
            </w:pPr>
            <w:r w:rsidRPr="00807499">
              <w:rPr>
                <w:rFonts w:ascii="Arial" w:hAnsi="Arial" w:cs="Arial"/>
                <w:kern w:val="0"/>
                <w:sz w:val="18"/>
                <w:szCs w:val="18"/>
              </w:rPr>
              <w:t>Dry (ASTM E 1710)</w:t>
            </w:r>
          </w:p>
        </w:tc>
        <w:tc>
          <w:tcPr>
            <w:tcW w:w="2520" w:type="dxa"/>
            <w:tcBorders>
              <w:top w:val="single" w:sz="4" w:space="0" w:color="000000"/>
              <w:left w:val="single" w:sz="4" w:space="0" w:color="000000"/>
              <w:bottom w:val="single" w:sz="4" w:space="0" w:color="000000"/>
              <w:right w:val="single" w:sz="4" w:space="0" w:color="000000"/>
            </w:tcBorders>
          </w:tcPr>
          <w:p w14:paraId="2F576D22" w14:textId="77777777" w:rsidR="00807499" w:rsidRPr="00807499" w:rsidRDefault="00807499" w:rsidP="00807499">
            <w:pPr>
              <w:kinsoku w:val="0"/>
              <w:overflowPunct w:val="0"/>
              <w:autoSpaceDE w:val="0"/>
              <w:autoSpaceDN w:val="0"/>
              <w:adjustRightInd w:val="0"/>
              <w:spacing w:before="8" w:after="0" w:line="187" w:lineRule="exact"/>
              <w:ind w:left="981"/>
              <w:rPr>
                <w:rFonts w:ascii="Arial" w:hAnsi="Arial" w:cs="Arial"/>
                <w:kern w:val="0"/>
                <w:sz w:val="18"/>
                <w:szCs w:val="18"/>
                <w:vertAlign w:val="superscript"/>
              </w:rPr>
            </w:pPr>
            <w:r w:rsidRPr="00807499">
              <w:rPr>
                <w:rFonts w:ascii="Arial" w:hAnsi="Arial" w:cs="Arial"/>
                <w:kern w:val="0"/>
                <w:sz w:val="18"/>
                <w:szCs w:val="18"/>
              </w:rPr>
              <w:t>400 mcd/lux/m</w:t>
            </w:r>
            <w:r w:rsidRPr="00807499">
              <w:rPr>
                <w:rFonts w:ascii="Arial" w:hAnsi="Arial" w:cs="Arial"/>
                <w:kern w:val="0"/>
                <w:sz w:val="18"/>
                <w:szCs w:val="18"/>
                <w:vertAlign w:val="superscript"/>
              </w:rPr>
              <w:t>2</w:t>
            </w:r>
          </w:p>
        </w:tc>
        <w:tc>
          <w:tcPr>
            <w:tcW w:w="3318" w:type="dxa"/>
            <w:tcBorders>
              <w:top w:val="single" w:sz="4" w:space="0" w:color="000000"/>
              <w:left w:val="single" w:sz="4" w:space="0" w:color="000000"/>
              <w:bottom w:val="single" w:sz="4" w:space="0" w:color="000000"/>
              <w:right w:val="single" w:sz="4" w:space="0" w:color="000000"/>
            </w:tcBorders>
          </w:tcPr>
          <w:p w14:paraId="48028D5D" w14:textId="77777777" w:rsidR="00807499" w:rsidRPr="00807499" w:rsidRDefault="00807499" w:rsidP="00807499">
            <w:pPr>
              <w:kinsoku w:val="0"/>
              <w:overflowPunct w:val="0"/>
              <w:autoSpaceDE w:val="0"/>
              <w:autoSpaceDN w:val="0"/>
              <w:adjustRightInd w:val="0"/>
              <w:spacing w:before="8" w:after="0" w:line="187" w:lineRule="exact"/>
              <w:ind w:left="369"/>
              <w:jc w:val="center"/>
              <w:rPr>
                <w:rFonts w:ascii="Arial" w:hAnsi="Arial" w:cs="Arial"/>
                <w:kern w:val="0"/>
                <w:sz w:val="18"/>
                <w:szCs w:val="18"/>
                <w:vertAlign w:val="superscript"/>
              </w:rPr>
            </w:pPr>
            <w:r w:rsidRPr="00807499">
              <w:rPr>
                <w:rFonts w:ascii="Arial" w:hAnsi="Arial" w:cs="Arial"/>
                <w:kern w:val="0"/>
                <w:sz w:val="18"/>
                <w:szCs w:val="18"/>
              </w:rPr>
              <w:t>300 mcd/lux/m</w:t>
            </w:r>
            <w:r w:rsidRPr="00807499">
              <w:rPr>
                <w:rFonts w:ascii="Arial" w:hAnsi="Arial" w:cs="Arial"/>
                <w:kern w:val="0"/>
                <w:sz w:val="18"/>
                <w:szCs w:val="18"/>
                <w:vertAlign w:val="superscript"/>
              </w:rPr>
              <w:t>2</w:t>
            </w:r>
          </w:p>
        </w:tc>
      </w:tr>
    </w:tbl>
    <w:p w14:paraId="0D20022E" w14:textId="77777777" w:rsidR="00807499" w:rsidRPr="00807499" w:rsidRDefault="00807499" w:rsidP="00807499">
      <w:pPr>
        <w:numPr>
          <w:ilvl w:val="1"/>
          <w:numId w:val="3"/>
        </w:numPr>
        <w:tabs>
          <w:tab w:val="left" w:pos="919"/>
        </w:tabs>
        <w:kinsoku w:val="0"/>
        <w:overflowPunct w:val="0"/>
        <w:autoSpaceDE w:val="0"/>
        <w:autoSpaceDN w:val="0"/>
        <w:adjustRightInd w:val="0"/>
        <w:spacing w:before="130" w:after="0" w:line="240" w:lineRule="auto"/>
        <w:ind w:left="919" w:hanging="359"/>
        <w:rPr>
          <w:rFonts w:ascii="Arial" w:hAnsi="Arial" w:cs="Arial"/>
          <w:color w:val="000000"/>
          <w:kern w:val="0"/>
          <w:sz w:val="19"/>
          <w:szCs w:val="19"/>
        </w:rPr>
      </w:pPr>
      <w:r w:rsidRPr="00807499">
        <w:rPr>
          <w:rFonts w:ascii="Arial" w:hAnsi="Arial" w:cs="Arial"/>
          <w:color w:val="000000"/>
          <w:kern w:val="0"/>
          <w:sz w:val="19"/>
          <w:szCs w:val="19"/>
        </w:rPr>
        <w:t>Wet Weather</w:t>
      </w:r>
    </w:p>
    <w:p w14:paraId="20005171" w14:textId="77777777" w:rsidR="00807499" w:rsidRPr="00807499" w:rsidRDefault="00807499" w:rsidP="00807499">
      <w:pPr>
        <w:kinsoku w:val="0"/>
        <w:overflowPunct w:val="0"/>
        <w:autoSpaceDE w:val="0"/>
        <w:autoSpaceDN w:val="0"/>
        <w:adjustRightInd w:val="0"/>
        <w:spacing w:before="5" w:after="0" w:line="240" w:lineRule="auto"/>
        <w:rPr>
          <w:rFonts w:ascii="Arial" w:hAnsi="Arial" w:cs="Arial"/>
          <w:kern w:val="0"/>
          <w:sz w:val="10"/>
          <w:szCs w:val="10"/>
        </w:rPr>
      </w:pPr>
    </w:p>
    <w:tbl>
      <w:tblPr>
        <w:tblW w:w="0" w:type="auto"/>
        <w:tblInd w:w="195" w:type="dxa"/>
        <w:tblLayout w:type="fixed"/>
        <w:tblCellMar>
          <w:left w:w="0" w:type="dxa"/>
          <w:right w:w="0" w:type="dxa"/>
        </w:tblCellMar>
        <w:tblLook w:val="0000" w:firstRow="0" w:lastRow="0" w:firstColumn="0" w:lastColumn="0" w:noHBand="0" w:noVBand="0"/>
      </w:tblPr>
      <w:tblGrid>
        <w:gridCol w:w="4332"/>
        <w:gridCol w:w="2520"/>
        <w:gridCol w:w="3318"/>
      </w:tblGrid>
      <w:tr w:rsidR="00807499" w:rsidRPr="00807499" w14:paraId="7D604E31" w14:textId="77777777">
        <w:trPr>
          <w:trHeight w:val="228"/>
        </w:trPr>
        <w:tc>
          <w:tcPr>
            <w:tcW w:w="4332" w:type="dxa"/>
            <w:tcBorders>
              <w:top w:val="single" w:sz="4" w:space="0" w:color="000000"/>
              <w:left w:val="single" w:sz="4" w:space="0" w:color="000000"/>
              <w:bottom w:val="single" w:sz="4" w:space="0" w:color="000000"/>
              <w:right w:val="single" w:sz="4" w:space="0" w:color="000000"/>
            </w:tcBorders>
            <w:shd w:val="clear" w:color="auto" w:fill="045493"/>
          </w:tcPr>
          <w:p w14:paraId="47410E67" w14:textId="77777777" w:rsidR="00807499" w:rsidRPr="00807499" w:rsidRDefault="00807499" w:rsidP="00807499">
            <w:pPr>
              <w:kinsoku w:val="0"/>
              <w:overflowPunct w:val="0"/>
              <w:autoSpaceDE w:val="0"/>
              <w:autoSpaceDN w:val="0"/>
              <w:adjustRightInd w:val="0"/>
              <w:spacing w:after="0" w:line="240" w:lineRule="auto"/>
              <w:rPr>
                <w:rFonts w:ascii="Times New Roman" w:hAnsi="Times New Roman" w:cs="Times New Roman"/>
                <w:kern w:val="0"/>
                <w:sz w:val="16"/>
                <w:szCs w:val="16"/>
              </w:rPr>
            </w:pPr>
          </w:p>
        </w:tc>
        <w:tc>
          <w:tcPr>
            <w:tcW w:w="2520" w:type="dxa"/>
            <w:tcBorders>
              <w:top w:val="single" w:sz="4" w:space="0" w:color="000000"/>
              <w:left w:val="single" w:sz="4" w:space="0" w:color="000000"/>
              <w:bottom w:val="single" w:sz="4" w:space="0" w:color="000000"/>
              <w:right w:val="single" w:sz="4" w:space="0" w:color="000000"/>
            </w:tcBorders>
            <w:shd w:val="clear" w:color="auto" w:fill="045493"/>
          </w:tcPr>
          <w:p w14:paraId="25D261A8" w14:textId="77777777" w:rsidR="00807499" w:rsidRPr="00807499" w:rsidRDefault="00807499" w:rsidP="00807499">
            <w:pPr>
              <w:kinsoku w:val="0"/>
              <w:overflowPunct w:val="0"/>
              <w:autoSpaceDE w:val="0"/>
              <w:autoSpaceDN w:val="0"/>
              <w:adjustRightInd w:val="0"/>
              <w:spacing w:before="8" w:after="0" w:line="200" w:lineRule="exact"/>
              <w:ind w:left="369" w:right="1"/>
              <w:jc w:val="center"/>
              <w:rPr>
                <w:rFonts w:ascii="Arial" w:hAnsi="Arial" w:cs="Arial"/>
                <w:b/>
                <w:bCs/>
                <w:color w:val="FFFFFF"/>
                <w:spacing w:val="-4"/>
                <w:kern w:val="0"/>
                <w:sz w:val="19"/>
                <w:szCs w:val="19"/>
              </w:rPr>
            </w:pPr>
            <w:r w:rsidRPr="00807499">
              <w:rPr>
                <w:rFonts w:ascii="Arial" w:hAnsi="Arial" w:cs="Arial"/>
                <w:b/>
                <w:bCs/>
                <w:color w:val="FFFFFF"/>
                <w:spacing w:val="-4"/>
                <w:kern w:val="0"/>
                <w:sz w:val="19"/>
                <w:szCs w:val="19"/>
              </w:rPr>
              <w:t>White</w:t>
            </w:r>
          </w:p>
        </w:tc>
        <w:tc>
          <w:tcPr>
            <w:tcW w:w="3318" w:type="dxa"/>
            <w:tcBorders>
              <w:top w:val="single" w:sz="4" w:space="0" w:color="000000"/>
              <w:left w:val="single" w:sz="4" w:space="0" w:color="000000"/>
              <w:bottom w:val="single" w:sz="4" w:space="0" w:color="000000"/>
              <w:right w:val="single" w:sz="4" w:space="0" w:color="000000"/>
            </w:tcBorders>
            <w:shd w:val="clear" w:color="auto" w:fill="045493"/>
          </w:tcPr>
          <w:p w14:paraId="12F93483" w14:textId="77777777" w:rsidR="00807499" w:rsidRPr="00807499" w:rsidRDefault="00807499" w:rsidP="00807499">
            <w:pPr>
              <w:kinsoku w:val="0"/>
              <w:overflowPunct w:val="0"/>
              <w:autoSpaceDE w:val="0"/>
              <w:autoSpaceDN w:val="0"/>
              <w:adjustRightInd w:val="0"/>
              <w:spacing w:before="8" w:after="0" w:line="200" w:lineRule="exact"/>
              <w:ind w:left="369" w:right="2"/>
              <w:jc w:val="center"/>
              <w:rPr>
                <w:rFonts w:ascii="Arial" w:hAnsi="Arial" w:cs="Arial"/>
                <w:b/>
                <w:bCs/>
                <w:color w:val="FFFFFF"/>
                <w:spacing w:val="-2"/>
                <w:kern w:val="0"/>
                <w:sz w:val="19"/>
                <w:szCs w:val="19"/>
              </w:rPr>
            </w:pPr>
            <w:r w:rsidRPr="00807499">
              <w:rPr>
                <w:rFonts w:ascii="Arial" w:hAnsi="Arial" w:cs="Arial"/>
                <w:b/>
                <w:bCs/>
                <w:color w:val="FFFFFF"/>
                <w:spacing w:val="-2"/>
                <w:kern w:val="0"/>
                <w:sz w:val="19"/>
                <w:szCs w:val="19"/>
              </w:rPr>
              <w:t>Yellow</w:t>
            </w:r>
          </w:p>
        </w:tc>
      </w:tr>
      <w:tr w:rsidR="00807499" w:rsidRPr="00807499" w14:paraId="42A8DA81" w14:textId="77777777">
        <w:trPr>
          <w:trHeight w:val="215"/>
        </w:trPr>
        <w:tc>
          <w:tcPr>
            <w:tcW w:w="4332" w:type="dxa"/>
            <w:tcBorders>
              <w:top w:val="single" w:sz="4" w:space="0" w:color="000000"/>
              <w:left w:val="single" w:sz="4" w:space="0" w:color="000000"/>
              <w:bottom w:val="single" w:sz="4" w:space="0" w:color="000000"/>
              <w:right w:val="single" w:sz="4" w:space="0" w:color="000000"/>
            </w:tcBorders>
          </w:tcPr>
          <w:p w14:paraId="72A4AE60" w14:textId="77777777" w:rsidR="00807499" w:rsidRPr="00807499" w:rsidRDefault="00807499" w:rsidP="00807499">
            <w:pPr>
              <w:kinsoku w:val="0"/>
              <w:overflowPunct w:val="0"/>
              <w:autoSpaceDE w:val="0"/>
              <w:autoSpaceDN w:val="0"/>
              <w:adjustRightInd w:val="0"/>
              <w:spacing w:before="8" w:after="0" w:line="187" w:lineRule="exact"/>
              <w:ind w:left="467"/>
              <w:rPr>
                <w:rFonts w:ascii="Arial" w:hAnsi="Arial" w:cs="Arial"/>
                <w:kern w:val="0"/>
                <w:sz w:val="18"/>
                <w:szCs w:val="18"/>
              </w:rPr>
            </w:pPr>
            <w:r w:rsidRPr="00807499">
              <w:rPr>
                <w:rFonts w:ascii="Arial" w:hAnsi="Arial" w:cs="Arial"/>
                <w:kern w:val="0"/>
                <w:sz w:val="18"/>
                <w:szCs w:val="18"/>
              </w:rPr>
              <w:t>Dry (ASTM E 1710)</w:t>
            </w:r>
          </w:p>
        </w:tc>
        <w:tc>
          <w:tcPr>
            <w:tcW w:w="2520" w:type="dxa"/>
            <w:tcBorders>
              <w:top w:val="single" w:sz="4" w:space="0" w:color="000000"/>
              <w:left w:val="single" w:sz="4" w:space="0" w:color="000000"/>
              <w:bottom w:val="single" w:sz="4" w:space="0" w:color="000000"/>
              <w:right w:val="single" w:sz="4" w:space="0" w:color="000000"/>
            </w:tcBorders>
          </w:tcPr>
          <w:p w14:paraId="32C28D64" w14:textId="77777777" w:rsidR="00807499" w:rsidRPr="00807499" w:rsidRDefault="00807499" w:rsidP="00807499">
            <w:pPr>
              <w:kinsoku w:val="0"/>
              <w:overflowPunct w:val="0"/>
              <w:autoSpaceDE w:val="0"/>
              <w:autoSpaceDN w:val="0"/>
              <w:adjustRightInd w:val="0"/>
              <w:spacing w:before="8" w:after="0" w:line="187" w:lineRule="exact"/>
              <w:ind w:left="369" w:right="1"/>
              <w:jc w:val="center"/>
              <w:rPr>
                <w:rFonts w:ascii="Arial" w:hAnsi="Arial" w:cs="Arial"/>
                <w:kern w:val="0"/>
                <w:sz w:val="18"/>
                <w:szCs w:val="18"/>
                <w:vertAlign w:val="superscript"/>
              </w:rPr>
            </w:pPr>
            <w:r w:rsidRPr="00807499">
              <w:rPr>
                <w:rFonts w:ascii="Arial" w:hAnsi="Arial" w:cs="Arial"/>
                <w:kern w:val="0"/>
                <w:sz w:val="18"/>
                <w:szCs w:val="18"/>
              </w:rPr>
              <w:t>400 mcd/lux/m</w:t>
            </w:r>
            <w:r w:rsidRPr="00807499">
              <w:rPr>
                <w:rFonts w:ascii="Arial" w:hAnsi="Arial" w:cs="Arial"/>
                <w:kern w:val="0"/>
                <w:sz w:val="18"/>
                <w:szCs w:val="18"/>
                <w:vertAlign w:val="superscript"/>
              </w:rPr>
              <w:t>2</w:t>
            </w:r>
          </w:p>
        </w:tc>
        <w:tc>
          <w:tcPr>
            <w:tcW w:w="3318" w:type="dxa"/>
            <w:tcBorders>
              <w:top w:val="single" w:sz="4" w:space="0" w:color="000000"/>
              <w:left w:val="single" w:sz="4" w:space="0" w:color="000000"/>
              <w:bottom w:val="single" w:sz="4" w:space="0" w:color="000000"/>
              <w:right w:val="single" w:sz="4" w:space="0" w:color="000000"/>
            </w:tcBorders>
          </w:tcPr>
          <w:p w14:paraId="6CB6FA2F" w14:textId="77777777" w:rsidR="00807499" w:rsidRPr="00807499" w:rsidRDefault="00807499" w:rsidP="00807499">
            <w:pPr>
              <w:kinsoku w:val="0"/>
              <w:overflowPunct w:val="0"/>
              <w:autoSpaceDE w:val="0"/>
              <w:autoSpaceDN w:val="0"/>
              <w:adjustRightInd w:val="0"/>
              <w:spacing w:before="8" w:after="0" w:line="187" w:lineRule="exact"/>
              <w:ind w:left="369"/>
              <w:jc w:val="center"/>
              <w:rPr>
                <w:rFonts w:ascii="Arial" w:hAnsi="Arial" w:cs="Arial"/>
                <w:kern w:val="0"/>
                <w:sz w:val="18"/>
                <w:szCs w:val="18"/>
                <w:vertAlign w:val="superscript"/>
              </w:rPr>
            </w:pPr>
            <w:r w:rsidRPr="00807499">
              <w:rPr>
                <w:rFonts w:ascii="Arial" w:hAnsi="Arial" w:cs="Arial"/>
                <w:kern w:val="0"/>
                <w:sz w:val="18"/>
                <w:szCs w:val="18"/>
              </w:rPr>
              <w:t>300 mcd/lux/m</w:t>
            </w:r>
            <w:r w:rsidRPr="00807499">
              <w:rPr>
                <w:rFonts w:ascii="Arial" w:hAnsi="Arial" w:cs="Arial"/>
                <w:kern w:val="0"/>
                <w:sz w:val="18"/>
                <w:szCs w:val="18"/>
                <w:vertAlign w:val="superscript"/>
              </w:rPr>
              <w:t>2</w:t>
            </w:r>
          </w:p>
        </w:tc>
      </w:tr>
      <w:tr w:rsidR="00807499" w:rsidRPr="00807499" w14:paraId="02F2066B" w14:textId="77777777">
        <w:trPr>
          <w:trHeight w:val="216"/>
        </w:trPr>
        <w:tc>
          <w:tcPr>
            <w:tcW w:w="4332" w:type="dxa"/>
            <w:tcBorders>
              <w:top w:val="single" w:sz="4" w:space="0" w:color="000000"/>
              <w:left w:val="single" w:sz="4" w:space="0" w:color="000000"/>
              <w:bottom w:val="single" w:sz="4" w:space="0" w:color="000000"/>
              <w:right w:val="single" w:sz="4" w:space="0" w:color="000000"/>
            </w:tcBorders>
          </w:tcPr>
          <w:p w14:paraId="62D36366" w14:textId="77777777" w:rsidR="00807499" w:rsidRPr="00807499" w:rsidRDefault="00807499" w:rsidP="00807499">
            <w:pPr>
              <w:kinsoku w:val="0"/>
              <w:overflowPunct w:val="0"/>
              <w:autoSpaceDE w:val="0"/>
              <w:autoSpaceDN w:val="0"/>
              <w:adjustRightInd w:val="0"/>
              <w:spacing w:before="8" w:after="0" w:line="188" w:lineRule="exact"/>
              <w:ind w:left="467"/>
              <w:rPr>
                <w:rFonts w:ascii="Arial" w:hAnsi="Arial" w:cs="Arial"/>
                <w:kern w:val="0"/>
                <w:sz w:val="18"/>
                <w:szCs w:val="18"/>
              </w:rPr>
            </w:pPr>
            <w:r w:rsidRPr="00807499">
              <w:rPr>
                <w:rFonts w:ascii="Arial" w:hAnsi="Arial" w:cs="Arial"/>
                <w:kern w:val="0"/>
                <w:sz w:val="18"/>
                <w:szCs w:val="18"/>
              </w:rPr>
              <w:lastRenderedPageBreak/>
              <w:t>Wet recovery (ASTM E 2177)</w:t>
            </w:r>
          </w:p>
        </w:tc>
        <w:tc>
          <w:tcPr>
            <w:tcW w:w="2520" w:type="dxa"/>
            <w:tcBorders>
              <w:top w:val="single" w:sz="4" w:space="0" w:color="000000"/>
              <w:left w:val="single" w:sz="4" w:space="0" w:color="000000"/>
              <w:bottom w:val="single" w:sz="4" w:space="0" w:color="000000"/>
              <w:right w:val="single" w:sz="4" w:space="0" w:color="000000"/>
            </w:tcBorders>
          </w:tcPr>
          <w:p w14:paraId="62992668" w14:textId="77777777" w:rsidR="00807499" w:rsidRPr="00807499" w:rsidRDefault="00807499" w:rsidP="00807499">
            <w:pPr>
              <w:kinsoku w:val="0"/>
              <w:overflowPunct w:val="0"/>
              <w:autoSpaceDE w:val="0"/>
              <w:autoSpaceDN w:val="0"/>
              <w:adjustRightInd w:val="0"/>
              <w:spacing w:before="8" w:after="0" w:line="188" w:lineRule="exact"/>
              <w:ind w:left="369" w:right="1"/>
              <w:jc w:val="center"/>
              <w:rPr>
                <w:rFonts w:ascii="Arial" w:hAnsi="Arial" w:cs="Arial"/>
                <w:kern w:val="0"/>
                <w:sz w:val="18"/>
                <w:szCs w:val="18"/>
                <w:vertAlign w:val="superscript"/>
              </w:rPr>
            </w:pPr>
            <w:r w:rsidRPr="00807499">
              <w:rPr>
                <w:rFonts w:ascii="Arial" w:hAnsi="Arial" w:cs="Arial"/>
                <w:kern w:val="0"/>
                <w:sz w:val="18"/>
                <w:szCs w:val="18"/>
              </w:rPr>
              <w:t>150 mcd/lux/m</w:t>
            </w:r>
            <w:r w:rsidRPr="00807499">
              <w:rPr>
                <w:rFonts w:ascii="Arial" w:hAnsi="Arial" w:cs="Arial"/>
                <w:kern w:val="0"/>
                <w:sz w:val="18"/>
                <w:szCs w:val="18"/>
                <w:vertAlign w:val="superscript"/>
              </w:rPr>
              <w:t>2</w:t>
            </w:r>
          </w:p>
        </w:tc>
        <w:tc>
          <w:tcPr>
            <w:tcW w:w="3318" w:type="dxa"/>
            <w:tcBorders>
              <w:top w:val="single" w:sz="4" w:space="0" w:color="000000"/>
              <w:left w:val="single" w:sz="4" w:space="0" w:color="000000"/>
              <w:bottom w:val="single" w:sz="4" w:space="0" w:color="000000"/>
              <w:right w:val="single" w:sz="4" w:space="0" w:color="000000"/>
            </w:tcBorders>
          </w:tcPr>
          <w:p w14:paraId="28634245" w14:textId="77777777" w:rsidR="00807499" w:rsidRPr="00807499" w:rsidRDefault="00807499" w:rsidP="00807499">
            <w:pPr>
              <w:kinsoku w:val="0"/>
              <w:overflowPunct w:val="0"/>
              <w:autoSpaceDE w:val="0"/>
              <w:autoSpaceDN w:val="0"/>
              <w:adjustRightInd w:val="0"/>
              <w:spacing w:before="8" w:after="0" w:line="188" w:lineRule="exact"/>
              <w:ind w:left="369"/>
              <w:jc w:val="center"/>
              <w:rPr>
                <w:rFonts w:ascii="Arial" w:hAnsi="Arial" w:cs="Arial"/>
                <w:kern w:val="0"/>
                <w:sz w:val="18"/>
                <w:szCs w:val="18"/>
                <w:vertAlign w:val="superscript"/>
              </w:rPr>
            </w:pPr>
            <w:r w:rsidRPr="00807499">
              <w:rPr>
                <w:rFonts w:ascii="Arial" w:hAnsi="Arial" w:cs="Arial"/>
                <w:kern w:val="0"/>
                <w:sz w:val="18"/>
                <w:szCs w:val="18"/>
              </w:rPr>
              <w:t>125 mcd/lux/m</w:t>
            </w:r>
            <w:r w:rsidRPr="00807499">
              <w:rPr>
                <w:rFonts w:ascii="Arial" w:hAnsi="Arial" w:cs="Arial"/>
                <w:kern w:val="0"/>
                <w:sz w:val="18"/>
                <w:szCs w:val="18"/>
                <w:vertAlign w:val="superscript"/>
              </w:rPr>
              <w:t>2</w:t>
            </w:r>
          </w:p>
        </w:tc>
      </w:tr>
    </w:tbl>
    <w:p w14:paraId="19ECF6F0" w14:textId="77777777" w:rsidR="00807499" w:rsidRPr="00807499" w:rsidRDefault="00807499" w:rsidP="00807499">
      <w:pPr>
        <w:numPr>
          <w:ilvl w:val="1"/>
          <w:numId w:val="3"/>
        </w:numPr>
        <w:tabs>
          <w:tab w:val="left" w:pos="919"/>
        </w:tabs>
        <w:kinsoku w:val="0"/>
        <w:overflowPunct w:val="0"/>
        <w:autoSpaceDE w:val="0"/>
        <w:autoSpaceDN w:val="0"/>
        <w:adjustRightInd w:val="0"/>
        <w:spacing w:before="130" w:after="0" w:line="240" w:lineRule="auto"/>
        <w:ind w:left="919" w:hanging="359"/>
        <w:rPr>
          <w:rFonts w:ascii="Arial" w:hAnsi="Arial" w:cs="Arial"/>
          <w:color w:val="000000"/>
          <w:kern w:val="0"/>
          <w:sz w:val="19"/>
          <w:szCs w:val="19"/>
        </w:rPr>
      </w:pPr>
      <w:r w:rsidRPr="00807499">
        <w:rPr>
          <w:rFonts w:ascii="Arial" w:hAnsi="Arial" w:cs="Arial"/>
          <w:color w:val="000000"/>
          <w:kern w:val="0"/>
          <w:sz w:val="19"/>
          <w:szCs w:val="19"/>
        </w:rPr>
        <w:t>Audible Profile Thermoplastic</w:t>
      </w:r>
    </w:p>
    <w:p w14:paraId="32CA1448" w14:textId="77777777" w:rsidR="00807499" w:rsidRPr="00807499" w:rsidRDefault="00807499" w:rsidP="00807499">
      <w:pPr>
        <w:kinsoku w:val="0"/>
        <w:overflowPunct w:val="0"/>
        <w:autoSpaceDE w:val="0"/>
        <w:autoSpaceDN w:val="0"/>
        <w:adjustRightInd w:val="0"/>
        <w:spacing w:before="3" w:after="0" w:line="240" w:lineRule="auto"/>
        <w:rPr>
          <w:rFonts w:ascii="Arial" w:hAnsi="Arial" w:cs="Arial"/>
          <w:kern w:val="0"/>
          <w:sz w:val="5"/>
          <w:szCs w:val="5"/>
        </w:rPr>
      </w:pPr>
    </w:p>
    <w:tbl>
      <w:tblPr>
        <w:tblW w:w="0" w:type="auto"/>
        <w:tblInd w:w="195" w:type="dxa"/>
        <w:tblLayout w:type="fixed"/>
        <w:tblCellMar>
          <w:left w:w="0" w:type="dxa"/>
          <w:right w:w="0" w:type="dxa"/>
        </w:tblCellMar>
        <w:tblLook w:val="0000" w:firstRow="0" w:lastRow="0" w:firstColumn="0" w:lastColumn="0" w:noHBand="0" w:noVBand="0"/>
      </w:tblPr>
      <w:tblGrid>
        <w:gridCol w:w="4332"/>
        <w:gridCol w:w="2520"/>
        <w:gridCol w:w="3318"/>
      </w:tblGrid>
      <w:tr w:rsidR="00807499" w:rsidRPr="00807499" w14:paraId="32E85C15" w14:textId="77777777">
        <w:trPr>
          <w:trHeight w:val="237"/>
        </w:trPr>
        <w:tc>
          <w:tcPr>
            <w:tcW w:w="4332" w:type="dxa"/>
            <w:tcBorders>
              <w:top w:val="single" w:sz="4" w:space="0" w:color="000000"/>
              <w:left w:val="single" w:sz="4" w:space="0" w:color="000000"/>
              <w:bottom w:val="single" w:sz="4" w:space="0" w:color="000000"/>
              <w:right w:val="single" w:sz="4" w:space="0" w:color="000000"/>
            </w:tcBorders>
            <w:shd w:val="clear" w:color="auto" w:fill="045493"/>
          </w:tcPr>
          <w:p w14:paraId="0D78D664" w14:textId="77777777" w:rsidR="00807499" w:rsidRPr="00807499" w:rsidRDefault="00807499" w:rsidP="00807499">
            <w:pPr>
              <w:kinsoku w:val="0"/>
              <w:overflowPunct w:val="0"/>
              <w:autoSpaceDE w:val="0"/>
              <w:autoSpaceDN w:val="0"/>
              <w:adjustRightInd w:val="0"/>
              <w:spacing w:after="0" w:line="240" w:lineRule="auto"/>
              <w:rPr>
                <w:rFonts w:ascii="Times New Roman" w:hAnsi="Times New Roman" w:cs="Times New Roman"/>
                <w:kern w:val="0"/>
                <w:sz w:val="16"/>
                <w:szCs w:val="16"/>
              </w:rPr>
            </w:pPr>
          </w:p>
        </w:tc>
        <w:tc>
          <w:tcPr>
            <w:tcW w:w="2520" w:type="dxa"/>
            <w:tcBorders>
              <w:top w:val="single" w:sz="4" w:space="0" w:color="000000"/>
              <w:left w:val="single" w:sz="4" w:space="0" w:color="000000"/>
              <w:bottom w:val="single" w:sz="4" w:space="0" w:color="000000"/>
              <w:right w:val="single" w:sz="4" w:space="0" w:color="000000"/>
            </w:tcBorders>
            <w:shd w:val="clear" w:color="auto" w:fill="045493"/>
          </w:tcPr>
          <w:p w14:paraId="6FC571B3" w14:textId="77777777" w:rsidR="00807499" w:rsidRPr="00807499" w:rsidRDefault="00807499" w:rsidP="00807499">
            <w:pPr>
              <w:kinsoku w:val="0"/>
              <w:overflowPunct w:val="0"/>
              <w:autoSpaceDE w:val="0"/>
              <w:autoSpaceDN w:val="0"/>
              <w:adjustRightInd w:val="0"/>
              <w:spacing w:after="0" w:line="217" w:lineRule="exact"/>
              <w:ind w:left="369"/>
              <w:jc w:val="center"/>
              <w:rPr>
                <w:rFonts w:ascii="Century Gothic" w:hAnsi="Century Gothic" w:cs="Century Gothic"/>
                <w:b/>
                <w:bCs/>
                <w:color w:val="FFFFFF"/>
                <w:spacing w:val="-2"/>
                <w:kern w:val="0"/>
                <w:sz w:val="19"/>
                <w:szCs w:val="19"/>
              </w:rPr>
            </w:pPr>
            <w:r w:rsidRPr="00807499">
              <w:rPr>
                <w:rFonts w:ascii="Century Gothic" w:hAnsi="Century Gothic" w:cs="Century Gothic"/>
                <w:b/>
                <w:bCs/>
                <w:color w:val="FFFFFF"/>
                <w:spacing w:val="-2"/>
                <w:kern w:val="0"/>
                <w:sz w:val="19"/>
                <w:szCs w:val="19"/>
              </w:rPr>
              <w:t>White</w:t>
            </w:r>
          </w:p>
        </w:tc>
        <w:tc>
          <w:tcPr>
            <w:tcW w:w="3318" w:type="dxa"/>
            <w:tcBorders>
              <w:top w:val="single" w:sz="4" w:space="0" w:color="000000"/>
              <w:left w:val="single" w:sz="4" w:space="0" w:color="000000"/>
              <w:bottom w:val="single" w:sz="4" w:space="0" w:color="000000"/>
              <w:right w:val="single" w:sz="4" w:space="0" w:color="000000"/>
            </w:tcBorders>
            <w:shd w:val="clear" w:color="auto" w:fill="045493"/>
          </w:tcPr>
          <w:p w14:paraId="04A7C2C9" w14:textId="77777777" w:rsidR="00807499" w:rsidRPr="00807499" w:rsidRDefault="00807499" w:rsidP="00807499">
            <w:pPr>
              <w:kinsoku w:val="0"/>
              <w:overflowPunct w:val="0"/>
              <w:autoSpaceDE w:val="0"/>
              <w:autoSpaceDN w:val="0"/>
              <w:adjustRightInd w:val="0"/>
              <w:spacing w:after="0" w:line="217" w:lineRule="exact"/>
              <w:ind w:left="369" w:right="1"/>
              <w:jc w:val="center"/>
              <w:rPr>
                <w:rFonts w:ascii="Century Gothic" w:hAnsi="Century Gothic" w:cs="Century Gothic"/>
                <w:b/>
                <w:bCs/>
                <w:color w:val="FFFFFF"/>
                <w:spacing w:val="-2"/>
                <w:w w:val="95"/>
                <w:kern w:val="0"/>
                <w:sz w:val="19"/>
                <w:szCs w:val="19"/>
              </w:rPr>
            </w:pPr>
            <w:r w:rsidRPr="00807499">
              <w:rPr>
                <w:rFonts w:ascii="Century Gothic" w:hAnsi="Century Gothic" w:cs="Century Gothic"/>
                <w:b/>
                <w:bCs/>
                <w:color w:val="FFFFFF"/>
                <w:spacing w:val="-2"/>
                <w:w w:val="95"/>
                <w:kern w:val="0"/>
                <w:sz w:val="19"/>
                <w:szCs w:val="19"/>
              </w:rPr>
              <w:t>Yellow</w:t>
            </w:r>
          </w:p>
        </w:tc>
      </w:tr>
      <w:tr w:rsidR="00807499" w:rsidRPr="00807499" w14:paraId="40D0D822" w14:textId="77777777">
        <w:trPr>
          <w:trHeight w:val="216"/>
        </w:trPr>
        <w:tc>
          <w:tcPr>
            <w:tcW w:w="4332" w:type="dxa"/>
            <w:tcBorders>
              <w:top w:val="single" w:sz="4" w:space="0" w:color="000000"/>
              <w:left w:val="single" w:sz="4" w:space="0" w:color="000000"/>
              <w:bottom w:val="single" w:sz="4" w:space="0" w:color="000000"/>
              <w:right w:val="single" w:sz="4" w:space="0" w:color="000000"/>
            </w:tcBorders>
          </w:tcPr>
          <w:p w14:paraId="17215AE9" w14:textId="77777777" w:rsidR="00807499" w:rsidRPr="00807499" w:rsidRDefault="00807499" w:rsidP="00807499">
            <w:pPr>
              <w:kinsoku w:val="0"/>
              <w:overflowPunct w:val="0"/>
              <w:autoSpaceDE w:val="0"/>
              <w:autoSpaceDN w:val="0"/>
              <w:adjustRightInd w:val="0"/>
              <w:spacing w:before="8" w:after="0" w:line="188" w:lineRule="exact"/>
              <w:ind w:left="467"/>
              <w:rPr>
                <w:rFonts w:ascii="Arial" w:hAnsi="Arial" w:cs="Arial"/>
                <w:kern w:val="0"/>
                <w:sz w:val="18"/>
                <w:szCs w:val="18"/>
              </w:rPr>
            </w:pPr>
            <w:r w:rsidRPr="00807499">
              <w:rPr>
                <w:rFonts w:ascii="Arial" w:hAnsi="Arial" w:cs="Arial"/>
                <w:kern w:val="0"/>
                <w:sz w:val="18"/>
                <w:szCs w:val="18"/>
              </w:rPr>
              <w:t>Dry (ASTM E 1710)</w:t>
            </w:r>
          </w:p>
        </w:tc>
        <w:tc>
          <w:tcPr>
            <w:tcW w:w="2520" w:type="dxa"/>
            <w:tcBorders>
              <w:top w:val="single" w:sz="4" w:space="0" w:color="000000"/>
              <w:left w:val="single" w:sz="4" w:space="0" w:color="000000"/>
              <w:bottom w:val="single" w:sz="4" w:space="0" w:color="000000"/>
              <w:right w:val="single" w:sz="4" w:space="0" w:color="000000"/>
            </w:tcBorders>
          </w:tcPr>
          <w:p w14:paraId="75A968D8" w14:textId="77777777" w:rsidR="00807499" w:rsidRPr="00807499" w:rsidRDefault="00807499" w:rsidP="00807499">
            <w:pPr>
              <w:kinsoku w:val="0"/>
              <w:overflowPunct w:val="0"/>
              <w:autoSpaceDE w:val="0"/>
              <w:autoSpaceDN w:val="0"/>
              <w:adjustRightInd w:val="0"/>
              <w:spacing w:before="8" w:after="0" w:line="188" w:lineRule="exact"/>
              <w:ind w:left="981"/>
              <w:rPr>
                <w:rFonts w:ascii="Arial" w:hAnsi="Arial" w:cs="Arial"/>
                <w:kern w:val="0"/>
                <w:sz w:val="18"/>
                <w:szCs w:val="18"/>
                <w:vertAlign w:val="superscript"/>
              </w:rPr>
            </w:pPr>
            <w:r w:rsidRPr="00807499">
              <w:rPr>
                <w:rFonts w:ascii="Arial" w:hAnsi="Arial" w:cs="Arial"/>
                <w:kern w:val="0"/>
                <w:sz w:val="18"/>
                <w:szCs w:val="18"/>
              </w:rPr>
              <w:t>300 mcd/lux/m</w:t>
            </w:r>
            <w:r w:rsidRPr="00807499">
              <w:rPr>
                <w:rFonts w:ascii="Arial" w:hAnsi="Arial" w:cs="Arial"/>
                <w:kern w:val="0"/>
                <w:sz w:val="18"/>
                <w:szCs w:val="18"/>
                <w:vertAlign w:val="superscript"/>
              </w:rPr>
              <w:t>2</w:t>
            </w:r>
          </w:p>
        </w:tc>
        <w:tc>
          <w:tcPr>
            <w:tcW w:w="3318" w:type="dxa"/>
            <w:tcBorders>
              <w:top w:val="single" w:sz="4" w:space="0" w:color="000000"/>
              <w:left w:val="single" w:sz="4" w:space="0" w:color="000000"/>
              <w:bottom w:val="single" w:sz="4" w:space="0" w:color="000000"/>
              <w:right w:val="single" w:sz="4" w:space="0" w:color="000000"/>
            </w:tcBorders>
          </w:tcPr>
          <w:p w14:paraId="7F281C41" w14:textId="77777777" w:rsidR="00807499" w:rsidRPr="00807499" w:rsidRDefault="00807499" w:rsidP="00807499">
            <w:pPr>
              <w:kinsoku w:val="0"/>
              <w:overflowPunct w:val="0"/>
              <w:autoSpaceDE w:val="0"/>
              <w:autoSpaceDN w:val="0"/>
              <w:adjustRightInd w:val="0"/>
              <w:spacing w:before="8" w:after="0" w:line="188" w:lineRule="exact"/>
              <w:ind w:left="369"/>
              <w:jc w:val="center"/>
              <w:rPr>
                <w:rFonts w:ascii="Arial" w:hAnsi="Arial" w:cs="Arial"/>
                <w:kern w:val="0"/>
                <w:sz w:val="18"/>
                <w:szCs w:val="18"/>
                <w:vertAlign w:val="superscript"/>
              </w:rPr>
            </w:pPr>
            <w:r w:rsidRPr="00807499">
              <w:rPr>
                <w:rFonts w:ascii="Arial" w:hAnsi="Arial" w:cs="Arial"/>
                <w:kern w:val="0"/>
                <w:sz w:val="18"/>
                <w:szCs w:val="18"/>
              </w:rPr>
              <w:t>250 mcd/lux/m</w:t>
            </w:r>
            <w:r w:rsidRPr="00807499">
              <w:rPr>
                <w:rFonts w:ascii="Arial" w:hAnsi="Arial" w:cs="Arial"/>
                <w:kern w:val="0"/>
                <w:sz w:val="18"/>
                <w:szCs w:val="18"/>
                <w:vertAlign w:val="superscript"/>
              </w:rPr>
              <w:t>2</w:t>
            </w:r>
          </w:p>
        </w:tc>
      </w:tr>
    </w:tbl>
    <w:p w14:paraId="27006732" w14:textId="77777777" w:rsidR="00807499" w:rsidRPr="00807499" w:rsidRDefault="00807499" w:rsidP="00807499">
      <w:pPr>
        <w:kinsoku w:val="0"/>
        <w:overflowPunct w:val="0"/>
        <w:autoSpaceDE w:val="0"/>
        <w:autoSpaceDN w:val="0"/>
        <w:adjustRightInd w:val="0"/>
        <w:spacing w:before="130" w:after="0" w:line="249" w:lineRule="auto"/>
        <w:ind w:left="560"/>
        <w:rPr>
          <w:rFonts w:ascii="Arial" w:hAnsi="Arial" w:cs="Arial"/>
          <w:kern w:val="0"/>
          <w:sz w:val="19"/>
          <w:szCs w:val="19"/>
        </w:rPr>
      </w:pPr>
      <w:r w:rsidRPr="00807499">
        <w:rPr>
          <w:rFonts w:ascii="Arial" w:hAnsi="Arial" w:cs="Arial"/>
          <w:kern w:val="0"/>
          <w:sz w:val="19"/>
          <w:szCs w:val="19"/>
        </w:rPr>
        <w:t>Retest the in-place markings according to Subsection 653.3.06.B.1, 180 days after installation to ensure these minimum retro-reflectance values are maintained.</w:t>
      </w:r>
    </w:p>
    <w:p w14:paraId="5583B0A5" w14:textId="77777777" w:rsidR="00807499" w:rsidRPr="00807499" w:rsidRDefault="00807499" w:rsidP="00807499">
      <w:pPr>
        <w:kinsoku w:val="0"/>
        <w:overflowPunct w:val="0"/>
        <w:autoSpaceDE w:val="0"/>
        <w:autoSpaceDN w:val="0"/>
        <w:adjustRightInd w:val="0"/>
        <w:spacing w:before="190" w:after="0" w:line="249" w:lineRule="auto"/>
        <w:ind w:left="560" w:right="814"/>
        <w:rPr>
          <w:rFonts w:ascii="Arial" w:hAnsi="Arial" w:cs="Arial"/>
          <w:b/>
          <w:bCs/>
          <w:color w:val="045493"/>
          <w:kern w:val="0"/>
          <w:sz w:val="18"/>
          <w:szCs w:val="18"/>
        </w:rPr>
      </w:pPr>
      <w:r w:rsidRPr="00807499">
        <w:rPr>
          <w:rFonts w:ascii="Arial" w:hAnsi="Arial" w:cs="Arial"/>
          <w:b/>
          <w:bCs/>
          <w:color w:val="045493"/>
          <w:kern w:val="0"/>
          <w:sz w:val="18"/>
          <w:szCs w:val="18"/>
        </w:rPr>
        <w:t>NOTE: The</w:t>
      </w:r>
      <w:r w:rsidRPr="00807499">
        <w:rPr>
          <w:rFonts w:ascii="Arial" w:hAnsi="Arial" w:cs="Arial"/>
          <w:b/>
          <w:bCs/>
          <w:color w:val="045493"/>
          <w:spacing w:val="-1"/>
          <w:kern w:val="0"/>
          <w:sz w:val="18"/>
          <w:szCs w:val="18"/>
        </w:rPr>
        <w:t xml:space="preserve"> </w:t>
      </w:r>
      <w:r w:rsidRPr="00807499">
        <w:rPr>
          <w:rFonts w:ascii="Arial" w:hAnsi="Arial" w:cs="Arial"/>
          <w:b/>
          <w:bCs/>
          <w:color w:val="045493"/>
          <w:kern w:val="0"/>
          <w:sz w:val="18"/>
          <w:szCs w:val="18"/>
        </w:rPr>
        <w:t>Contractor</w:t>
      </w:r>
      <w:r w:rsidRPr="00807499">
        <w:rPr>
          <w:rFonts w:ascii="Arial" w:hAnsi="Arial" w:cs="Arial"/>
          <w:b/>
          <w:bCs/>
          <w:color w:val="045493"/>
          <w:spacing w:val="-1"/>
          <w:kern w:val="0"/>
          <w:sz w:val="18"/>
          <w:szCs w:val="18"/>
        </w:rPr>
        <w:t xml:space="preserve"> </w:t>
      </w:r>
      <w:r w:rsidRPr="00807499">
        <w:rPr>
          <w:rFonts w:ascii="Arial" w:hAnsi="Arial" w:cs="Arial"/>
          <w:b/>
          <w:bCs/>
          <w:color w:val="045493"/>
          <w:kern w:val="0"/>
          <w:sz w:val="18"/>
          <w:szCs w:val="18"/>
        </w:rPr>
        <w:t>is responsible for</w:t>
      </w:r>
      <w:r w:rsidRPr="00807499">
        <w:rPr>
          <w:rFonts w:ascii="Arial" w:hAnsi="Arial" w:cs="Arial"/>
          <w:b/>
          <w:bCs/>
          <w:color w:val="045493"/>
          <w:spacing w:val="-1"/>
          <w:kern w:val="0"/>
          <w:sz w:val="18"/>
          <w:szCs w:val="18"/>
        </w:rPr>
        <w:t xml:space="preserve"> </w:t>
      </w:r>
      <w:r w:rsidRPr="00807499">
        <w:rPr>
          <w:rFonts w:ascii="Arial" w:hAnsi="Arial" w:cs="Arial"/>
          <w:b/>
          <w:bCs/>
          <w:color w:val="045493"/>
          <w:kern w:val="0"/>
          <w:sz w:val="18"/>
          <w:szCs w:val="18"/>
        </w:rPr>
        <w:t>retro-reflectivity testing.</w:t>
      </w:r>
      <w:r w:rsidRPr="00807499">
        <w:rPr>
          <w:rFonts w:ascii="Arial" w:hAnsi="Arial" w:cs="Arial"/>
          <w:b/>
          <w:bCs/>
          <w:color w:val="045493"/>
          <w:spacing w:val="-1"/>
          <w:kern w:val="0"/>
          <w:sz w:val="18"/>
          <w:szCs w:val="18"/>
        </w:rPr>
        <w:t xml:space="preserve"> </w:t>
      </w:r>
      <w:r w:rsidRPr="00807499">
        <w:rPr>
          <w:rFonts w:ascii="Arial" w:hAnsi="Arial" w:cs="Arial"/>
          <w:b/>
          <w:bCs/>
          <w:color w:val="045493"/>
          <w:kern w:val="0"/>
          <w:sz w:val="18"/>
          <w:szCs w:val="18"/>
        </w:rPr>
        <w:t>Furnish initial test</w:t>
      </w:r>
      <w:r w:rsidRPr="00807499">
        <w:rPr>
          <w:rFonts w:ascii="Arial" w:hAnsi="Arial" w:cs="Arial"/>
          <w:b/>
          <w:bCs/>
          <w:color w:val="045493"/>
          <w:spacing w:val="-1"/>
          <w:kern w:val="0"/>
          <w:sz w:val="18"/>
          <w:szCs w:val="18"/>
        </w:rPr>
        <w:t xml:space="preserve"> </w:t>
      </w:r>
      <w:r w:rsidRPr="00807499">
        <w:rPr>
          <w:rFonts w:ascii="Arial" w:hAnsi="Arial" w:cs="Arial"/>
          <w:b/>
          <w:bCs/>
          <w:color w:val="045493"/>
          <w:kern w:val="0"/>
          <w:sz w:val="18"/>
          <w:szCs w:val="18"/>
        </w:rPr>
        <w:t>results</w:t>
      </w:r>
      <w:r w:rsidRPr="00807499">
        <w:rPr>
          <w:rFonts w:ascii="Arial" w:hAnsi="Arial" w:cs="Arial"/>
          <w:b/>
          <w:bCs/>
          <w:color w:val="045493"/>
          <w:spacing w:val="-1"/>
          <w:kern w:val="0"/>
          <w:sz w:val="18"/>
          <w:szCs w:val="18"/>
        </w:rPr>
        <w:t xml:space="preserve"> </w:t>
      </w:r>
      <w:r w:rsidRPr="00807499">
        <w:rPr>
          <w:rFonts w:ascii="Arial" w:hAnsi="Arial" w:cs="Arial"/>
          <w:b/>
          <w:bCs/>
          <w:color w:val="045493"/>
          <w:kern w:val="0"/>
          <w:sz w:val="18"/>
          <w:szCs w:val="18"/>
        </w:rPr>
        <w:t>to the</w:t>
      </w:r>
      <w:r w:rsidRPr="00807499">
        <w:rPr>
          <w:rFonts w:ascii="Arial" w:hAnsi="Arial" w:cs="Arial"/>
          <w:b/>
          <w:bCs/>
          <w:color w:val="045493"/>
          <w:spacing w:val="-3"/>
          <w:kern w:val="0"/>
          <w:sz w:val="18"/>
          <w:szCs w:val="18"/>
        </w:rPr>
        <w:t xml:space="preserve"> </w:t>
      </w:r>
      <w:r w:rsidRPr="00807499">
        <w:rPr>
          <w:rFonts w:ascii="Arial" w:hAnsi="Arial" w:cs="Arial"/>
          <w:b/>
          <w:bCs/>
          <w:color w:val="045493"/>
          <w:kern w:val="0"/>
          <w:sz w:val="18"/>
          <w:szCs w:val="18"/>
        </w:rPr>
        <w:t>Engineer within 30</w:t>
      </w:r>
      <w:r w:rsidRPr="00807499">
        <w:rPr>
          <w:rFonts w:ascii="Arial" w:hAnsi="Arial" w:cs="Arial"/>
          <w:b/>
          <w:bCs/>
          <w:color w:val="045493"/>
          <w:spacing w:val="-1"/>
          <w:kern w:val="0"/>
          <w:sz w:val="18"/>
          <w:szCs w:val="18"/>
        </w:rPr>
        <w:t xml:space="preserve"> </w:t>
      </w:r>
      <w:r w:rsidRPr="00807499">
        <w:rPr>
          <w:rFonts w:ascii="Arial" w:hAnsi="Arial" w:cs="Arial"/>
          <w:b/>
          <w:bCs/>
          <w:color w:val="045493"/>
          <w:kern w:val="0"/>
          <w:sz w:val="18"/>
          <w:szCs w:val="18"/>
        </w:rPr>
        <w:t>days</w:t>
      </w:r>
      <w:r w:rsidRPr="00807499">
        <w:rPr>
          <w:rFonts w:ascii="Arial" w:hAnsi="Arial" w:cs="Arial"/>
          <w:b/>
          <w:bCs/>
          <w:color w:val="045493"/>
          <w:spacing w:val="-1"/>
          <w:kern w:val="0"/>
          <w:sz w:val="18"/>
          <w:szCs w:val="18"/>
        </w:rPr>
        <w:t xml:space="preserve"> </w:t>
      </w:r>
      <w:r w:rsidRPr="00807499">
        <w:rPr>
          <w:rFonts w:ascii="Arial" w:hAnsi="Arial" w:cs="Arial"/>
          <w:b/>
          <w:bCs/>
          <w:color w:val="045493"/>
          <w:kern w:val="0"/>
          <w:sz w:val="18"/>
          <w:szCs w:val="18"/>
        </w:rPr>
        <w:t>of application. Furnish</w:t>
      </w:r>
      <w:r w:rsidRPr="00807499">
        <w:rPr>
          <w:rFonts w:ascii="Arial" w:hAnsi="Arial" w:cs="Arial"/>
          <w:b/>
          <w:bCs/>
          <w:color w:val="045493"/>
          <w:spacing w:val="-1"/>
          <w:kern w:val="0"/>
          <w:sz w:val="18"/>
          <w:szCs w:val="18"/>
        </w:rPr>
        <w:t xml:space="preserve"> </w:t>
      </w:r>
      <w:r w:rsidRPr="00807499">
        <w:rPr>
          <w:rFonts w:ascii="Arial" w:hAnsi="Arial" w:cs="Arial"/>
          <w:b/>
          <w:bCs/>
          <w:color w:val="045493"/>
          <w:kern w:val="0"/>
          <w:sz w:val="18"/>
          <w:szCs w:val="18"/>
        </w:rPr>
        <w:t>additional testing for</w:t>
      </w:r>
      <w:r w:rsidRPr="00807499">
        <w:rPr>
          <w:rFonts w:ascii="Arial" w:hAnsi="Arial" w:cs="Arial"/>
          <w:b/>
          <w:bCs/>
          <w:color w:val="045493"/>
          <w:spacing w:val="-1"/>
          <w:kern w:val="0"/>
          <w:sz w:val="18"/>
          <w:szCs w:val="18"/>
        </w:rPr>
        <w:t xml:space="preserve"> </w:t>
      </w:r>
      <w:r w:rsidRPr="00807499">
        <w:rPr>
          <w:rFonts w:ascii="Arial" w:hAnsi="Arial" w:cs="Arial"/>
          <w:b/>
          <w:bCs/>
          <w:color w:val="045493"/>
          <w:kern w:val="0"/>
          <w:sz w:val="18"/>
          <w:szCs w:val="18"/>
        </w:rPr>
        <w:t>a period</w:t>
      </w:r>
      <w:r w:rsidRPr="00807499">
        <w:rPr>
          <w:rFonts w:ascii="Arial" w:hAnsi="Arial" w:cs="Arial"/>
          <w:b/>
          <w:bCs/>
          <w:color w:val="045493"/>
          <w:spacing w:val="-1"/>
          <w:kern w:val="0"/>
          <w:sz w:val="18"/>
          <w:szCs w:val="18"/>
        </w:rPr>
        <w:t xml:space="preserve"> </w:t>
      </w:r>
      <w:r w:rsidRPr="00807499">
        <w:rPr>
          <w:rFonts w:ascii="Arial" w:hAnsi="Arial" w:cs="Arial"/>
          <w:b/>
          <w:bCs/>
          <w:color w:val="045493"/>
          <w:kern w:val="0"/>
          <w:sz w:val="18"/>
          <w:szCs w:val="18"/>
        </w:rPr>
        <w:t>that totals 180</w:t>
      </w:r>
      <w:r w:rsidRPr="00807499">
        <w:rPr>
          <w:rFonts w:ascii="Arial" w:hAnsi="Arial" w:cs="Arial"/>
          <w:b/>
          <w:bCs/>
          <w:color w:val="045493"/>
          <w:spacing w:val="-1"/>
          <w:kern w:val="0"/>
          <w:sz w:val="18"/>
          <w:szCs w:val="18"/>
        </w:rPr>
        <w:t xml:space="preserve"> </w:t>
      </w:r>
      <w:r w:rsidRPr="00807499">
        <w:rPr>
          <w:rFonts w:ascii="Arial" w:hAnsi="Arial" w:cs="Arial"/>
          <w:b/>
          <w:bCs/>
          <w:color w:val="045493"/>
          <w:kern w:val="0"/>
          <w:sz w:val="18"/>
          <w:szCs w:val="18"/>
        </w:rPr>
        <w:t>days from</w:t>
      </w:r>
      <w:r w:rsidRPr="00807499">
        <w:rPr>
          <w:rFonts w:ascii="Arial" w:hAnsi="Arial" w:cs="Arial"/>
          <w:b/>
          <w:bCs/>
          <w:color w:val="045493"/>
          <w:spacing w:val="-1"/>
          <w:kern w:val="0"/>
          <w:sz w:val="18"/>
          <w:szCs w:val="18"/>
        </w:rPr>
        <w:t xml:space="preserve"> </w:t>
      </w:r>
      <w:r w:rsidRPr="00807499">
        <w:rPr>
          <w:rFonts w:ascii="Arial" w:hAnsi="Arial" w:cs="Arial"/>
          <w:b/>
          <w:bCs/>
          <w:color w:val="045493"/>
          <w:kern w:val="0"/>
          <w:sz w:val="18"/>
          <w:szCs w:val="18"/>
        </w:rPr>
        <w:t>initial</w:t>
      </w:r>
      <w:r w:rsidRPr="00807499">
        <w:rPr>
          <w:rFonts w:ascii="Arial" w:hAnsi="Arial" w:cs="Arial"/>
          <w:b/>
          <w:bCs/>
          <w:color w:val="045493"/>
          <w:spacing w:val="-4"/>
          <w:kern w:val="0"/>
          <w:sz w:val="18"/>
          <w:szCs w:val="18"/>
        </w:rPr>
        <w:t xml:space="preserve"> </w:t>
      </w:r>
      <w:r w:rsidRPr="00807499">
        <w:rPr>
          <w:rFonts w:ascii="Arial" w:hAnsi="Arial" w:cs="Arial"/>
          <w:b/>
          <w:bCs/>
          <w:color w:val="045493"/>
          <w:kern w:val="0"/>
          <w:sz w:val="18"/>
          <w:szCs w:val="18"/>
        </w:rPr>
        <w:t>application</w:t>
      </w:r>
      <w:r w:rsidRPr="00807499">
        <w:rPr>
          <w:rFonts w:ascii="Arial" w:hAnsi="Arial" w:cs="Arial"/>
          <w:b/>
          <w:bCs/>
          <w:color w:val="045493"/>
          <w:spacing w:val="-1"/>
          <w:kern w:val="0"/>
          <w:sz w:val="18"/>
          <w:szCs w:val="18"/>
        </w:rPr>
        <w:t xml:space="preserve"> </w:t>
      </w:r>
      <w:r w:rsidRPr="00807499">
        <w:rPr>
          <w:rFonts w:ascii="Arial" w:hAnsi="Arial" w:cs="Arial"/>
          <w:b/>
          <w:bCs/>
          <w:color w:val="045493"/>
          <w:kern w:val="0"/>
          <w:sz w:val="18"/>
          <w:szCs w:val="18"/>
        </w:rPr>
        <w:t>or</w:t>
      </w:r>
      <w:r w:rsidRPr="00807499">
        <w:rPr>
          <w:rFonts w:ascii="Arial" w:hAnsi="Arial" w:cs="Arial"/>
          <w:b/>
          <w:bCs/>
          <w:color w:val="045493"/>
          <w:spacing w:val="-1"/>
          <w:kern w:val="0"/>
          <w:sz w:val="18"/>
          <w:szCs w:val="18"/>
        </w:rPr>
        <w:t xml:space="preserve"> </w:t>
      </w:r>
      <w:r w:rsidRPr="00807499">
        <w:rPr>
          <w:rFonts w:ascii="Arial" w:hAnsi="Arial" w:cs="Arial"/>
          <w:b/>
          <w:bCs/>
          <w:color w:val="045493"/>
          <w:kern w:val="0"/>
          <w:sz w:val="18"/>
          <w:szCs w:val="18"/>
        </w:rPr>
        <w:t>the stoppage</w:t>
      </w:r>
      <w:r w:rsidRPr="00807499">
        <w:rPr>
          <w:rFonts w:ascii="Arial" w:hAnsi="Arial" w:cs="Arial"/>
          <w:b/>
          <w:bCs/>
          <w:color w:val="045493"/>
          <w:spacing w:val="-1"/>
          <w:kern w:val="0"/>
          <w:sz w:val="18"/>
          <w:szCs w:val="18"/>
        </w:rPr>
        <w:t xml:space="preserve"> </w:t>
      </w:r>
      <w:r w:rsidRPr="00807499">
        <w:rPr>
          <w:rFonts w:ascii="Arial" w:hAnsi="Arial" w:cs="Arial"/>
          <w:b/>
          <w:bCs/>
          <w:color w:val="045493"/>
          <w:kern w:val="0"/>
          <w:sz w:val="18"/>
          <w:szCs w:val="18"/>
        </w:rPr>
        <w:t>of contract time, whichever</w:t>
      </w:r>
      <w:r w:rsidRPr="00807499">
        <w:rPr>
          <w:rFonts w:ascii="Arial" w:hAnsi="Arial" w:cs="Arial"/>
          <w:b/>
          <w:bCs/>
          <w:color w:val="045493"/>
          <w:spacing w:val="-1"/>
          <w:kern w:val="0"/>
          <w:sz w:val="18"/>
          <w:szCs w:val="18"/>
        </w:rPr>
        <w:t xml:space="preserve"> </w:t>
      </w:r>
      <w:r w:rsidRPr="00807499">
        <w:rPr>
          <w:rFonts w:ascii="Arial" w:hAnsi="Arial" w:cs="Arial"/>
          <w:b/>
          <w:bCs/>
          <w:color w:val="045493"/>
          <w:kern w:val="0"/>
          <w:sz w:val="18"/>
          <w:szCs w:val="18"/>
        </w:rPr>
        <w:t>comes first.</w:t>
      </w:r>
    </w:p>
    <w:p w14:paraId="381C8EB9" w14:textId="77777777" w:rsidR="00807499" w:rsidRPr="00807499" w:rsidRDefault="00807499" w:rsidP="00807499">
      <w:pPr>
        <w:numPr>
          <w:ilvl w:val="0"/>
          <w:numId w:val="3"/>
        </w:numPr>
        <w:tabs>
          <w:tab w:val="left" w:pos="558"/>
        </w:tabs>
        <w:kinsoku w:val="0"/>
        <w:overflowPunct w:val="0"/>
        <w:autoSpaceDE w:val="0"/>
        <w:autoSpaceDN w:val="0"/>
        <w:adjustRightInd w:val="0"/>
        <w:spacing w:before="183" w:after="0" w:line="240" w:lineRule="auto"/>
        <w:ind w:left="558" w:hanging="358"/>
        <w:outlineLvl w:val="3"/>
        <w:rPr>
          <w:rFonts w:ascii="Century Gothic" w:hAnsi="Century Gothic" w:cs="Century Gothic"/>
          <w:b/>
          <w:bCs/>
          <w:color w:val="045493"/>
          <w:spacing w:val="-2"/>
          <w:w w:val="95"/>
          <w:kern w:val="0"/>
          <w:sz w:val="21"/>
          <w:szCs w:val="21"/>
        </w:rPr>
      </w:pPr>
      <w:r w:rsidRPr="00807499">
        <w:rPr>
          <w:rFonts w:ascii="Century Gothic" w:hAnsi="Century Gothic" w:cs="Century Gothic"/>
          <w:b/>
          <w:bCs/>
          <w:color w:val="045493"/>
          <w:spacing w:val="-2"/>
          <w:w w:val="95"/>
          <w:kern w:val="0"/>
          <w:sz w:val="21"/>
          <w:szCs w:val="21"/>
        </w:rPr>
        <w:t>Thickness</w:t>
      </w:r>
    </w:p>
    <w:p w14:paraId="3A9C0E72" w14:textId="77777777" w:rsidR="00807499" w:rsidRPr="00807499" w:rsidRDefault="00807499" w:rsidP="00807499">
      <w:pPr>
        <w:numPr>
          <w:ilvl w:val="1"/>
          <w:numId w:val="3"/>
        </w:numPr>
        <w:tabs>
          <w:tab w:val="left" w:pos="919"/>
        </w:tabs>
        <w:kinsoku w:val="0"/>
        <w:overflowPunct w:val="0"/>
        <w:autoSpaceDE w:val="0"/>
        <w:autoSpaceDN w:val="0"/>
        <w:adjustRightInd w:val="0"/>
        <w:spacing w:before="96" w:after="0" w:line="240" w:lineRule="auto"/>
        <w:ind w:left="919" w:hanging="359"/>
        <w:rPr>
          <w:rFonts w:ascii="Arial" w:hAnsi="Arial" w:cs="Arial"/>
          <w:color w:val="000000"/>
          <w:kern w:val="0"/>
          <w:sz w:val="19"/>
          <w:szCs w:val="19"/>
        </w:rPr>
      </w:pPr>
      <w:r w:rsidRPr="00807499">
        <w:rPr>
          <w:rFonts w:ascii="Arial" w:hAnsi="Arial" w:cs="Arial"/>
          <w:color w:val="000000"/>
          <w:kern w:val="0"/>
          <w:sz w:val="19"/>
          <w:szCs w:val="19"/>
        </w:rPr>
        <w:t>New Striping</w:t>
      </w:r>
    </w:p>
    <w:p w14:paraId="0FE310F2" w14:textId="77777777" w:rsidR="00807499" w:rsidRPr="00807499" w:rsidRDefault="00807499" w:rsidP="00807499">
      <w:pPr>
        <w:kinsoku w:val="0"/>
        <w:overflowPunct w:val="0"/>
        <w:autoSpaceDE w:val="0"/>
        <w:autoSpaceDN w:val="0"/>
        <w:adjustRightInd w:val="0"/>
        <w:spacing w:before="69" w:after="0" w:line="249" w:lineRule="auto"/>
        <w:ind w:left="920"/>
        <w:rPr>
          <w:rFonts w:ascii="Arial" w:hAnsi="Arial" w:cs="Arial"/>
          <w:kern w:val="0"/>
          <w:sz w:val="19"/>
          <w:szCs w:val="19"/>
        </w:rPr>
      </w:pPr>
      <w:r w:rsidRPr="00807499">
        <w:rPr>
          <w:rFonts w:ascii="Arial" w:hAnsi="Arial" w:cs="Arial"/>
          <w:kern w:val="0"/>
          <w:sz w:val="19"/>
          <w:szCs w:val="19"/>
        </w:rPr>
        <w:t>Check the thicknesses on all skip lines, edge lines and center lines with an approved traffic marking thickness gage consisting of 3 dials as follows:</w:t>
      </w:r>
    </w:p>
    <w:p w14:paraId="150DCC1D" w14:textId="77777777" w:rsidR="00807499" w:rsidRPr="00807499" w:rsidRDefault="00807499" w:rsidP="00807499">
      <w:pPr>
        <w:kinsoku w:val="0"/>
        <w:overflowPunct w:val="0"/>
        <w:autoSpaceDE w:val="0"/>
        <w:autoSpaceDN w:val="0"/>
        <w:adjustRightInd w:val="0"/>
        <w:spacing w:before="62" w:after="0" w:line="249" w:lineRule="auto"/>
        <w:ind w:left="920" w:right="236"/>
        <w:rPr>
          <w:rFonts w:ascii="Arial" w:hAnsi="Arial" w:cs="Arial"/>
          <w:kern w:val="0"/>
          <w:sz w:val="19"/>
          <w:szCs w:val="19"/>
        </w:rPr>
      </w:pPr>
      <w:r w:rsidRPr="00807499">
        <w:rPr>
          <w:rFonts w:ascii="Arial" w:hAnsi="Arial" w:cs="Arial"/>
          <w:kern w:val="0"/>
          <w:sz w:val="19"/>
          <w:szCs w:val="19"/>
        </w:rPr>
        <w:t>For each center line, edge line, and skip line, measure thickness above the pavement 3 times for each mile (1600 m); once within the first 500 ft. (150 m), once in the middle, and once within the last 500 ft. (150 m). For projects less than one mile (1600 m) in length, measure the thickness above the pavement 3 times.</w:t>
      </w:r>
    </w:p>
    <w:p w14:paraId="4D5C30DA" w14:textId="77777777" w:rsidR="00807499" w:rsidRPr="00807499" w:rsidRDefault="00807499" w:rsidP="00807499">
      <w:pPr>
        <w:kinsoku w:val="0"/>
        <w:overflowPunct w:val="0"/>
        <w:autoSpaceDE w:val="0"/>
        <w:autoSpaceDN w:val="0"/>
        <w:adjustRightInd w:val="0"/>
        <w:spacing w:before="62" w:after="0" w:line="240" w:lineRule="auto"/>
        <w:ind w:left="920"/>
        <w:rPr>
          <w:rFonts w:ascii="Arial" w:hAnsi="Arial" w:cs="Arial"/>
          <w:kern w:val="0"/>
          <w:sz w:val="19"/>
          <w:szCs w:val="19"/>
        </w:rPr>
      </w:pPr>
      <w:r w:rsidRPr="00807499">
        <w:rPr>
          <w:rFonts w:ascii="Arial" w:hAnsi="Arial" w:cs="Arial"/>
          <w:kern w:val="0"/>
          <w:sz w:val="19"/>
          <w:szCs w:val="19"/>
        </w:rPr>
        <w:t>Record all thickness measurements on the form OMR CVP 66 in SOP 39.</w:t>
      </w:r>
    </w:p>
    <w:p w14:paraId="64CAFD80" w14:textId="77777777" w:rsidR="00807499" w:rsidRPr="00807499" w:rsidRDefault="00807499" w:rsidP="00807499">
      <w:pPr>
        <w:numPr>
          <w:ilvl w:val="1"/>
          <w:numId w:val="3"/>
        </w:numPr>
        <w:tabs>
          <w:tab w:val="left" w:pos="919"/>
        </w:tabs>
        <w:kinsoku w:val="0"/>
        <w:overflowPunct w:val="0"/>
        <w:autoSpaceDE w:val="0"/>
        <w:autoSpaceDN w:val="0"/>
        <w:adjustRightInd w:val="0"/>
        <w:spacing w:before="70" w:after="0" w:line="240" w:lineRule="auto"/>
        <w:ind w:left="919" w:hanging="359"/>
        <w:rPr>
          <w:rFonts w:ascii="Arial" w:hAnsi="Arial" w:cs="Arial"/>
          <w:color w:val="000000"/>
          <w:kern w:val="0"/>
          <w:sz w:val="19"/>
          <w:szCs w:val="19"/>
        </w:rPr>
      </w:pPr>
      <w:r w:rsidRPr="00807499">
        <w:rPr>
          <w:rFonts w:ascii="Arial" w:hAnsi="Arial" w:cs="Arial"/>
          <w:color w:val="000000"/>
          <w:kern w:val="0"/>
          <w:sz w:val="19"/>
          <w:szCs w:val="19"/>
        </w:rPr>
        <w:t>Recapping Refurbishment Thermoplastic</w:t>
      </w:r>
    </w:p>
    <w:p w14:paraId="5A6BFD54" w14:textId="77777777" w:rsidR="00807499" w:rsidRPr="00807499" w:rsidRDefault="00807499" w:rsidP="00807499">
      <w:pPr>
        <w:kinsoku w:val="0"/>
        <w:overflowPunct w:val="0"/>
        <w:autoSpaceDE w:val="0"/>
        <w:autoSpaceDN w:val="0"/>
        <w:adjustRightInd w:val="0"/>
        <w:spacing w:before="70" w:after="0" w:line="249" w:lineRule="auto"/>
        <w:ind w:left="920" w:right="418"/>
        <w:rPr>
          <w:rFonts w:ascii="Arial" w:hAnsi="Arial" w:cs="Arial"/>
          <w:kern w:val="0"/>
          <w:sz w:val="19"/>
          <w:szCs w:val="19"/>
        </w:rPr>
      </w:pPr>
      <w:r w:rsidRPr="00807499">
        <w:rPr>
          <w:rFonts w:ascii="Arial" w:hAnsi="Arial" w:cs="Arial"/>
          <w:kern w:val="0"/>
          <w:sz w:val="19"/>
          <w:szCs w:val="19"/>
        </w:rPr>
        <w:t>Place durable tape, film, or metal plate of known and uniform thickness on an area to be striped. After the striper has passed over, remove the sample and measure the thickness with calipers or a micrometer.</w:t>
      </w:r>
    </w:p>
    <w:p w14:paraId="7BE25395" w14:textId="77777777" w:rsidR="00807499" w:rsidRPr="00807499" w:rsidRDefault="00807499" w:rsidP="00807499">
      <w:pPr>
        <w:kinsoku w:val="0"/>
        <w:overflowPunct w:val="0"/>
        <w:autoSpaceDE w:val="0"/>
        <w:autoSpaceDN w:val="0"/>
        <w:adjustRightInd w:val="0"/>
        <w:spacing w:before="61" w:after="0" w:line="249" w:lineRule="auto"/>
        <w:ind w:left="920" w:right="236"/>
        <w:rPr>
          <w:rFonts w:ascii="Arial" w:hAnsi="Arial" w:cs="Arial"/>
          <w:kern w:val="0"/>
          <w:sz w:val="19"/>
          <w:szCs w:val="19"/>
        </w:rPr>
      </w:pPr>
      <w:r w:rsidRPr="00807499">
        <w:rPr>
          <w:rFonts w:ascii="Arial" w:hAnsi="Arial" w:cs="Arial"/>
          <w:kern w:val="0"/>
          <w:sz w:val="19"/>
          <w:szCs w:val="19"/>
        </w:rPr>
        <w:t>For each center line, edge line, and skip line, measure thickness above the pavement 3 times for each mile (1600 m); once within the first 500 ft. (150 m), once in the middle, and once within the last 500 ft. (150 m). For projects less than one mile (1600 m) in length, measure the thickness above the pavement 3 times.</w:t>
      </w:r>
    </w:p>
    <w:p w14:paraId="34AD73B1" w14:textId="77777777" w:rsidR="00807499" w:rsidRPr="00807499" w:rsidRDefault="00807499" w:rsidP="00807499">
      <w:pPr>
        <w:kinsoku w:val="0"/>
        <w:overflowPunct w:val="0"/>
        <w:autoSpaceDE w:val="0"/>
        <w:autoSpaceDN w:val="0"/>
        <w:adjustRightInd w:val="0"/>
        <w:spacing w:before="63" w:after="0" w:line="240" w:lineRule="auto"/>
        <w:ind w:left="920"/>
        <w:rPr>
          <w:rFonts w:ascii="Arial" w:hAnsi="Arial" w:cs="Arial"/>
          <w:kern w:val="0"/>
          <w:sz w:val="19"/>
          <w:szCs w:val="19"/>
        </w:rPr>
      </w:pPr>
      <w:r w:rsidRPr="00807499">
        <w:rPr>
          <w:rFonts w:ascii="Arial" w:hAnsi="Arial" w:cs="Arial"/>
          <w:kern w:val="0"/>
          <w:sz w:val="19"/>
          <w:szCs w:val="19"/>
        </w:rPr>
        <w:t>Submit results to the Engineer.</w:t>
      </w:r>
    </w:p>
    <w:p w14:paraId="7D3C0AD0" w14:textId="77777777" w:rsidR="00807499" w:rsidRPr="00807499" w:rsidRDefault="00807499" w:rsidP="00807499">
      <w:pPr>
        <w:kinsoku w:val="0"/>
        <w:overflowPunct w:val="0"/>
        <w:autoSpaceDE w:val="0"/>
        <w:autoSpaceDN w:val="0"/>
        <w:adjustRightInd w:val="0"/>
        <w:spacing w:after="0" w:line="240" w:lineRule="auto"/>
        <w:rPr>
          <w:rFonts w:ascii="Arial" w:hAnsi="Arial" w:cs="Arial"/>
          <w:kern w:val="0"/>
          <w:sz w:val="19"/>
          <w:szCs w:val="19"/>
        </w:rPr>
      </w:pPr>
    </w:p>
    <w:p w14:paraId="0377D2A4" w14:textId="77777777" w:rsidR="00807499" w:rsidRPr="00807499" w:rsidRDefault="00807499" w:rsidP="00807499">
      <w:pPr>
        <w:kinsoku w:val="0"/>
        <w:overflowPunct w:val="0"/>
        <w:autoSpaceDE w:val="0"/>
        <w:autoSpaceDN w:val="0"/>
        <w:adjustRightInd w:val="0"/>
        <w:spacing w:after="0" w:line="240" w:lineRule="auto"/>
        <w:jc w:val="center"/>
        <w:rPr>
          <w:rFonts w:ascii="Arial" w:hAnsi="Arial" w:cs="Arial"/>
          <w:b/>
          <w:bCs/>
          <w:spacing w:val="-4"/>
          <w:kern w:val="0"/>
          <w:sz w:val="16"/>
          <w:szCs w:val="16"/>
        </w:rPr>
      </w:pPr>
      <w:r w:rsidRPr="00807499">
        <w:rPr>
          <w:rFonts w:ascii="Arial" w:hAnsi="Arial" w:cs="Arial"/>
          <w:b/>
          <w:bCs/>
          <w:spacing w:val="-4"/>
          <w:kern w:val="0"/>
          <w:sz w:val="16"/>
          <w:szCs w:val="16"/>
        </w:rPr>
        <w:t>1209</w:t>
      </w:r>
    </w:p>
    <w:p w14:paraId="26D88178" w14:textId="77777777" w:rsidR="00807499" w:rsidRPr="00807499" w:rsidRDefault="00807499" w:rsidP="00807499">
      <w:pPr>
        <w:kinsoku w:val="0"/>
        <w:overflowPunct w:val="0"/>
        <w:autoSpaceDE w:val="0"/>
        <w:autoSpaceDN w:val="0"/>
        <w:adjustRightInd w:val="0"/>
        <w:spacing w:after="0" w:line="240" w:lineRule="auto"/>
        <w:jc w:val="center"/>
        <w:rPr>
          <w:rFonts w:ascii="Arial" w:hAnsi="Arial" w:cs="Arial"/>
          <w:b/>
          <w:bCs/>
          <w:spacing w:val="-4"/>
          <w:kern w:val="0"/>
          <w:sz w:val="16"/>
          <w:szCs w:val="16"/>
        </w:rPr>
        <w:sectPr w:rsidR="00807499" w:rsidRPr="00807499">
          <w:type w:val="continuous"/>
          <w:pgSz w:w="12240" w:h="15840"/>
          <w:pgMar w:top="0" w:right="880" w:bottom="0" w:left="880" w:header="720" w:footer="720" w:gutter="0"/>
          <w:cols w:space="720"/>
          <w:noEndnote/>
        </w:sectPr>
      </w:pPr>
    </w:p>
    <w:p w14:paraId="5AEBB2A8" w14:textId="77777777" w:rsidR="00807499" w:rsidRPr="00807499" w:rsidRDefault="00807499" w:rsidP="00807499">
      <w:pPr>
        <w:kinsoku w:val="0"/>
        <w:overflowPunct w:val="0"/>
        <w:autoSpaceDE w:val="0"/>
        <w:autoSpaceDN w:val="0"/>
        <w:adjustRightInd w:val="0"/>
        <w:spacing w:before="6" w:after="0" w:line="240" w:lineRule="auto"/>
        <w:rPr>
          <w:rFonts w:ascii="Arial" w:hAnsi="Arial" w:cs="Arial"/>
          <w:b/>
          <w:bCs/>
          <w:kern w:val="0"/>
          <w:sz w:val="18"/>
          <w:szCs w:val="18"/>
        </w:rPr>
      </w:pPr>
    </w:p>
    <w:p w14:paraId="46BCE451"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460530BA"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202BB1FC"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121291CA"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6DD36AC2"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1B030F80" w14:textId="77777777" w:rsid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p>
    <w:p w14:paraId="1F31BD9C" w14:textId="62B37E59" w:rsidR="00807499" w:rsidRPr="00807499" w:rsidRDefault="00807499" w:rsidP="00807499">
      <w:pPr>
        <w:kinsoku w:val="0"/>
        <w:overflowPunct w:val="0"/>
        <w:autoSpaceDE w:val="0"/>
        <w:autoSpaceDN w:val="0"/>
        <w:adjustRightInd w:val="0"/>
        <w:spacing w:before="52" w:after="0" w:line="240" w:lineRule="auto"/>
        <w:ind w:left="200"/>
        <w:outlineLvl w:val="2"/>
        <w:rPr>
          <w:rFonts w:ascii="Arial" w:hAnsi="Arial" w:cs="Arial"/>
          <w:b/>
          <w:bCs/>
          <w:kern w:val="0"/>
        </w:rPr>
      </w:pPr>
      <w:r w:rsidRPr="00807499">
        <w:rPr>
          <w:rFonts w:ascii="Arial" w:hAnsi="Arial" w:cs="Arial"/>
          <w:b/>
          <w:bCs/>
          <w:kern w:val="0"/>
        </w:rPr>
        <w:t>Section 653 — Thermoplastic Traffic Stripe</w:t>
      </w:r>
    </w:p>
    <w:p w14:paraId="5243D6B3" w14:textId="77777777" w:rsidR="00807499" w:rsidRPr="00807499" w:rsidRDefault="00807499" w:rsidP="00807499">
      <w:pPr>
        <w:kinsoku w:val="0"/>
        <w:overflowPunct w:val="0"/>
        <w:autoSpaceDE w:val="0"/>
        <w:autoSpaceDN w:val="0"/>
        <w:adjustRightInd w:val="0"/>
        <w:spacing w:after="0" w:line="240" w:lineRule="auto"/>
        <w:rPr>
          <w:rFonts w:ascii="Arial" w:hAnsi="Arial" w:cs="Arial"/>
          <w:b/>
          <w:bCs/>
          <w:kern w:val="0"/>
          <w:sz w:val="20"/>
          <w:szCs w:val="20"/>
        </w:rPr>
      </w:pPr>
    </w:p>
    <w:p w14:paraId="0F906061" w14:textId="77777777" w:rsidR="00807499" w:rsidRPr="00807499" w:rsidRDefault="00807499" w:rsidP="00807499">
      <w:pPr>
        <w:kinsoku w:val="0"/>
        <w:overflowPunct w:val="0"/>
        <w:autoSpaceDE w:val="0"/>
        <w:autoSpaceDN w:val="0"/>
        <w:adjustRightInd w:val="0"/>
        <w:spacing w:before="17" w:after="0" w:line="240" w:lineRule="auto"/>
        <w:ind w:left="560"/>
        <w:rPr>
          <w:rFonts w:ascii="Arial" w:hAnsi="Arial" w:cs="Arial"/>
          <w:color w:val="000000"/>
          <w:kern w:val="0"/>
          <w:sz w:val="19"/>
          <w:szCs w:val="19"/>
        </w:rPr>
      </w:pPr>
      <w:r w:rsidRPr="00807499">
        <w:rPr>
          <w:rFonts w:ascii="Arial" w:hAnsi="Arial" w:cs="Arial"/>
          <w:b/>
          <w:bCs/>
          <w:color w:val="045493"/>
          <w:kern w:val="0"/>
          <w:sz w:val="19"/>
          <w:szCs w:val="19"/>
        </w:rPr>
        <w:t>3.</w:t>
      </w:r>
      <w:r w:rsidRPr="00807499">
        <w:rPr>
          <w:rFonts w:ascii="Arial" w:hAnsi="Arial" w:cs="Arial"/>
          <w:b/>
          <w:bCs/>
          <w:color w:val="045493"/>
          <w:spacing w:val="80"/>
          <w:w w:val="150"/>
          <w:kern w:val="0"/>
          <w:sz w:val="19"/>
          <w:szCs w:val="19"/>
        </w:rPr>
        <w:t xml:space="preserve"> </w:t>
      </w:r>
      <w:r w:rsidRPr="00807499">
        <w:rPr>
          <w:rFonts w:ascii="Arial" w:hAnsi="Arial" w:cs="Arial"/>
          <w:color w:val="000000"/>
          <w:kern w:val="0"/>
          <w:sz w:val="19"/>
          <w:szCs w:val="19"/>
        </w:rPr>
        <w:t>Audible Profiled Thermoplastic</w:t>
      </w:r>
    </w:p>
    <w:p w14:paraId="30CE2A6D" w14:textId="77777777" w:rsidR="00807499" w:rsidRPr="00807499" w:rsidRDefault="00807499" w:rsidP="00807499">
      <w:pPr>
        <w:kinsoku w:val="0"/>
        <w:overflowPunct w:val="0"/>
        <w:autoSpaceDE w:val="0"/>
        <w:autoSpaceDN w:val="0"/>
        <w:adjustRightInd w:val="0"/>
        <w:spacing w:before="70" w:after="0" w:line="352" w:lineRule="auto"/>
        <w:ind w:left="920" w:right="814"/>
        <w:rPr>
          <w:rFonts w:ascii="Arial" w:hAnsi="Arial" w:cs="Arial"/>
          <w:kern w:val="0"/>
          <w:sz w:val="19"/>
          <w:szCs w:val="19"/>
        </w:rPr>
      </w:pPr>
      <w:r w:rsidRPr="00807499">
        <w:rPr>
          <w:rFonts w:ascii="Arial" w:hAnsi="Arial" w:cs="Arial"/>
          <w:kern w:val="0"/>
          <w:sz w:val="19"/>
          <w:szCs w:val="19"/>
        </w:rPr>
        <w:t>Ensure the thickness of white and yellow pavement marking conform to Subsection 653.3.05.A.7.b Record all thickness measurements on the form OMR CVP 66 in SOP 39 and submit to the Engineer.</w:t>
      </w:r>
    </w:p>
    <w:p w14:paraId="703E727C" w14:textId="77777777" w:rsidR="00807499" w:rsidRPr="00807499" w:rsidRDefault="00807499" w:rsidP="00807499">
      <w:pPr>
        <w:kinsoku w:val="0"/>
        <w:overflowPunct w:val="0"/>
        <w:autoSpaceDE w:val="0"/>
        <w:autoSpaceDN w:val="0"/>
        <w:adjustRightInd w:val="0"/>
        <w:spacing w:before="2" w:after="0" w:line="288" w:lineRule="auto"/>
        <w:ind w:left="920"/>
        <w:rPr>
          <w:rFonts w:ascii="Arial" w:hAnsi="Arial" w:cs="Arial"/>
          <w:kern w:val="0"/>
          <w:sz w:val="19"/>
          <w:szCs w:val="19"/>
        </w:rPr>
      </w:pPr>
      <w:r w:rsidRPr="00807499">
        <w:rPr>
          <w:rFonts w:ascii="Arial" w:hAnsi="Arial" w:cs="Arial"/>
          <w:kern w:val="0"/>
          <w:sz w:val="19"/>
          <w:szCs w:val="19"/>
        </w:rPr>
        <w:t>The Engineer will verify the thickness of the pavement marking in accordance with Subsection 653.3.05.A.7.b</w:t>
      </w:r>
      <w:r w:rsidRPr="00807499">
        <w:rPr>
          <w:rFonts w:ascii="Arial" w:hAnsi="Arial" w:cs="Arial"/>
          <w:spacing w:val="16"/>
          <w:kern w:val="0"/>
          <w:sz w:val="19"/>
          <w:szCs w:val="19"/>
        </w:rPr>
        <w:t xml:space="preserve"> </w:t>
      </w:r>
      <w:r w:rsidRPr="00807499">
        <w:rPr>
          <w:rFonts w:ascii="Arial" w:hAnsi="Arial" w:cs="Arial"/>
          <w:kern w:val="0"/>
          <w:sz w:val="19"/>
          <w:szCs w:val="19"/>
        </w:rPr>
        <w:t>within 30 days of receipt of the Contractor’s certification.</w:t>
      </w:r>
    </w:p>
    <w:p w14:paraId="26BAE58D" w14:textId="77777777" w:rsidR="00807499" w:rsidRPr="00807499" w:rsidRDefault="00807499" w:rsidP="00807499">
      <w:pPr>
        <w:kinsoku w:val="0"/>
        <w:overflowPunct w:val="0"/>
        <w:autoSpaceDE w:val="0"/>
        <w:autoSpaceDN w:val="0"/>
        <w:adjustRightInd w:val="0"/>
        <w:spacing w:before="60" w:after="0" w:line="288" w:lineRule="auto"/>
        <w:ind w:left="920" w:right="372"/>
        <w:rPr>
          <w:rFonts w:ascii="Arial" w:hAnsi="Arial" w:cs="Arial"/>
          <w:kern w:val="0"/>
          <w:sz w:val="19"/>
          <w:szCs w:val="19"/>
        </w:rPr>
      </w:pPr>
      <w:r w:rsidRPr="00807499">
        <w:rPr>
          <w:rFonts w:ascii="Arial" w:hAnsi="Arial" w:cs="Arial"/>
          <w:kern w:val="0"/>
          <w:sz w:val="19"/>
          <w:szCs w:val="19"/>
        </w:rPr>
        <w:t>Thickness measurement may be performed using a strong adhesive tape to install a metal plate (approximately 6 inches (150 mm) wide by 8 inches (200 mm) long, the thickness of the plate can by 1/8 inch (3 mm) as long as the plate does not deform) to the roadway where the pavement marking will be placed.</w:t>
      </w:r>
    </w:p>
    <w:p w14:paraId="6B051847" w14:textId="77777777" w:rsidR="00807499" w:rsidRPr="00807499" w:rsidRDefault="00807499" w:rsidP="00807499">
      <w:pPr>
        <w:kinsoku w:val="0"/>
        <w:overflowPunct w:val="0"/>
        <w:autoSpaceDE w:val="0"/>
        <w:autoSpaceDN w:val="0"/>
        <w:adjustRightInd w:val="0"/>
        <w:spacing w:after="0" w:line="288" w:lineRule="auto"/>
        <w:ind w:left="920" w:right="418"/>
        <w:rPr>
          <w:rFonts w:ascii="Arial" w:hAnsi="Arial" w:cs="Arial"/>
          <w:kern w:val="0"/>
          <w:sz w:val="19"/>
          <w:szCs w:val="19"/>
        </w:rPr>
      </w:pPr>
      <w:r w:rsidRPr="00807499">
        <w:rPr>
          <w:rFonts w:ascii="Arial" w:hAnsi="Arial" w:cs="Arial"/>
          <w:kern w:val="0"/>
          <w:sz w:val="19"/>
          <w:szCs w:val="19"/>
        </w:rPr>
        <w:t>After the material has dried remove the plate and check the thickness of the pavement marking material on the plate with a micrometer.</w:t>
      </w:r>
    </w:p>
    <w:p w14:paraId="3D8155A0" w14:textId="77777777" w:rsidR="00807499" w:rsidRPr="00807499" w:rsidRDefault="00807499" w:rsidP="00807499">
      <w:pPr>
        <w:kinsoku w:val="0"/>
        <w:overflowPunct w:val="0"/>
        <w:autoSpaceDE w:val="0"/>
        <w:autoSpaceDN w:val="0"/>
        <w:adjustRightInd w:val="0"/>
        <w:spacing w:before="70" w:after="0" w:line="240" w:lineRule="auto"/>
        <w:ind w:left="200"/>
        <w:outlineLvl w:val="3"/>
        <w:rPr>
          <w:rFonts w:ascii="Century Gothic" w:hAnsi="Century Gothic" w:cs="Century Gothic"/>
          <w:b/>
          <w:bCs/>
          <w:color w:val="045493"/>
          <w:kern w:val="0"/>
          <w:sz w:val="21"/>
          <w:szCs w:val="21"/>
        </w:rPr>
      </w:pPr>
      <w:r w:rsidRPr="00807499">
        <w:rPr>
          <w:rFonts w:ascii="Century Gothic" w:hAnsi="Century Gothic" w:cs="Century Gothic"/>
          <w:b/>
          <w:bCs/>
          <w:color w:val="045493"/>
          <w:kern w:val="0"/>
          <w:sz w:val="21"/>
          <w:szCs w:val="21"/>
        </w:rPr>
        <w:t>E.</w:t>
      </w:r>
      <w:r w:rsidRPr="00807499">
        <w:rPr>
          <w:rFonts w:ascii="Century Gothic" w:hAnsi="Century Gothic" w:cs="Century Gothic"/>
          <w:b/>
          <w:bCs/>
          <w:color w:val="045493"/>
          <w:spacing w:val="67"/>
          <w:kern w:val="0"/>
          <w:sz w:val="21"/>
          <w:szCs w:val="21"/>
        </w:rPr>
        <w:t xml:space="preserve"> </w:t>
      </w:r>
      <w:r w:rsidRPr="00807499">
        <w:rPr>
          <w:rFonts w:ascii="Century Gothic" w:hAnsi="Century Gothic" w:cs="Century Gothic"/>
          <w:b/>
          <w:bCs/>
          <w:color w:val="045493"/>
          <w:kern w:val="0"/>
          <w:sz w:val="21"/>
          <w:szCs w:val="21"/>
        </w:rPr>
        <w:t>Corrective</w:t>
      </w:r>
      <w:r w:rsidRPr="00807499">
        <w:rPr>
          <w:rFonts w:ascii="Century Gothic" w:hAnsi="Century Gothic" w:cs="Century Gothic"/>
          <w:b/>
          <w:bCs/>
          <w:color w:val="045493"/>
          <w:spacing w:val="-14"/>
          <w:kern w:val="0"/>
          <w:sz w:val="21"/>
          <w:szCs w:val="21"/>
        </w:rPr>
        <w:t xml:space="preserve"> </w:t>
      </w:r>
      <w:r w:rsidRPr="00807499">
        <w:rPr>
          <w:rFonts w:ascii="Century Gothic" w:hAnsi="Century Gothic" w:cs="Century Gothic"/>
          <w:b/>
          <w:bCs/>
          <w:color w:val="045493"/>
          <w:kern w:val="0"/>
          <w:sz w:val="21"/>
          <w:szCs w:val="21"/>
        </w:rPr>
        <w:t>Work</w:t>
      </w:r>
    </w:p>
    <w:p w14:paraId="25BEC274" w14:textId="77777777" w:rsidR="00807499" w:rsidRPr="00807499" w:rsidRDefault="00807499" w:rsidP="00807499">
      <w:pPr>
        <w:kinsoku w:val="0"/>
        <w:overflowPunct w:val="0"/>
        <w:autoSpaceDE w:val="0"/>
        <w:autoSpaceDN w:val="0"/>
        <w:adjustRightInd w:val="0"/>
        <w:spacing w:before="95" w:after="0" w:line="249" w:lineRule="auto"/>
        <w:ind w:left="560" w:right="236"/>
        <w:rPr>
          <w:rFonts w:ascii="Arial" w:hAnsi="Arial" w:cs="Arial"/>
          <w:kern w:val="0"/>
          <w:sz w:val="19"/>
          <w:szCs w:val="19"/>
        </w:rPr>
      </w:pPr>
      <w:r w:rsidRPr="00807499">
        <w:rPr>
          <w:rFonts w:ascii="Arial" w:hAnsi="Arial" w:cs="Arial"/>
          <w:kern w:val="0"/>
          <w:sz w:val="19"/>
          <w:szCs w:val="19"/>
        </w:rPr>
        <w:t>For</w:t>
      </w:r>
      <w:r w:rsidRPr="00807499">
        <w:rPr>
          <w:rFonts w:ascii="Arial" w:hAnsi="Arial" w:cs="Arial"/>
          <w:spacing w:val="8"/>
          <w:kern w:val="0"/>
          <w:sz w:val="19"/>
          <w:szCs w:val="19"/>
        </w:rPr>
        <w:t xml:space="preserve"> </w:t>
      </w:r>
      <w:r w:rsidRPr="00807499">
        <w:rPr>
          <w:rFonts w:ascii="Arial" w:hAnsi="Arial" w:cs="Arial"/>
          <w:kern w:val="0"/>
          <w:sz w:val="19"/>
          <w:szCs w:val="19"/>
        </w:rPr>
        <w:t>each</w:t>
      </w:r>
      <w:r w:rsidRPr="00807499">
        <w:rPr>
          <w:rFonts w:ascii="Arial" w:hAnsi="Arial" w:cs="Arial"/>
          <w:spacing w:val="8"/>
          <w:kern w:val="0"/>
          <w:sz w:val="19"/>
          <w:szCs w:val="19"/>
        </w:rPr>
        <w:t xml:space="preserve"> </w:t>
      </w:r>
      <w:r w:rsidRPr="00807499">
        <w:rPr>
          <w:rFonts w:ascii="Arial" w:hAnsi="Arial" w:cs="Arial"/>
          <w:kern w:val="0"/>
          <w:sz w:val="19"/>
          <w:szCs w:val="19"/>
        </w:rPr>
        <w:t>mile</w:t>
      </w:r>
      <w:r w:rsidRPr="00807499">
        <w:rPr>
          <w:rFonts w:ascii="Arial" w:hAnsi="Arial" w:cs="Arial"/>
          <w:spacing w:val="8"/>
          <w:kern w:val="0"/>
          <w:sz w:val="19"/>
          <w:szCs w:val="19"/>
        </w:rPr>
        <w:t xml:space="preserve"> </w:t>
      </w:r>
      <w:r w:rsidRPr="00807499">
        <w:rPr>
          <w:rFonts w:ascii="Arial" w:hAnsi="Arial" w:cs="Arial"/>
          <w:kern w:val="0"/>
          <w:sz w:val="19"/>
          <w:szCs w:val="19"/>
        </w:rPr>
        <w:t>(1600</w:t>
      </w:r>
      <w:r w:rsidRPr="00807499">
        <w:rPr>
          <w:rFonts w:ascii="Arial" w:hAnsi="Arial" w:cs="Arial"/>
          <w:spacing w:val="8"/>
          <w:kern w:val="0"/>
          <w:sz w:val="19"/>
          <w:szCs w:val="19"/>
        </w:rPr>
        <w:t xml:space="preserve"> </w:t>
      </w:r>
      <w:r w:rsidRPr="00807499">
        <w:rPr>
          <w:rFonts w:ascii="Arial" w:hAnsi="Arial" w:cs="Arial"/>
          <w:kern w:val="0"/>
          <w:sz w:val="19"/>
          <w:szCs w:val="19"/>
        </w:rPr>
        <w:t>m)</w:t>
      </w:r>
      <w:r w:rsidRPr="00807499">
        <w:rPr>
          <w:rFonts w:ascii="Arial" w:hAnsi="Arial" w:cs="Arial"/>
          <w:spacing w:val="5"/>
          <w:kern w:val="0"/>
          <w:sz w:val="19"/>
          <w:szCs w:val="19"/>
        </w:rPr>
        <w:t xml:space="preserve"> </w:t>
      </w:r>
      <w:r w:rsidRPr="00807499">
        <w:rPr>
          <w:rFonts w:ascii="Arial" w:hAnsi="Arial" w:cs="Arial"/>
          <w:kern w:val="0"/>
          <w:sz w:val="19"/>
          <w:szCs w:val="19"/>
        </w:rPr>
        <w:t>section,</w:t>
      </w:r>
      <w:r w:rsidRPr="00807499">
        <w:rPr>
          <w:rFonts w:ascii="Arial" w:hAnsi="Arial" w:cs="Arial"/>
          <w:spacing w:val="8"/>
          <w:kern w:val="0"/>
          <w:sz w:val="19"/>
          <w:szCs w:val="19"/>
        </w:rPr>
        <w:t xml:space="preserve"> </w:t>
      </w:r>
      <w:r w:rsidRPr="00807499">
        <w:rPr>
          <w:rFonts w:ascii="Arial" w:hAnsi="Arial" w:cs="Arial"/>
          <w:kern w:val="0"/>
          <w:sz w:val="19"/>
          <w:szCs w:val="19"/>
        </w:rPr>
        <w:t>if</w:t>
      </w:r>
      <w:r w:rsidRPr="00807499">
        <w:rPr>
          <w:rFonts w:ascii="Arial" w:hAnsi="Arial" w:cs="Arial"/>
          <w:spacing w:val="8"/>
          <w:kern w:val="0"/>
          <w:sz w:val="19"/>
          <w:szCs w:val="19"/>
        </w:rPr>
        <w:t xml:space="preserve"> </w:t>
      </w:r>
      <w:r w:rsidRPr="00807499">
        <w:rPr>
          <w:rFonts w:ascii="Arial" w:hAnsi="Arial" w:cs="Arial"/>
          <w:kern w:val="0"/>
          <w:sz w:val="19"/>
          <w:szCs w:val="19"/>
        </w:rPr>
        <w:t>the</w:t>
      </w:r>
      <w:r w:rsidRPr="00807499">
        <w:rPr>
          <w:rFonts w:ascii="Arial" w:hAnsi="Arial" w:cs="Arial"/>
          <w:spacing w:val="8"/>
          <w:kern w:val="0"/>
          <w:sz w:val="19"/>
          <w:szCs w:val="19"/>
        </w:rPr>
        <w:t xml:space="preserve"> </w:t>
      </w:r>
      <w:r w:rsidRPr="00807499">
        <w:rPr>
          <w:rFonts w:ascii="Arial" w:hAnsi="Arial" w:cs="Arial"/>
          <w:kern w:val="0"/>
          <w:sz w:val="19"/>
          <w:szCs w:val="19"/>
        </w:rPr>
        <w:t>thermoplastic</w:t>
      </w:r>
      <w:r w:rsidRPr="00807499">
        <w:rPr>
          <w:rFonts w:ascii="Arial" w:hAnsi="Arial" w:cs="Arial"/>
          <w:spacing w:val="8"/>
          <w:kern w:val="0"/>
          <w:sz w:val="19"/>
          <w:szCs w:val="19"/>
        </w:rPr>
        <w:t xml:space="preserve"> </w:t>
      </w:r>
      <w:r w:rsidRPr="00807499">
        <w:rPr>
          <w:rFonts w:ascii="Arial" w:hAnsi="Arial" w:cs="Arial"/>
          <w:kern w:val="0"/>
          <w:sz w:val="19"/>
          <w:szCs w:val="19"/>
        </w:rPr>
        <w:t>traffic</w:t>
      </w:r>
      <w:r w:rsidRPr="00807499">
        <w:rPr>
          <w:rFonts w:ascii="Arial" w:hAnsi="Arial" w:cs="Arial"/>
          <w:spacing w:val="8"/>
          <w:kern w:val="0"/>
          <w:sz w:val="19"/>
          <w:szCs w:val="19"/>
        </w:rPr>
        <w:t xml:space="preserve"> </w:t>
      </w:r>
      <w:r w:rsidRPr="00807499">
        <w:rPr>
          <w:rFonts w:ascii="Arial" w:hAnsi="Arial" w:cs="Arial"/>
          <w:kern w:val="0"/>
          <w:sz w:val="19"/>
          <w:szCs w:val="19"/>
        </w:rPr>
        <w:t>stripe</w:t>
      </w:r>
      <w:r w:rsidRPr="00807499">
        <w:rPr>
          <w:rFonts w:ascii="Arial" w:hAnsi="Arial" w:cs="Arial"/>
          <w:spacing w:val="8"/>
          <w:kern w:val="0"/>
          <w:sz w:val="19"/>
          <w:szCs w:val="19"/>
        </w:rPr>
        <w:t xml:space="preserve"> </w:t>
      </w:r>
      <w:r w:rsidRPr="00807499">
        <w:rPr>
          <w:rFonts w:ascii="Arial" w:hAnsi="Arial" w:cs="Arial"/>
          <w:kern w:val="0"/>
          <w:sz w:val="19"/>
          <w:szCs w:val="19"/>
        </w:rPr>
        <w:t>fails</w:t>
      </w:r>
      <w:r w:rsidRPr="00807499">
        <w:rPr>
          <w:rFonts w:ascii="Arial" w:hAnsi="Arial" w:cs="Arial"/>
          <w:spacing w:val="8"/>
          <w:kern w:val="0"/>
          <w:sz w:val="19"/>
          <w:szCs w:val="19"/>
        </w:rPr>
        <w:t xml:space="preserve"> </w:t>
      </w:r>
      <w:r w:rsidRPr="00807499">
        <w:rPr>
          <w:rFonts w:ascii="Arial" w:hAnsi="Arial" w:cs="Arial"/>
          <w:kern w:val="0"/>
          <w:sz w:val="19"/>
          <w:szCs w:val="19"/>
        </w:rPr>
        <w:t>to</w:t>
      </w:r>
      <w:r w:rsidRPr="00807499">
        <w:rPr>
          <w:rFonts w:ascii="Arial" w:hAnsi="Arial" w:cs="Arial"/>
          <w:spacing w:val="8"/>
          <w:kern w:val="0"/>
          <w:sz w:val="19"/>
          <w:szCs w:val="19"/>
        </w:rPr>
        <w:t xml:space="preserve"> </w:t>
      </w:r>
      <w:r w:rsidRPr="00807499">
        <w:rPr>
          <w:rFonts w:ascii="Arial" w:hAnsi="Arial" w:cs="Arial"/>
          <w:kern w:val="0"/>
          <w:sz w:val="19"/>
          <w:szCs w:val="19"/>
        </w:rPr>
        <w:t>meet</w:t>
      </w:r>
      <w:r w:rsidRPr="00807499">
        <w:rPr>
          <w:rFonts w:ascii="Arial" w:hAnsi="Arial" w:cs="Arial"/>
          <w:spacing w:val="8"/>
          <w:kern w:val="0"/>
          <w:sz w:val="19"/>
          <w:szCs w:val="19"/>
        </w:rPr>
        <w:t xml:space="preserve"> </w:t>
      </w:r>
      <w:r w:rsidRPr="00807499">
        <w:rPr>
          <w:rFonts w:ascii="Arial" w:hAnsi="Arial" w:cs="Arial"/>
          <w:kern w:val="0"/>
          <w:sz w:val="19"/>
          <w:szCs w:val="19"/>
        </w:rPr>
        <w:t>Plan</w:t>
      </w:r>
      <w:r w:rsidRPr="00807499">
        <w:rPr>
          <w:rFonts w:ascii="Arial" w:hAnsi="Arial" w:cs="Arial"/>
          <w:spacing w:val="8"/>
          <w:kern w:val="0"/>
          <w:sz w:val="19"/>
          <w:szCs w:val="19"/>
        </w:rPr>
        <w:t xml:space="preserve"> </w:t>
      </w:r>
      <w:r w:rsidRPr="00807499">
        <w:rPr>
          <w:rFonts w:ascii="Arial" w:hAnsi="Arial" w:cs="Arial"/>
          <w:kern w:val="0"/>
          <w:sz w:val="19"/>
          <w:szCs w:val="19"/>
        </w:rPr>
        <w:t>details</w:t>
      </w:r>
      <w:r w:rsidRPr="00807499">
        <w:rPr>
          <w:rFonts w:ascii="Arial" w:hAnsi="Arial" w:cs="Arial"/>
          <w:spacing w:val="8"/>
          <w:kern w:val="0"/>
          <w:sz w:val="19"/>
          <w:szCs w:val="19"/>
        </w:rPr>
        <w:t xml:space="preserve"> </w:t>
      </w:r>
      <w:r w:rsidRPr="00807499">
        <w:rPr>
          <w:rFonts w:ascii="Arial" w:hAnsi="Arial" w:cs="Arial"/>
          <w:kern w:val="0"/>
          <w:sz w:val="19"/>
          <w:szCs w:val="19"/>
        </w:rPr>
        <w:t>or</w:t>
      </w:r>
      <w:r w:rsidRPr="00807499">
        <w:rPr>
          <w:rFonts w:ascii="Arial" w:hAnsi="Arial" w:cs="Arial"/>
          <w:spacing w:val="9"/>
          <w:kern w:val="0"/>
          <w:sz w:val="19"/>
          <w:szCs w:val="19"/>
        </w:rPr>
        <w:t xml:space="preserve"> </w:t>
      </w:r>
      <w:r w:rsidRPr="00807499">
        <w:rPr>
          <w:rFonts w:ascii="Arial" w:hAnsi="Arial" w:cs="Arial"/>
          <w:kern w:val="0"/>
          <w:sz w:val="19"/>
          <w:szCs w:val="19"/>
        </w:rPr>
        <w:t>specifications</w:t>
      </w:r>
      <w:r w:rsidRPr="00807499">
        <w:rPr>
          <w:rFonts w:ascii="Arial" w:hAnsi="Arial" w:cs="Arial"/>
          <w:spacing w:val="8"/>
          <w:kern w:val="0"/>
          <w:sz w:val="19"/>
          <w:szCs w:val="19"/>
        </w:rPr>
        <w:t xml:space="preserve"> </w:t>
      </w:r>
      <w:r w:rsidRPr="00807499">
        <w:rPr>
          <w:rFonts w:ascii="Arial" w:hAnsi="Arial" w:cs="Arial"/>
          <w:kern w:val="0"/>
          <w:sz w:val="19"/>
          <w:szCs w:val="19"/>
        </w:rPr>
        <w:t>or</w:t>
      </w:r>
      <w:r w:rsidRPr="00807499">
        <w:rPr>
          <w:rFonts w:ascii="Arial" w:hAnsi="Arial" w:cs="Arial"/>
          <w:spacing w:val="7"/>
          <w:kern w:val="0"/>
          <w:sz w:val="19"/>
          <w:szCs w:val="19"/>
        </w:rPr>
        <w:t xml:space="preserve"> </w:t>
      </w:r>
      <w:r w:rsidRPr="00807499">
        <w:rPr>
          <w:rFonts w:ascii="Arial" w:hAnsi="Arial" w:cs="Arial"/>
          <w:kern w:val="0"/>
          <w:sz w:val="19"/>
          <w:szCs w:val="19"/>
        </w:rPr>
        <w:t>deviates</w:t>
      </w:r>
      <w:r w:rsidRPr="00807499">
        <w:rPr>
          <w:rFonts w:ascii="Arial" w:hAnsi="Arial" w:cs="Arial"/>
          <w:spacing w:val="8"/>
          <w:kern w:val="0"/>
          <w:sz w:val="19"/>
          <w:szCs w:val="19"/>
        </w:rPr>
        <w:t xml:space="preserve"> </w:t>
      </w:r>
      <w:r w:rsidRPr="00807499">
        <w:rPr>
          <w:rFonts w:ascii="Arial" w:hAnsi="Arial" w:cs="Arial"/>
          <w:kern w:val="0"/>
          <w:sz w:val="19"/>
          <w:szCs w:val="19"/>
        </w:rPr>
        <w:t>from</w:t>
      </w:r>
      <w:r w:rsidRPr="00807499">
        <w:rPr>
          <w:rFonts w:ascii="Arial" w:hAnsi="Arial" w:cs="Arial"/>
          <w:spacing w:val="8"/>
          <w:kern w:val="0"/>
          <w:sz w:val="19"/>
          <w:szCs w:val="19"/>
        </w:rPr>
        <w:t xml:space="preserve"> </w:t>
      </w:r>
      <w:r w:rsidRPr="00807499">
        <w:rPr>
          <w:rFonts w:ascii="Arial" w:hAnsi="Arial" w:cs="Arial"/>
          <w:kern w:val="0"/>
          <w:sz w:val="19"/>
          <w:szCs w:val="19"/>
        </w:rPr>
        <w:t>stated</w:t>
      </w:r>
      <w:r w:rsidRPr="00807499">
        <w:rPr>
          <w:rFonts w:ascii="Arial" w:hAnsi="Arial" w:cs="Arial"/>
          <w:spacing w:val="8"/>
          <w:kern w:val="0"/>
          <w:sz w:val="19"/>
          <w:szCs w:val="19"/>
        </w:rPr>
        <w:t xml:space="preserve"> </w:t>
      </w:r>
      <w:r w:rsidRPr="00807499">
        <w:rPr>
          <w:rFonts w:ascii="Arial" w:hAnsi="Arial" w:cs="Arial"/>
          <w:kern w:val="0"/>
          <w:sz w:val="19"/>
          <w:szCs w:val="19"/>
        </w:rPr>
        <w:t>dimensions,</w:t>
      </w:r>
      <w:r w:rsidRPr="00807499">
        <w:rPr>
          <w:rFonts w:ascii="Arial" w:hAnsi="Arial" w:cs="Arial"/>
          <w:spacing w:val="8"/>
          <w:kern w:val="0"/>
          <w:sz w:val="19"/>
          <w:szCs w:val="19"/>
        </w:rPr>
        <w:t xml:space="preserve"> </w:t>
      </w:r>
      <w:r w:rsidRPr="00807499">
        <w:rPr>
          <w:rFonts w:ascii="Arial" w:hAnsi="Arial" w:cs="Arial"/>
          <w:kern w:val="0"/>
          <w:sz w:val="19"/>
          <w:szCs w:val="19"/>
        </w:rPr>
        <w:t>correct</w:t>
      </w:r>
      <w:r w:rsidRPr="00807499">
        <w:rPr>
          <w:rFonts w:ascii="Arial" w:hAnsi="Arial" w:cs="Arial"/>
          <w:spacing w:val="8"/>
          <w:kern w:val="0"/>
          <w:sz w:val="19"/>
          <w:szCs w:val="19"/>
        </w:rPr>
        <w:t xml:space="preserve"> </w:t>
      </w:r>
      <w:r w:rsidRPr="00807499">
        <w:rPr>
          <w:rFonts w:ascii="Arial" w:hAnsi="Arial" w:cs="Arial"/>
          <w:kern w:val="0"/>
          <w:sz w:val="19"/>
          <w:szCs w:val="19"/>
        </w:rPr>
        <w:t>it</w:t>
      </w:r>
      <w:r w:rsidRPr="00807499">
        <w:rPr>
          <w:rFonts w:ascii="Arial" w:hAnsi="Arial" w:cs="Arial"/>
          <w:spacing w:val="8"/>
          <w:kern w:val="0"/>
          <w:sz w:val="19"/>
          <w:szCs w:val="19"/>
        </w:rPr>
        <w:t xml:space="preserve"> </w:t>
      </w:r>
      <w:r w:rsidRPr="00807499">
        <w:rPr>
          <w:rFonts w:ascii="Arial" w:hAnsi="Arial" w:cs="Arial"/>
          <w:kern w:val="0"/>
          <w:sz w:val="19"/>
          <w:szCs w:val="19"/>
        </w:rPr>
        <w:t>at</w:t>
      </w:r>
      <w:r w:rsidRPr="00807499">
        <w:rPr>
          <w:rFonts w:ascii="Arial" w:hAnsi="Arial" w:cs="Arial"/>
          <w:spacing w:val="8"/>
          <w:kern w:val="0"/>
          <w:sz w:val="19"/>
          <w:szCs w:val="19"/>
        </w:rPr>
        <w:t xml:space="preserve"> </w:t>
      </w:r>
      <w:r w:rsidRPr="00807499">
        <w:rPr>
          <w:rFonts w:ascii="Arial" w:hAnsi="Arial" w:cs="Arial"/>
          <w:kern w:val="0"/>
          <w:sz w:val="19"/>
          <w:szCs w:val="19"/>
        </w:rPr>
        <w:t>no</w:t>
      </w:r>
      <w:r w:rsidRPr="00807499">
        <w:rPr>
          <w:rFonts w:ascii="Arial" w:hAnsi="Arial" w:cs="Arial"/>
          <w:spacing w:val="8"/>
          <w:kern w:val="0"/>
          <w:sz w:val="19"/>
          <w:szCs w:val="19"/>
        </w:rPr>
        <w:t xml:space="preserve"> </w:t>
      </w:r>
      <w:r w:rsidRPr="00807499">
        <w:rPr>
          <w:rFonts w:ascii="Arial" w:hAnsi="Arial" w:cs="Arial"/>
          <w:kern w:val="0"/>
          <w:sz w:val="19"/>
          <w:szCs w:val="19"/>
        </w:rPr>
        <w:t>additional</w:t>
      </w:r>
      <w:r w:rsidRPr="00807499">
        <w:rPr>
          <w:rFonts w:ascii="Arial" w:hAnsi="Arial" w:cs="Arial"/>
          <w:spacing w:val="6"/>
          <w:kern w:val="0"/>
          <w:sz w:val="19"/>
          <w:szCs w:val="19"/>
        </w:rPr>
        <w:t xml:space="preserve"> </w:t>
      </w:r>
      <w:r w:rsidRPr="00807499">
        <w:rPr>
          <w:rFonts w:ascii="Arial" w:hAnsi="Arial" w:cs="Arial"/>
          <w:kern w:val="0"/>
          <w:sz w:val="19"/>
          <w:szCs w:val="19"/>
        </w:rPr>
        <w:t>cost</w:t>
      </w:r>
      <w:r w:rsidRPr="00807499">
        <w:rPr>
          <w:rFonts w:ascii="Arial" w:hAnsi="Arial" w:cs="Arial"/>
          <w:spacing w:val="8"/>
          <w:kern w:val="0"/>
          <w:sz w:val="19"/>
          <w:szCs w:val="19"/>
        </w:rPr>
        <w:t xml:space="preserve"> </w:t>
      </w:r>
      <w:r w:rsidRPr="00807499">
        <w:rPr>
          <w:rFonts w:ascii="Arial" w:hAnsi="Arial" w:cs="Arial"/>
          <w:kern w:val="0"/>
          <w:sz w:val="19"/>
          <w:szCs w:val="19"/>
        </w:rPr>
        <w:t>to</w:t>
      </w:r>
      <w:r w:rsidRPr="00807499">
        <w:rPr>
          <w:rFonts w:ascii="Arial" w:hAnsi="Arial" w:cs="Arial"/>
          <w:spacing w:val="8"/>
          <w:kern w:val="0"/>
          <w:sz w:val="19"/>
          <w:szCs w:val="19"/>
        </w:rPr>
        <w:t xml:space="preserve"> </w:t>
      </w:r>
      <w:r w:rsidRPr="00807499">
        <w:rPr>
          <w:rFonts w:ascii="Arial" w:hAnsi="Arial" w:cs="Arial"/>
          <w:kern w:val="0"/>
          <w:sz w:val="19"/>
          <w:szCs w:val="19"/>
        </w:rPr>
        <w:t>the</w:t>
      </w:r>
      <w:r w:rsidRPr="00807499">
        <w:rPr>
          <w:rFonts w:ascii="Arial" w:hAnsi="Arial" w:cs="Arial"/>
          <w:spacing w:val="8"/>
          <w:kern w:val="0"/>
          <w:sz w:val="19"/>
          <w:szCs w:val="19"/>
        </w:rPr>
        <w:t xml:space="preserve"> </w:t>
      </w:r>
      <w:r w:rsidRPr="00807499">
        <w:rPr>
          <w:rFonts w:ascii="Arial" w:hAnsi="Arial" w:cs="Arial"/>
          <w:kern w:val="0"/>
          <w:sz w:val="19"/>
          <w:szCs w:val="19"/>
        </w:rPr>
        <w:t>Department.</w:t>
      </w:r>
      <w:r w:rsidRPr="00807499">
        <w:rPr>
          <w:rFonts w:ascii="Arial" w:hAnsi="Arial" w:cs="Arial"/>
          <w:spacing w:val="8"/>
          <w:kern w:val="0"/>
          <w:sz w:val="19"/>
          <w:szCs w:val="19"/>
        </w:rPr>
        <w:t xml:space="preserve"> </w:t>
      </w:r>
      <w:r w:rsidRPr="00807499">
        <w:rPr>
          <w:rFonts w:ascii="Arial" w:hAnsi="Arial" w:cs="Arial"/>
          <w:kern w:val="0"/>
          <w:sz w:val="19"/>
          <w:szCs w:val="19"/>
        </w:rPr>
        <w:t>If</w:t>
      </w:r>
      <w:r w:rsidRPr="00807499">
        <w:rPr>
          <w:rFonts w:ascii="Arial" w:hAnsi="Arial" w:cs="Arial"/>
          <w:spacing w:val="8"/>
          <w:kern w:val="0"/>
          <w:sz w:val="19"/>
          <w:szCs w:val="19"/>
        </w:rPr>
        <w:t xml:space="preserve"> </w:t>
      </w:r>
      <w:r w:rsidRPr="00807499">
        <w:rPr>
          <w:rFonts w:ascii="Arial" w:hAnsi="Arial" w:cs="Arial"/>
          <w:kern w:val="0"/>
          <w:sz w:val="19"/>
          <w:szCs w:val="19"/>
        </w:rPr>
        <w:t>removal</w:t>
      </w:r>
      <w:r w:rsidRPr="00807499">
        <w:rPr>
          <w:rFonts w:ascii="Arial" w:hAnsi="Arial" w:cs="Arial"/>
          <w:spacing w:val="6"/>
          <w:kern w:val="0"/>
          <w:sz w:val="19"/>
          <w:szCs w:val="19"/>
        </w:rPr>
        <w:t xml:space="preserve"> </w:t>
      </w:r>
      <w:r w:rsidRPr="00807499">
        <w:rPr>
          <w:rFonts w:ascii="Arial" w:hAnsi="Arial" w:cs="Arial"/>
          <w:kern w:val="0"/>
          <w:sz w:val="19"/>
          <w:szCs w:val="19"/>
        </w:rPr>
        <w:t>of</w:t>
      </w:r>
      <w:r w:rsidRPr="00807499">
        <w:rPr>
          <w:rFonts w:ascii="Arial" w:hAnsi="Arial" w:cs="Arial"/>
          <w:spacing w:val="8"/>
          <w:kern w:val="0"/>
          <w:sz w:val="19"/>
          <w:szCs w:val="19"/>
        </w:rPr>
        <w:t xml:space="preserve"> </w:t>
      </w:r>
      <w:r w:rsidRPr="00807499">
        <w:rPr>
          <w:rFonts w:ascii="Arial" w:hAnsi="Arial" w:cs="Arial"/>
          <w:kern w:val="0"/>
          <w:sz w:val="19"/>
          <w:szCs w:val="19"/>
        </w:rPr>
        <w:t>pavement</w:t>
      </w:r>
      <w:r w:rsidRPr="00807499">
        <w:rPr>
          <w:rFonts w:ascii="Arial" w:hAnsi="Arial" w:cs="Arial"/>
          <w:spacing w:val="8"/>
          <w:kern w:val="0"/>
          <w:sz w:val="19"/>
          <w:szCs w:val="19"/>
        </w:rPr>
        <w:t xml:space="preserve"> </w:t>
      </w:r>
      <w:r w:rsidRPr="00807499">
        <w:rPr>
          <w:rFonts w:ascii="Arial" w:hAnsi="Arial" w:cs="Arial"/>
          <w:kern w:val="0"/>
          <w:sz w:val="19"/>
          <w:szCs w:val="19"/>
        </w:rPr>
        <w:t>markings</w:t>
      </w:r>
      <w:r w:rsidRPr="00807499">
        <w:rPr>
          <w:rFonts w:ascii="Arial" w:hAnsi="Arial" w:cs="Arial"/>
          <w:spacing w:val="8"/>
          <w:kern w:val="0"/>
          <w:sz w:val="19"/>
          <w:szCs w:val="19"/>
        </w:rPr>
        <w:t xml:space="preserve"> </w:t>
      </w:r>
      <w:r w:rsidRPr="00807499">
        <w:rPr>
          <w:rFonts w:ascii="Arial" w:hAnsi="Arial" w:cs="Arial"/>
          <w:kern w:val="0"/>
          <w:sz w:val="19"/>
          <w:szCs w:val="19"/>
        </w:rPr>
        <w:t>is</w:t>
      </w:r>
      <w:r w:rsidRPr="00807499">
        <w:rPr>
          <w:rFonts w:ascii="Arial" w:hAnsi="Arial" w:cs="Arial"/>
          <w:spacing w:val="8"/>
          <w:kern w:val="0"/>
          <w:sz w:val="19"/>
          <w:szCs w:val="19"/>
        </w:rPr>
        <w:t xml:space="preserve"> </w:t>
      </w:r>
      <w:r w:rsidRPr="00807499">
        <w:rPr>
          <w:rFonts w:ascii="Arial" w:hAnsi="Arial" w:cs="Arial"/>
          <w:kern w:val="0"/>
          <w:sz w:val="19"/>
          <w:szCs w:val="19"/>
        </w:rPr>
        <w:t>necessary,</w:t>
      </w:r>
      <w:r w:rsidRPr="00807499">
        <w:rPr>
          <w:rFonts w:ascii="Arial" w:hAnsi="Arial" w:cs="Arial"/>
          <w:spacing w:val="8"/>
          <w:kern w:val="0"/>
          <w:sz w:val="19"/>
          <w:szCs w:val="19"/>
        </w:rPr>
        <w:t xml:space="preserve"> </w:t>
      </w:r>
      <w:r w:rsidRPr="00807499">
        <w:rPr>
          <w:rFonts w:ascii="Arial" w:hAnsi="Arial" w:cs="Arial"/>
          <w:kern w:val="0"/>
          <w:sz w:val="19"/>
          <w:szCs w:val="19"/>
        </w:rPr>
        <w:t>perform</w:t>
      </w:r>
      <w:r w:rsidRPr="00807499">
        <w:rPr>
          <w:rFonts w:ascii="Arial" w:hAnsi="Arial" w:cs="Arial"/>
          <w:spacing w:val="8"/>
          <w:kern w:val="0"/>
          <w:sz w:val="19"/>
          <w:szCs w:val="19"/>
        </w:rPr>
        <w:t xml:space="preserve"> </w:t>
      </w:r>
      <w:r w:rsidRPr="00807499">
        <w:rPr>
          <w:rFonts w:ascii="Arial" w:hAnsi="Arial" w:cs="Arial"/>
          <w:kern w:val="0"/>
          <w:sz w:val="19"/>
          <w:szCs w:val="19"/>
        </w:rPr>
        <w:t>it</w:t>
      </w:r>
      <w:r w:rsidRPr="00807499">
        <w:rPr>
          <w:rFonts w:ascii="Arial" w:hAnsi="Arial" w:cs="Arial"/>
          <w:spacing w:val="8"/>
          <w:kern w:val="0"/>
          <w:sz w:val="19"/>
          <w:szCs w:val="19"/>
        </w:rPr>
        <w:t xml:space="preserve"> </w:t>
      </w:r>
      <w:r w:rsidRPr="00807499">
        <w:rPr>
          <w:rFonts w:ascii="Arial" w:hAnsi="Arial" w:cs="Arial"/>
          <w:kern w:val="0"/>
          <w:sz w:val="19"/>
          <w:szCs w:val="19"/>
        </w:rPr>
        <w:t>according</w:t>
      </w:r>
      <w:r w:rsidRPr="00807499">
        <w:rPr>
          <w:rFonts w:ascii="Arial" w:hAnsi="Arial" w:cs="Arial"/>
          <w:spacing w:val="8"/>
          <w:kern w:val="0"/>
          <w:sz w:val="19"/>
          <w:szCs w:val="19"/>
        </w:rPr>
        <w:t xml:space="preserve"> </w:t>
      </w:r>
      <w:r w:rsidRPr="00807499">
        <w:rPr>
          <w:rFonts w:ascii="Arial" w:hAnsi="Arial" w:cs="Arial"/>
          <w:kern w:val="0"/>
          <w:sz w:val="19"/>
          <w:szCs w:val="19"/>
        </w:rPr>
        <w:t>to</w:t>
      </w:r>
      <w:r w:rsidRPr="00807499">
        <w:rPr>
          <w:rFonts w:ascii="Arial" w:hAnsi="Arial" w:cs="Arial"/>
          <w:spacing w:val="8"/>
          <w:kern w:val="0"/>
          <w:sz w:val="19"/>
          <w:szCs w:val="19"/>
        </w:rPr>
        <w:t xml:space="preserve"> </w:t>
      </w:r>
      <w:r w:rsidRPr="00807499">
        <w:rPr>
          <w:rFonts w:ascii="Arial" w:hAnsi="Arial" w:cs="Arial"/>
          <w:kern w:val="0"/>
          <w:sz w:val="19"/>
          <w:szCs w:val="19"/>
        </w:rPr>
        <w:t>Section</w:t>
      </w:r>
      <w:r w:rsidRPr="00807499">
        <w:rPr>
          <w:rFonts w:ascii="Arial" w:hAnsi="Arial" w:cs="Arial"/>
          <w:spacing w:val="8"/>
          <w:kern w:val="0"/>
          <w:sz w:val="19"/>
          <w:szCs w:val="19"/>
        </w:rPr>
        <w:t xml:space="preserve"> </w:t>
      </w:r>
      <w:r w:rsidRPr="00807499">
        <w:rPr>
          <w:rFonts w:ascii="Arial" w:hAnsi="Arial" w:cs="Arial"/>
          <w:kern w:val="0"/>
          <w:sz w:val="19"/>
          <w:szCs w:val="19"/>
        </w:rPr>
        <w:t>656</w:t>
      </w:r>
      <w:r w:rsidRPr="00807499">
        <w:rPr>
          <w:rFonts w:ascii="Arial" w:hAnsi="Arial" w:cs="Arial"/>
          <w:spacing w:val="8"/>
          <w:kern w:val="0"/>
          <w:sz w:val="19"/>
          <w:szCs w:val="19"/>
        </w:rPr>
        <w:t xml:space="preserve"> </w:t>
      </w:r>
      <w:r w:rsidRPr="00807499">
        <w:rPr>
          <w:rFonts w:ascii="Arial" w:hAnsi="Arial" w:cs="Arial"/>
          <w:kern w:val="0"/>
          <w:sz w:val="19"/>
          <w:szCs w:val="19"/>
        </w:rPr>
        <w:t>and</w:t>
      </w:r>
      <w:r w:rsidRPr="00807499">
        <w:rPr>
          <w:rFonts w:ascii="Arial" w:hAnsi="Arial" w:cs="Arial"/>
          <w:spacing w:val="8"/>
          <w:kern w:val="0"/>
          <w:sz w:val="19"/>
          <w:szCs w:val="19"/>
        </w:rPr>
        <w:t xml:space="preserve"> </w:t>
      </w:r>
      <w:r w:rsidRPr="00807499">
        <w:rPr>
          <w:rFonts w:ascii="Arial" w:hAnsi="Arial" w:cs="Arial"/>
          <w:kern w:val="0"/>
          <w:sz w:val="19"/>
          <w:szCs w:val="19"/>
        </w:rPr>
        <w:t>place</w:t>
      </w:r>
      <w:r w:rsidRPr="00807499">
        <w:rPr>
          <w:rFonts w:ascii="Arial" w:hAnsi="Arial" w:cs="Arial"/>
          <w:spacing w:val="8"/>
          <w:kern w:val="0"/>
          <w:sz w:val="19"/>
          <w:szCs w:val="19"/>
        </w:rPr>
        <w:t xml:space="preserve"> </w:t>
      </w:r>
      <w:r w:rsidRPr="00807499">
        <w:rPr>
          <w:rFonts w:ascii="Arial" w:hAnsi="Arial" w:cs="Arial"/>
          <w:kern w:val="0"/>
          <w:sz w:val="19"/>
          <w:szCs w:val="19"/>
        </w:rPr>
        <w:t>it</w:t>
      </w:r>
      <w:r w:rsidRPr="00807499">
        <w:rPr>
          <w:rFonts w:ascii="Arial" w:hAnsi="Arial" w:cs="Arial"/>
          <w:spacing w:val="8"/>
          <w:kern w:val="0"/>
          <w:sz w:val="19"/>
          <w:szCs w:val="19"/>
        </w:rPr>
        <w:t xml:space="preserve"> </w:t>
      </w:r>
      <w:r w:rsidRPr="00807499">
        <w:rPr>
          <w:rFonts w:ascii="Arial" w:hAnsi="Arial" w:cs="Arial"/>
          <w:kern w:val="0"/>
          <w:sz w:val="19"/>
          <w:szCs w:val="19"/>
        </w:rPr>
        <w:t>according</w:t>
      </w:r>
      <w:r w:rsidRPr="00807499">
        <w:rPr>
          <w:rFonts w:ascii="Arial" w:hAnsi="Arial" w:cs="Arial"/>
          <w:spacing w:val="8"/>
          <w:kern w:val="0"/>
          <w:sz w:val="19"/>
          <w:szCs w:val="19"/>
        </w:rPr>
        <w:t xml:space="preserve"> </w:t>
      </w:r>
      <w:r w:rsidRPr="00807499">
        <w:rPr>
          <w:rFonts w:ascii="Arial" w:hAnsi="Arial" w:cs="Arial"/>
          <w:kern w:val="0"/>
          <w:sz w:val="19"/>
          <w:szCs w:val="19"/>
        </w:rPr>
        <w:t>to</w:t>
      </w:r>
      <w:r w:rsidRPr="00807499">
        <w:rPr>
          <w:rFonts w:ascii="Arial" w:hAnsi="Arial" w:cs="Arial"/>
          <w:spacing w:val="8"/>
          <w:kern w:val="0"/>
          <w:sz w:val="19"/>
          <w:szCs w:val="19"/>
        </w:rPr>
        <w:t xml:space="preserve"> </w:t>
      </w:r>
      <w:r w:rsidRPr="00807499">
        <w:rPr>
          <w:rFonts w:ascii="Arial" w:hAnsi="Arial" w:cs="Arial"/>
          <w:kern w:val="0"/>
          <w:sz w:val="19"/>
          <w:szCs w:val="19"/>
        </w:rPr>
        <w:t>this</w:t>
      </w:r>
      <w:r w:rsidRPr="00807499">
        <w:rPr>
          <w:rFonts w:ascii="Arial" w:hAnsi="Arial" w:cs="Arial"/>
          <w:spacing w:val="8"/>
          <w:kern w:val="0"/>
          <w:sz w:val="19"/>
          <w:szCs w:val="19"/>
        </w:rPr>
        <w:t xml:space="preserve"> </w:t>
      </w:r>
      <w:r w:rsidRPr="00807499">
        <w:rPr>
          <w:rFonts w:ascii="Arial" w:hAnsi="Arial" w:cs="Arial"/>
          <w:kern w:val="0"/>
          <w:sz w:val="19"/>
          <w:szCs w:val="19"/>
        </w:rPr>
        <w:t>specification.</w:t>
      </w:r>
      <w:r w:rsidRPr="00807499">
        <w:rPr>
          <w:rFonts w:ascii="Arial" w:hAnsi="Arial" w:cs="Arial"/>
          <w:spacing w:val="8"/>
          <w:kern w:val="0"/>
          <w:sz w:val="19"/>
          <w:szCs w:val="19"/>
        </w:rPr>
        <w:t xml:space="preserve"> </w:t>
      </w:r>
      <w:r w:rsidRPr="00807499">
        <w:rPr>
          <w:rFonts w:ascii="Arial" w:hAnsi="Arial" w:cs="Arial"/>
          <w:kern w:val="0"/>
          <w:sz w:val="19"/>
          <w:szCs w:val="19"/>
        </w:rPr>
        <w:t>No</w:t>
      </w:r>
      <w:r w:rsidRPr="00807499">
        <w:rPr>
          <w:rFonts w:ascii="Arial" w:hAnsi="Arial" w:cs="Arial"/>
          <w:spacing w:val="9"/>
          <w:kern w:val="0"/>
          <w:sz w:val="19"/>
          <w:szCs w:val="19"/>
        </w:rPr>
        <w:t xml:space="preserve"> </w:t>
      </w:r>
      <w:r w:rsidRPr="00807499">
        <w:rPr>
          <w:rFonts w:ascii="Arial" w:hAnsi="Arial" w:cs="Arial"/>
          <w:kern w:val="0"/>
          <w:sz w:val="19"/>
          <w:szCs w:val="19"/>
        </w:rPr>
        <w:t>additional</w:t>
      </w:r>
      <w:r w:rsidRPr="00807499">
        <w:rPr>
          <w:rFonts w:ascii="Arial" w:hAnsi="Arial" w:cs="Arial"/>
          <w:spacing w:val="6"/>
          <w:kern w:val="0"/>
          <w:sz w:val="19"/>
          <w:szCs w:val="19"/>
        </w:rPr>
        <w:t xml:space="preserve"> </w:t>
      </w:r>
      <w:r w:rsidRPr="00807499">
        <w:rPr>
          <w:rFonts w:ascii="Arial" w:hAnsi="Arial" w:cs="Arial"/>
          <w:kern w:val="0"/>
          <w:sz w:val="19"/>
          <w:szCs w:val="19"/>
        </w:rPr>
        <w:t>payment</w:t>
      </w:r>
      <w:r w:rsidRPr="00807499">
        <w:rPr>
          <w:rFonts w:ascii="Arial" w:hAnsi="Arial" w:cs="Arial"/>
          <w:spacing w:val="8"/>
          <w:kern w:val="0"/>
          <w:sz w:val="19"/>
          <w:szCs w:val="19"/>
        </w:rPr>
        <w:t xml:space="preserve"> </w:t>
      </w:r>
      <w:r w:rsidRPr="00807499">
        <w:rPr>
          <w:rFonts w:ascii="Arial" w:hAnsi="Arial" w:cs="Arial"/>
          <w:kern w:val="0"/>
          <w:sz w:val="19"/>
          <w:szCs w:val="19"/>
        </w:rPr>
        <w:t>will</w:t>
      </w:r>
      <w:r w:rsidRPr="00807499">
        <w:rPr>
          <w:rFonts w:ascii="Arial" w:hAnsi="Arial" w:cs="Arial"/>
          <w:spacing w:val="6"/>
          <w:kern w:val="0"/>
          <w:sz w:val="19"/>
          <w:szCs w:val="19"/>
        </w:rPr>
        <w:t xml:space="preserve"> </w:t>
      </w:r>
      <w:r w:rsidRPr="00807499">
        <w:rPr>
          <w:rFonts w:ascii="Arial" w:hAnsi="Arial" w:cs="Arial"/>
          <w:kern w:val="0"/>
          <w:sz w:val="19"/>
          <w:szCs w:val="19"/>
        </w:rPr>
        <w:t>be</w:t>
      </w:r>
      <w:r w:rsidRPr="00807499">
        <w:rPr>
          <w:rFonts w:ascii="Arial" w:hAnsi="Arial" w:cs="Arial"/>
          <w:spacing w:val="8"/>
          <w:kern w:val="0"/>
          <w:sz w:val="19"/>
          <w:szCs w:val="19"/>
        </w:rPr>
        <w:t xml:space="preserve"> </w:t>
      </w:r>
      <w:r w:rsidRPr="00807499">
        <w:rPr>
          <w:rFonts w:ascii="Arial" w:hAnsi="Arial" w:cs="Arial"/>
          <w:kern w:val="0"/>
          <w:sz w:val="19"/>
          <w:szCs w:val="19"/>
        </w:rPr>
        <w:t>made</w:t>
      </w:r>
      <w:r w:rsidRPr="00807499">
        <w:rPr>
          <w:rFonts w:ascii="Arial" w:hAnsi="Arial" w:cs="Arial"/>
          <w:spacing w:val="8"/>
          <w:kern w:val="0"/>
          <w:sz w:val="19"/>
          <w:szCs w:val="19"/>
        </w:rPr>
        <w:t xml:space="preserve"> </w:t>
      </w:r>
      <w:r w:rsidRPr="00807499">
        <w:rPr>
          <w:rFonts w:ascii="Arial" w:hAnsi="Arial" w:cs="Arial"/>
          <w:kern w:val="0"/>
          <w:sz w:val="19"/>
          <w:szCs w:val="19"/>
        </w:rPr>
        <w:t>for</w:t>
      </w:r>
      <w:r w:rsidRPr="00807499">
        <w:rPr>
          <w:rFonts w:ascii="Arial" w:hAnsi="Arial" w:cs="Arial"/>
          <w:spacing w:val="8"/>
          <w:kern w:val="0"/>
          <w:sz w:val="19"/>
          <w:szCs w:val="19"/>
        </w:rPr>
        <w:t xml:space="preserve"> </w:t>
      </w:r>
      <w:r w:rsidRPr="00807499">
        <w:rPr>
          <w:rFonts w:ascii="Arial" w:hAnsi="Arial" w:cs="Arial"/>
          <w:kern w:val="0"/>
          <w:sz w:val="19"/>
          <w:szCs w:val="19"/>
        </w:rPr>
        <w:t>removal</w:t>
      </w:r>
      <w:r w:rsidRPr="00807499">
        <w:rPr>
          <w:rFonts w:ascii="Arial" w:hAnsi="Arial" w:cs="Arial"/>
          <w:spacing w:val="6"/>
          <w:kern w:val="0"/>
          <w:sz w:val="19"/>
          <w:szCs w:val="19"/>
        </w:rPr>
        <w:t xml:space="preserve"> </w:t>
      </w:r>
      <w:r w:rsidRPr="00807499">
        <w:rPr>
          <w:rFonts w:ascii="Arial" w:hAnsi="Arial" w:cs="Arial"/>
          <w:kern w:val="0"/>
          <w:sz w:val="19"/>
          <w:szCs w:val="19"/>
        </w:rPr>
        <w:t>and</w:t>
      </w:r>
      <w:r w:rsidRPr="00807499">
        <w:rPr>
          <w:rFonts w:ascii="Arial" w:hAnsi="Arial" w:cs="Arial"/>
          <w:spacing w:val="8"/>
          <w:kern w:val="0"/>
          <w:sz w:val="19"/>
          <w:szCs w:val="19"/>
        </w:rPr>
        <w:t xml:space="preserve"> </w:t>
      </w:r>
      <w:r w:rsidRPr="00807499">
        <w:rPr>
          <w:rFonts w:ascii="Arial" w:hAnsi="Arial" w:cs="Arial"/>
          <w:kern w:val="0"/>
          <w:sz w:val="19"/>
          <w:szCs w:val="19"/>
        </w:rPr>
        <w:t>replacement</w:t>
      </w:r>
      <w:r w:rsidRPr="00807499">
        <w:rPr>
          <w:rFonts w:ascii="Arial" w:hAnsi="Arial" w:cs="Arial"/>
          <w:spacing w:val="8"/>
          <w:kern w:val="0"/>
          <w:sz w:val="19"/>
          <w:szCs w:val="19"/>
        </w:rPr>
        <w:t xml:space="preserve"> </w:t>
      </w:r>
      <w:r w:rsidRPr="00807499">
        <w:rPr>
          <w:rFonts w:ascii="Arial" w:hAnsi="Arial" w:cs="Arial"/>
          <w:kern w:val="0"/>
          <w:sz w:val="19"/>
          <w:szCs w:val="19"/>
        </w:rPr>
        <w:t>of</w:t>
      </w:r>
      <w:r w:rsidRPr="00807499">
        <w:rPr>
          <w:rFonts w:ascii="Arial" w:hAnsi="Arial" w:cs="Arial"/>
          <w:spacing w:val="8"/>
          <w:kern w:val="0"/>
          <w:sz w:val="19"/>
          <w:szCs w:val="19"/>
        </w:rPr>
        <w:t xml:space="preserve"> </w:t>
      </w:r>
      <w:r w:rsidRPr="00807499">
        <w:rPr>
          <w:rFonts w:ascii="Arial" w:hAnsi="Arial" w:cs="Arial"/>
          <w:kern w:val="0"/>
          <w:sz w:val="19"/>
          <w:szCs w:val="19"/>
        </w:rPr>
        <w:t>unsatisfactory</w:t>
      </w:r>
      <w:r w:rsidRPr="00807499">
        <w:rPr>
          <w:rFonts w:ascii="Arial" w:hAnsi="Arial" w:cs="Arial"/>
          <w:spacing w:val="8"/>
          <w:kern w:val="0"/>
          <w:sz w:val="19"/>
          <w:szCs w:val="19"/>
        </w:rPr>
        <w:t xml:space="preserve"> </w:t>
      </w:r>
      <w:r w:rsidRPr="00807499">
        <w:rPr>
          <w:rFonts w:ascii="Arial" w:hAnsi="Arial" w:cs="Arial"/>
          <w:kern w:val="0"/>
          <w:sz w:val="19"/>
          <w:szCs w:val="19"/>
        </w:rPr>
        <w:t>striping.</w:t>
      </w:r>
      <w:r w:rsidRPr="00807499">
        <w:rPr>
          <w:rFonts w:ascii="Arial" w:hAnsi="Arial" w:cs="Arial"/>
          <w:spacing w:val="8"/>
          <w:kern w:val="0"/>
          <w:sz w:val="19"/>
          <w:szCs w:val="19"/>
        </w:rPr>
        <w:t xml:space="preserve"> </w:t>
      </w:r>
      <w:r w:rsidRPr="00807499">
        <w:rPr>
          <w:rFonts w:ascii="Arial" w:hAnsi="Arial" w:cs="Arial"/>
          <w:kern w:val="0"/>
          <w:sz w:val="19"/>
          <w:szCs w:val="19"/>
        </w:rPr>
        <w:t>Ensure</w:t>
      </w:r>
      <w:r w:rsidRPr="00807499">
        <w:rPr>
          <w:rFonts w:ascii="Arial" w:hAnsi="Arial" w:cs="Arial"/>
          <w:spacing w:val="8"/>
          <w:kern w:val="0"/>
          <w:sz w:val="19"/>
          <w:szCs w:val="19"/>
        </w:rPr>
        <w:t xml:space="preserve"> </w:t>
      </w:r>
      <w:r w:rsidRPr="00807499">
        <w:rPr>
          <w:rFonts w:ascii="Arial" w:hAnsi="Arial" w:cs="Arial"/>
          <w:kern w:val="0"/>
          <w:sz w:val="19"/>
          <w:szCs w:val="19"/>
        </w:rPr>
        <w:t>corrective</w:t>
      </w:r>
      <w:r w:rsidRPr="00807499">
        <w:rPr>
          <w:rFonts w:ascii="Arial" w:hAnsi="Arial" w:cs="Arial"/>
          <w:spacing w:val="8"/>
          <w:kern w:val="0"/>
          <w:sz w:val="19"/>
          <w:szCs w:val="19"/>
        </w:rPr>
        <w:t xml:space="preserve"> </w:t>
      </w:r>
      <w:r w:rsidRPr="00807499">
        <w:rPr>
          <w:rFonts w:ascii="Arial" w:hAnsi="Arial" w:cs="Arial"/>
          <w:kern w:val="0"/>
          <w:sz w:val="19"/>
          <w:szCs w:val="19"/>
        </w:rPr>
        <w:t>work</w:t>
      </w:r>
      <w:r w:rsidRPr="00807499">
        <w:rPr>
          <w:rFonts w:ascii="Arial" w:hAnsi="Arial" w:cs="Arial"/>
          <w:spacing w:val="5"/>
          <w:kern w:val="0"/>
          <w:sz w:val="19"/>
          <w:szCs w:val="19"/>
        </w:rPr>
        <w:t xml:space="preserve"> </w:t>
      </w:r>
      <w:r w:rsidRPr="00807499">
        <w:rPr>
          <w:rFonts w:ascii="Arial" w:hAnsi="Arial" w:cs="Arial"/>
          <w:kern w:val="0"/>
          <w:sz w:val="19"/>
          <w:szCs w:val="19"/>
        </w:rPr>
        <w:t>is</w:t>
      </w:r>
      <w:r w:rsidRPr="00807499">
        <w:rPr>
          <w:rFonts w:ascii="Arial" w:hAnsi="Arial" w:cs="Arial"/>
          <w:spacing w:val="7"/>
          <w:kern w:val="0"/>
          <w:sz w:val="19"/>
          <w:szCs w:val="19"/>
        </w:rPr>
        <w:t xml:space="preserve"> </w:t>
      </w:r>
      <w:r w:rsidRPr="00807499">
        <w:rPr>
          <w:rFonts w:ascii="Arial" w:hAnsi="Arial" w:cs="Arial"/>
          <w:kern w:val="0"/>
          <w:sz w:val="19"/>
          <w:szCs w:val="19"/>
        </w:rPr>
        <w:t>completed</w:t>
      </w:r>
      <w:r w:rsidRPr="00807499">
        <w:rPr>
          <w:rFonts w:ascii="Arial" w:hAnsi="Arial" w:cs="Arial"/>
          <w:spacing w:val="8"/>
          <w:kern w:val="0"/>
          <w:sz w:val="19"/>
          <w:szCs w:val="19"/>
        </w:rPr>
        <w:t xml:space="preserve"> </w:t>
      </w:r>
      <w:r w:rsidRPr="00807499">
        <w:rPr>
          <w:rFonts w:ascii="Arial" w:hAnsi="Arial" w:cs="Arial"/>
          <w:kern w:val="0"/>
          <w:sz w:val="19"/>
          <w:szCs w:val="19"/>
        </w:rPr>
        <w:t>at</w:t>
      </w:r>
      <w:r w:rsidRPr="00807499">
        <w:rPr>
          <w:rFonts w:ascii="Arial" w:hAnsi="Arial" w:cs="Arial"/>
          <w:spacing w:val="8"/>
          <w:kern w:val="0"/>
          <w:sz w:val="19"/>
          <w:szCs w:val="19"/>
        </w:rPr>
        <w:t xml:space="preserve"> </w:t>
      </w:r>
      <w:r w:rsidRPr="00807499">
        <w:rPr>
          <w:rFonts w:ascii="Arial" w:hAnsi="Arial" w:cs="Arial"/>
          <w:kern w:val="0"/>
          <w:sz w:val="19"/>
          <w:szCs w:val="19"/>
        </w:rPr>
        <w:t>no</w:t>
      </w:r>
      <w:r w:rsidRPr="00807499">
        <w:rPr>
          <w:rFonts w:ascii="Arial" w:hAnsi="Arial" w:cs="Arial"/>
          <w:spacing w:val="8"/>
          <w:kern w:val="0"/>
          <w:sz w:val="19"/>
          <w:szCs w:val="19"/>
        </w:rPr>
        <w:t xml:space="preserve"> </w:t>
      </w:r>
      <w:r w:rsidRPr="00807499">
        <w:rPr>
          <w:rFonts w:ascii="Arial" w:hAnsi="Arial" w:cs="Arial"/>
          <w:kern w:val="0"/>
          <w:sz w:val="19"/>
          <w:szCs w:val="19"/>
        </w:rPr>
        <w:t>additional</w:t>
      </w:r>
      <w:r w:rsidRPr="00807499">
        <w:rPr>
          <w:rFonts w:ascii="Arial" w:hAnsi="Arial" w:cs="Arial"/>
          <w:spacing w:val="6"/>
          <w:kern w:val="0"/>
          <w:sz w:val="19"/>
          <w:szCs w:val="19"/>
        </w:rPr>
        <w:t xml:space="preserve"> </w:t>
      </w:r>
      <w:r w:rsidRPr="00807499">
        <w:rPr>
          <w:rFonts w:ascii="Arial" w:hAnsi="Arial" w:cs="Arial"/>
          <w:kern w:val="0"/>
          <w:sz w:val="19"/>
          <w:szCs w:val="19"/>
        </w:rPr>
        <w:t>cost</w:t>
      </w:r>
      <w:r w:rsidRPr="00807499">
        <w:rPr>
          <w:rFonts w:ascii="Arial" w:hAnsi="Arial" w:cs="Arial"/>
          <w:spacing w:val="8"/>
          <w:kern w:val="0"/>
          <w:sz w:val="19"/>
          <w:szCs w:val="19"/>
        </w:rPr>
        <w:t xml:space="preserve"> </w:t>
      </w:r>
      <w:r w:rsidRPr="00807499">
        <w:rPr>
          <w:rFonts w:ascii="Arial" w:hAnsi="Arial" w:cs="Arial"/>
          <w:kern w:val="0"/>
          <w:sz w:val="19"/>
          <w:szCs w:val="19"/>
        </w:rPr>
        <w:t>to</w:t>
      </w:r>
      <w:r w:rsidRPr="00807499">
        <w:rPr>
          <w:rFonts w:ascii="Arial" w:hAnsi="Arial" w:cs="Arial"/>
          <w:spacing w:val="8"/>
          <w:kern w:val="0"/>
          <w:sz w:val="19"/>
          <w:szCs w:val="19"/>
        </w:rPr>
        <w:t xml:space="preserve"> </w:t>
      </w:r>
      <w:r w:rsidRPr="00807499">
        <w:rPr>
          <w:rFonts w:ascii="Arial" w:hAnsi="Arial" w:cs="Arial"/>
          <w:kern w:val="0"/>
          <w:sz w:val="19"/>
          <w:szCs w:val="19"/>
        </w:rPr>
        <w:t>the</w:t>
      </w:r>
      <w:r w:rsidRPr="00807499">
        <w:rPr>
          <w:rFonts w:ascii="Arial" w:hAnsi="Arial" w:cs="Arial"/>
          <w:spacing w:val="8"/>
          <w:kern w:val="0"/>
          <w:sz w:val="19"/>
          <w:szCs w:val="19"/>
        </w:rPr>
        <w:t xml:space="preserve"> </w:t>
      </w:r>
      <w:r w:rsidRPr="00807499">
        <w:rPr>
          <w:rFonts w:ascii="Arial" w:hAnsi="Arial" w:cs="Arial"/>
          <w:kern w:val="0"/>
          <w:sz w:val="19"/>
          <w:szCs w:val="19"/>
        </w:rPr>
        <w:t>Department.</w:t>
      </w:r>
      <w:r w:rsidRPr="00807499">
        <w:rPr>
          <w:rFonts w:ascii="Arial" w:hAnsi="Arial" w:cs="Arial"/>
          <w:spacing w:val="8"/>
          <w:kern w:val="0"/>
          <w:sz w:val="19"/>
          <w:szCs w:val="19"/>
        </w:rPr>
        <w:t xml:space="preserve"> </w:t>
      </w:r>
      <w:r w:rsidRPr="00807499">
        <w:rPr>
          <w:rFonts w:ascii="Arial" w:hAnsi="Arial" w:cs="Arial"/>
          <w:kern w:val="0"/>
          <w:sz w:val="19"/>
          <w:szCs w:val="19"/>
        </w:rPr>
        <w:t>Perform</w:t>
      </w:r>
      <w:r w:rsidRPr="00807499">
        <w:rPr>
          <w:rFonts w:ascii="Arial" w:hAnsi="Arial" w:cs="Arial"/>
          <w:spacing w:val="8"/>
          <w:kern w:val="0"/>
          <w:sz w:val="19"/>
          <w:szCs w:val="19"/>
        </w:rPr>
        <w:t xml:space="preserve"> </w:t>
      </w:r>
      <w:r w:rsidRPr="00807499">
        <w:rPr>
          <w:rFonts w:ascii="Arial" w:hAnsi="Arial" w:cs="Arial"/>
          <w:kern w:val="0"/>
          <w:sz w:val="19"/>
          <w:szCs w:val="19"/>
        </w:rPr>
        <w:t>testing</w:t>
      </w:r>
      <w:r w:rsidRPr="00807499">
        <w:rPr>
          <w:rFonts w:ascii="Arial" w:hAnsi="Arial" w:cs="Arial"/>
          <w:spacing w:val="8"/>
          <w:kern w:val="0"/>
          <w:sz w:val="19"/>
          <w:szCs w:val="19"/>
        </w:rPr>
        <w:t xml:space="preserve"> </w:t>
      </w:r>
      <w:r w:rsidRPr="00807499">
        <w:rPr>
          <w:rFonts w:ascii="Arial" w:hAnsi="Arial" w:cs="Arial"/>
          <w:kern w:val="0"/>
          <w:sz w:val="19"/>
          <w:szCs w:val="19"/>
        </w:rPr>
        <w:t>according</w:t>
      </w:r>
      <w:r w:rsidRPr="00807499">
        <w:rPr>
          <w:rFonts w:ascii="Arial" w:hAnsi="Arial" w:cs="Arial"/>
          <w:spacing w:val="8"/>
          <w:kern w:val="0"/>
          <w:sz w:val="19"/>
          <w:szCs w:val="19"/>
        </w:rPr>
        <w:t xml:space="preserve"> </w:t>
      </w:r>
      <w:r w:rsidRPr="00807499">
        <w:rPr>
          <w:rFonts w:ascii="Arial" w:hAnsi="Arial" w:cs="Arial"/>
          <w:kern w:val="0"/>
          <w:sz w:val="19"/>
          <w:szCs w:val="19"/>
        </w:rPr>
        <w:t>to</w:t>
      </w:r>
      <w:r w:rsidRPr="00807499">
        <w:rPr>
          <w:rFonts w:ascii="Arial" w:hAnsi="Arial" w:cs="Arial"/>
          <w:spacing w:val="8"/>
          <w:kern w:val="0"/>
          <w:sz w:val="19"/>
          <w:szCs w:val="19"/>
        </w:rPr>
        <w:t xml:space="preserve"> </w:t>
      </w:r>
      <w:r w:rsidRPr="00807499">
        <w:rPr>
          <w:rFonts w:ascii="Arial" w:hAnsi="Arial" w:cs="Arial"/>
          <w:kern w:val="0"/>
          <w:sz w:val="19"/>
          <w:szCs w:val="19"/>
        </w:rPr>
        <w:t>this</w:t>
      </w:r>
      <w:r w:rsidRPr="00807499">
        <w:rPr>
          <w:rFonts w:ascii="Arial" w:hAnsi="Arial" w:cs="Arial"/>
          <w:spacing w:val="8"/>
          <w:kern w:val="0"/>
          <w:sz w:val="19"/>
          <w:szCs w:val="19"/>
        </w:rPr>
        <w:t xml:space="preserve"> </w:t>
      </w:r>
      <w:r w:rsidRPr="00807499">
        <w:rPr>
          <w:rFonts w:ascii="Arial" w:hAnsi="Arial" w:cs="Arial"/>
          <w:kern w:val="0"/>
          <w:sz w:val="19"/>
          <w:szCs w:val="19"/>
        </w:rPr>
        <w:t>specification.</w:t>
      </w:r>
      <w:r w:rsidRPr="00807499">
        <w:rPr>
          <w:rFonts w:ascii="Arial" w:hAnsi="Arial" w:cs="Arial"/>
          <w:spacing w:val="8"/>
          <w:kern w:val="0"/>
          <w:sz w:val="19"/>
          <w:szCs w:val="19"/>
        </w:rPr>
        <w:t xml:space="preserve"> </w:t>
      </w:r>
      <w:r w:rsidRPr="00807499">
        <w:rPr>
          <w:rFonts w:ascii="Arial" w:hAnsi="Arial" w:cs="Arial"/>
          <w:kern w:val="0"/>
          <w:sz w:val="19"/>
          <w:szCs w:val="19"/>
        </w:rPr>
        <w:t>Any</w:t>
      </w:r>
      <w:r w:rsidRPr="00807499">
        <w:rPr>
          <w:rFonts w:ascii="Arial" w:hAnsi="Arial" w:cs="Arial"/>
          <w:spacing w:val="8"/>
          <w:kern w:val="0"/>
          <w:sz w:val="19"/>
          <w:szCs w:val="19"/>
        </w:rPr>
        <w:t xml:space="preserve"> </w:t>
      </w:r>
      <w:r w:rsidRPr="00807499">
        <w:rPr>
          <w:rFonts w:ascii="Arial" w:hAnsi="Arial" w:cs="Arial"/>
          <w:kern w:val="0"/>
          <w:sz w:val="19"/>
          <w:szCs w:val="19"/>
        </w:rPr>
        <w:t>retest</w:t>
      </w:r>
      <w:r w:rsidRPr="00807499">
        <w:rPr>
          <w:rFonts w:ascii="Arial" w:hAnsi="Arial" w:cs="Arial"/>
          <w:spacing w:val="8"/>
          <w:kern w:val="0"/>
          <w:sz w:val="19"/>
          <w:szCs w:val="19"/>
        </w:rPr>
        <w:t xml:space="preserve"> </w:t>
      </w:r>
      <w:r w:rsidRPr="00807499">
        <w:rPr>
          <w:rFonts w:ascii="Arial" w:hAnsi="Arial" w:cs="Arial"/>
          <w:kern w:val="0"/>
          <w:sz w:val="19"/>
          <w:szCs w:val="19"/>
        </w:rPr>
        <w:t>due</w:t>
      </w:r>
      <w:r w:rsidRPr="00807499">
        <w:rPr>
          <w:rFonts w:ascii="Arial" w:hAnsi="Arial" w:cs="Arial"/>
          <w:spacing w:val="6"/>
          <w:kern w:val="0"/>
          <w:sz w:val="19"/>
          <w:szCs w:val="19"/>
        </w:rPr>
        <w:t xml:space="preserve"> </w:t>
      </w:r>
      <w:r w:rsidRPr="00807499">
        <w:rPr>
          <w:rFonts w:ascii="Arial" w:hAnsi="Arial" w:cs="Arial"/>
          <w:kern w:val="0"/>
          <w:sz w:val="19"/>
          <w:szCs w:val="19"/>
        </w:rPr>
        <w:t>to</w:t>
      </w:r>
      <w:r w:rsidRPr="00807499">
        <w:rPr>
          <w:rFonts w:ascii="Arial" w:hAnsi="Arial" w:cs="Arial"/>
          <w:spacing w:val="8"/>
          <w:kern w:val="0"/>
          <w:sz w:val="19"/>
          <w:szCs w:val="19"/>
        </w:rPr>
        <w:t xml:space="preserve"> </w:t>
      </w:r>
      <w:r w:rsidRPr="00807499">
        <w:rPr>
          <w:rFonts w:ascii="Arial" w:hAnsi="Arial" w:cs="Arial"/>
          <w:kern w:val="0"/>
          <w:sz w:val="19"/>
          <w:szCs w:val="19"/>
        </w:rPr>
        <w:t>failures</w:t>
      </w:r>
      <w:r w:rsidRPr="00807499">
        <w:rPr>
          <w:rFonts w:ascii="Arial" w:hAnsi="Arial" w:cs="Arial"/>
          <w:spacing w:val="8"/>
          <w:kern w:val="0"/>
          <w:sz w:val="19"/>
          <w:szCs w:val="19"/>
        </w:rPr>
        <w:t xml:space="preserve"> </w:t>
      </w:r>
      <w:r w:rsidRPr="00807499">
        <w:rPr>
          <w:rFonts w:ascii="Arial" w:hAnsi="Arial" w:cs="Arial"/>
          <w:kern w:val="0"/>
          <w:sz w:val="19"/>
          <w:szCs w:val="19"/>
        </w:rPr>
        <w:t>will</w:t>
      </w:r>
      <w:r w:rsidRPr="00807499">
        <w:rPr>
          <w:rFonts w:ascii="Arial" w:hAnsi="Arial" w:cs="Arial"/>
          <w:spacing w:val="6"/>
          <w:kern w:val="0"/>
          <w:sz w:val="19"/>
          <w:szCs w:val="19"/>
        </w:rPr>
        <w:t xml:space="preserve"> </w:t>
      </w:r>
      <w:r w:rsidRPr="00807499">
        <w:rPr>
          <w:rFonts w:ascii="Arial" w:hAnsi="Arial" w:cs="Arial"/>
          <w:kern w:val="0"/>
          <w:sz w:val="19"/>
          <w:szCs w:val="19"/>
        </w:rPr>
        <w:t>be</w:t>
      </w:r>
      <w:r w:rsidRPr="00807499">
        <w:rPr>
          <w:rFonts w:ascii="Arial" w:hAnsi="Arial" w:cs="Arial"/>
          <w:spacing w:val="8"/>
          <w:kern w:val="0"/>
          <w:sz w:val="19"/>
          <w:szCs w:val="19"/>
        </w:rPr>
        <w:t xml:space="preserve"> </w:t>
      </w:r>
      <w:r w:rsidRPr="00807499">
        <w:rPr>
          <w:rFonts w:ascii="Arial" w:hAnsi="Arial" w:cs="Arial"/>
          <w:kern w:val="0"/>
          <w:sz w:val="19"/>
          <w:szCs w:val="19"/>
        </w:rPr>
        <w:t>performed</w:t>
      </w:r>
      <w:r w:rsidRPr="00807499">
        <w:rPr>
          <w:rFonts w:ascii="Arial" w:hAnsi="Arial" w:cs="Arial"/>
          <w:spacing w:val="6"/>
          <w:kern w:val="0"/>
          <w:sz w:val="19"/>
          <w:szCs w:val="19"/>
        </w:rPr>
        <w:t xml:space="preserve"> </w:t>
      </w:r>
      <w:r w:rsidRPr="00807499">
        <w:rPr>
          <w:rFonts w:ascii="Arial" w:hAnsi="Arial" w:cs="Arial"/>
          <w:kern w:val="0"/>
          <w:sz w:val="19"/>
          <w:szCs w:val="19"/>
        </w:rPr>
        <w:t>at</w:t>
      </w:r>
      <w:r w:rsidRPr="00807499">
        <w:rPr>
          <w:rFonts w:ascii="Arial" w:hAnsi="Arial" w:cs="Arial"/>
          <w:spacing w:val="8"/>
          <w:kern w:val="0"/>
          <w:sz w:val="19"/>
          <w:szCs w:val="19"/>
        </w:rPr>
        <w:t xml:space="preserve"> </w:t>
      </w:r>
      <w:r w:rsidRPr="00807499">
        <w:rPr>
          <w:rFonts w:ascii="Arial" w:hAnsi="Arial" w:cs="Arial"/>
          <w:kern w:val="0"/>
          <w:sz w:val="19"/>
          <w:szCs w:val="19"/>
        </w:rPr>
        <w:t>no</w:t>
      </w:r>
      <w:r w:rsidRPr="00807499">
        <w:rPr>
          <w:rFonts w:ascii="Arial" w:hAnsi="Arial" w:cs="Arial"/>
          <w:spacing w:val="8"/>
          <w:kern w:val="0"/>
          <w:sz w:val="19"/>
          <w:szCs w:val="19"/>
        </w:rPr>
        <w:t xml:space="preserve"> </w:t>
      </w:r>
      <w:r w:rsidRPr="00807499">
        <w:rPr>
          <w:rFonts w:ascii="Arial" w:hAnsi="Arial" w:cs="Arial"/>
          <w:kern w:val="0"/>
          <w:sz w:val="19"/>
          <w:szCs w:val="19"/>
        </w:rPr>
        <w:t>additional</w:t>
      </w:r>
      <w:r w:rsidRPr="00807499">
        <w:rPr>
          <w:rFonts w:ascii="Arial" w:hAnsi="Arial" w:cs="Arial"/>
          <w:spacing w:val="6"/>
          <w:kern w:val="0"/>
          <w:sz w:val="19"/>
          <w:szCs w:val="19"/>
        </w:rPr>
        <w:t xml:space="preserve"> </w:t>
      </w:r>
      <w:r w:rsidRPr="00807499">
        <w:rPr>
          <w:rFonts w:ascii="Arial" w:hAnsi="Arial" w:cs="Arial"/>
          <w:kern w:val="0"/>
          <w:sz w:val="19"/>
          <w:szCs w:val="19"/>
        </w:rPr>
        <w:t>cost</w:t>
      </w:r>
      <w:r w:rsidRPr="00807499">
        <w:rPr>
          <w:rFonts w:ascii="Arial" w:hAnsi="Arial" w:cs="Arial"/>
          <w:spacing w:val="8"/>
          <w:kern w:val="0"/>
          <w:sz w:val="19"/>
          <w:szCs w:val="19"/>
        </w:rPr>
        <w:t xml:space="preserve"> </w:t>
      </w:r>
      <w:r w:rsidRPr="00807499">
        <w:rPr>
          <w:rFonts w:ascii="Arial" w:hAnsi="Arial" w:cs="Arial"/>
          <w:kern w:val="0"/>
          <w:sz w:val="19"/>
          <w:szCs w:val="19"/>
        </w:rPr>
        <w:t>to</w:t>
      </w:r>
      <w:r w:rsidRPr="00807499">
        <w:rPr>
          <w:rFonts w:ascii="Arial" w:hAnsi="Arial" w:cs="Arial"/>
          <w:spacing w:val="8"/>
          <w:kern w:val="0"/>
          <w:sz w:val="19"/>
          <w:szCs w:val="19"/>
        </w:rPr>
        <w:t xml:space="preserve"> </w:t>
      </w:r>
      <w:r w:rsidRPr="00807499">
        <w:rPr>
          <w:rFonts w:ascii="Arial" w:hAnsi="Arial" w:cs="Arial"/>
          <w:kern w:val="0"/>
          <w:sz w:val="19"/>
          <w:szCs w:val="19"/>
        </w:rPr>
        <w:t>the</w:t>
      </w:r>
      <w:r w:rsidRPr="00807499">
        <w:rPr>
          <w:rFonts w:ascii="Arial" w:hAnsi="Arial" w:cs="Arial"/>
          <w:spacing w:val="8"/>
          <w:kern w:val="0"/>
          <w:sz w:val="19"/>
          <w:szCs w:val="19"/>
        </w:rPr>
        <w:t xml:space="preserve"> </w:t>
      </w:r>
      <w:r w:rsidRPr="00807499">
        <w:rPr>
          <w:rFonts w:ascii="Arial" w:hAnsi="Arial" w:cs="Arial"/>
          <w:kern w:val="0"/>
          <w:sz w:val="19"/>
          <w:szCs w:val="19"/>
        </w:rPr>
        <w:t>Department.</w:t>
      </w:r>
      <w:r w:rsidRPr="00807499">
        <w:rPr>
          <w:rFonts w:ascii="Arial" w:hAnsi="Arial" w:cs="Arial"/>
          <w:spacing w:val="8"/>
          <w:kern w:val="0"/>
          <w:sz w:val="19"/>
          <w:szCs w:val="19"/>
        </w:rPr>
        <w:t xml:space="preserve"> </w:t>
      </w:r>
      <w:r w:rsidRPr="00807499">
        <w:rPr>
          <w:rFonts w:ascii="Arial" w:hAnsi="Arial" w:cs="Arial"/>
          <w:kern w:val="0"/>
          <w:sz w:val="19"/>
          <w:szCs w:val="19"/>
        </w:rPr>
        <w:t>Furnish</w:t>
      </w:r>
      <w:r w:rsidRPr="00807499">
        <w:rPr>
          <w:rFonts w:ascii="Arial" w:hAnsi="Arial" w:cs="Arial"/>
          <w:spacing w:val="8"/>
          <w:kern w:val="0"/>
          <w:sz w:val="19"/>
          <w:szCs w:val="19"/>
        </w:rPr>
        <w:t xml:space="preserve"> </w:t>
      </w:r>
      <w:r w:rsidRPr="00807499">
        <w:rPr>
          <w:rFonts w:ascii="Arial" w:hAnsi="Arial" w:cs="Arial"/>
          <w:kern w:val="0"/>
          <w:sz w:val="19"/>
          <w:szCs w:val="19"/>
        </w:rPr>
        <w:t>all</w:t>
      </w:r>
      <w:r w:rsidRPr="00807499">
        <w:rPr>
          <w:rFonts w:ascii="Arial" w:hAnsi="Arial" w:cs="Arial"/>
          <w:spacing w:val="6"/>
          <w:kern w:val="0"/>
          <w:sz w:val="19"/>
          <w:szCs w:val="19"/>
        </w:rPr>
        <w:t xml:space="preserve"> </w:t>
      </w:r>
      <w:r w:rsidRPr="00807499">
        <w:rPr>
          <w:rFonts w:ascii="Arial" w:hAnsi="Arial" w:cs="Arial"/>
          <w:kern w:val="0"/>
          <w:sz w:val="19"/>
          <w:szCs w:val="19"/>
        </w:rPr>
        <w:t>test</w:t>
      </w:r>
      <w:r w:rsidRPr="00807499">
        <w:rPr>
          <w:rFonts w:ascii="Arial" w:hAnsi="Arial" w:cs="Arial"/>
          <w:spacing w:val="8"/>
          <w:kern w:val="0"/>
          <w:sz w:val="19"/>
          <w:szCs w:val="19"/>
        </w:rPr>
        <w:t xml:space="preserve"> </w:t>
      </w:r>
      <w:r w:rsidRPr="00807499">
        <w:rPr>
          <w:rFonts w:ascii="Arial" w:hAnsi="Arial" w:cs="Arial"/>
          <w:kern w:val="0"/>
          <w:sz w:val="19"/>
          <w:szCs w:val="19"/>
        </w:rPr>
        <w:t>reports</w:t>
      </w:r>
      <w:r w:rsidRPr="00807499">
        <w:rPr>
          <w:rFonts w:ascii="Arial" w:hAnsi="Arial" w:cs="Arial"/>
          <w:spacing w:val="8"/>
          <w:kern w:val="0"/>
          <w:sz w:val="19"/>
          <w:szCs w:val="19"/>
        </w:rPr>
        <w:t xml:space="preserve"> </w:t>
      </w:r>
      <w:r w:rsidRPr="00807499">
        <w:rPr>
          <w:rFonts w:ascii="Arial" w:hAnsi="Arial" w:cs="Arial"/>
          <w:kern w:val="0"/>
          <w:sz w:val="19"/>
          <w:szCs w:val="19"/>
        </w:rPr>
        <w:t>to</w:t>
      </w:r>
      <w:r w:rsidRPr="00807499">
        <w:rPr>
          <w:rFonts w:ascii="Arial" w:hAnsi="Arial" w:cs="Arial"/>
          <w:spacing w:val="8"/>
          <w:kern w:val="0"/>
          <w:sz w:val="19"/>
          <w:szCs w:val="19"/>
        </w:rPr>
        <w:t xml:space="preserve"> </w:t>
      </w:r>
      <w:r w:rsidRPr="00807499">
        <w:rPr>
          <w:rFonts w:ascii="Arial" w:hAnsi="Arial" w:cs="Arial"/>
          <w:kern w:val="0"/>
          <w:sz w:val="19"/>
          <w:szCs w:val="19"/>
        </w:rPr>
        <w:t>the</w:t>
      </w:r>
      <w:r w:rsidRPr="00807499">
        <w:rPr>
          <w:rFonts w:ascii="Arial" w:hAnsi="Arial" w:cs="Arial"/>
          <w:spacing w:val="6"/>
          <w:kern w:val="0"/>
          <w:sz w:val="19"/>
          <w:szCs w:val="19"/>
        </w:rPr>
        <w:t xml:space="preserve"> </w:t>
      </w:r>
      <w:r w:rsidRPr="00807499">
        <w:rPr>
          <w:rFonts w:ascii="Arial" w:hAnsi="Arial" w:cs="Arial"/>
          <w:kern w:val="0"/>
          <w:sz w:val="19"/>
          <w:szCs w:val="19"/>
        </w:rPr>
        <w:t>Department.</w:t>
      </w:r>
    </w:p>
    <w:p w14:paraId="2236A220" w14:textId="77777777" w:rsidR="00807499" w:rsidRPr="00807499" w:rsidRDefault="00807499" w:rsidP="00807499">
      <w:pPr>
        <w:kinsoku w:val="0"/>
        <w:overflowPunct w:val="0"/>
        <w:autoSpaceDE w:val="0"/>
        <w:autoSpaceDN w:val="0"/>
        <w:adjustRightInd w:val="0"/>
        <w:spacing w:before="125" w:after="0" w:line="249" w:lineRule="auto"/>
        <w:ind w:left="560" w:right="237"/>
        <w:rPr>
          <w:rFonts w:ascii="Arial" w:hAnsi="Arial" w:cs="Arial"/>
          <w:kern w:val="0"/>
          <w:sz w:val="19"/>
          <w:szCs w:val="19"/>
        </w:rPr>
      </w:pPr>
      <w:r w:rsidRPr="00807499">
        <w:rPr>
          <w:rFonts w:ascii="Arial" w:hAnsi="Arial" w:cs="Arial"/>
          <w:kern w:val="0"/>
          <w:sz w:val="19"/>
          <w:szCs w:val="19"/>
        </w:rPr>
        <w:t>Retro-reflectivity and Thickness Longitudinal Line Deficiency: A deficiency will ensue when two or more Location Average results as recorded on form OMR CVP 66 within</w:t>
      </w:r>
      <w:r w:rsidRPr="00807499">
        <w:rPr>
          <w:rFonts w:ascii="Arial" w:hAnsi="Arial" w:cs="Arial"/>
          <w:spacing w:val="4"/>
          <w:kern w:val="0"/>
          <w:sz w:val="19"/>
          <w:szCs w:val="19"/>
        </w:rPr>
        <w:t xml:space="preserve"> </w:t>
      </w:r>
      <w:r w:rsidRPr="00807499">
        <w:rPr>
          <w:rFonts w:ascii="Arial" w:hAnsi="Arial" w:cs="Arial"/>
          <w:kern w:val="0"/>
          <w:sz w:val="19"/>
          <w:szCs w:val="19"/>
        </w:rPr>
        <w:t>a One-Mile (1600 m) Section do not meet the</w:t>
      </w:r>
      <w:r w:rsidRPr="00807499">
        <w:rPr>
          <w:rFonts w:ascii="Arial" w:hAnsi="Arial" w:cs="Arial"/>
          <w:spacing w:val="4"/>
          <w:kern w:val="0"/>
          <w:sz w:val="19"/>
          <w:szCs w:val="19"/>
        </w:rPr>
        <w:t xml:space="preserve"> </w:t>
      </w:r>
      <w:r w:rsidRPr="00807499">
        <w:rPr>
          <w:rFonts w:ascii="Arial" w:hAnsi="Arial" w:cs="Arial"/>
          <w:kern w:val="0"/>
          <w:sz w:val="19"/>
          <w:szCs w:val="19"/>
        </w:rPr>
        <w:t>performance criteria herein. The entire line within this one-mile (1600</w:t>
      </w:r>
      <w:r w:rsidRPr="00807499">
        <w:rPr>
          <w:rFonts w:ascii="Arial" w:hAnsi="Arial" w:cs="Arial"/>
          <w:spacing w:val="4"/>
          <w:kern w:val="0"/>
          <w:sz w:val="19"/>
          <w:szCs w:val="19"/>
        </w:rPr>
        <w:t xml:space="preserve"> </w:t>
      </w:r>
      <w:r w:rsidRPr="00807499">
        <w:rPr>
          <w:rFonts w:ascii="Arial" w:hAnsi="Arial" w:cs="Arial"/>
          <w:kern w:val="0"/>
          <w:sz w:val="19"/>
          <w:szCs w:val="19"/>
        </w:rPr>
        <w:t>m) section will</w:t>
      </w:r>
      <w:r w:rsidRPr="00807499">
        <w:rPr>
          <w:rFonts w:ascii="Arial" w:hAnsi="Arial" w:cs="Arial"/>
          <w:spacing w:val="4"/>
          <w:kern w:val="0"/>
          <w:sz w:val="19"/>
          <w:szCs w:val="19"/>
        </w:rPr>
        <w:t xml:space="preserve"> </w:t>
      </w:r>
      <w:r w:rsidRPr="00807499">
        <w:rPr>
          <w:rFonts w:ascii="Arial" w:hAnsi="Arial" w:cs="Arial"/>
          <w:kern w:val="0"/>
          <w:sz w:val="19"/>
          <w:szCs w:val="19"/>
        </w:rPr>
        <w:t>be determined to be deficient. If the evaluated section is less than 1.0 mile (1600 m), a</w:t>
      </w:r>
      <w:r w:rsidRPr="00807499">
        <w:rPr>
          <w:rFonts w:ascii="Arial" w:hAnsi="Arial" w:cs="Arial"/>
          <w:spacing w:val="4"/>
          <w:kern w:val="0"/>
          <w:sz w:val="19"/>
          <w:szCs w:val="19"/>
        </w:rPr>
        <w:t xml:space="preserve"> </w:t>
      </w:r>
      <w:r w:rsidRPr="00807499">
        <w:rPr>
          <w:rFonts w:ascii="Arial" w:hAnsi="Arial" w:cs="Arial"/>
          <w:kern w:val="0"/>
          <w:sz w:val="19"/>
          <w:szCs w:val="19"/>
        </w:rPr>
        <w:t>single Location Average result not meeting the</w:t>
      </w:r>
      <w:r w:rsidRPr="00807499">
        <w:rPr>
          <w:rFonts w:ascii="Arial" w:hAnsi="Arial" w:cs="Arial"/>
          <w:spacing w:val="4"/>
          <w:kern w:val="0"/>
          <w:sz w:val="19"/>
          <w:szCs w:val="19"/>
        </w:rPr>
        <w:t xml:space="preserve"> </w:t>
      </w:r>
      <w:r w:rsidRPr="00807499">
        <w:rPr>
          <w:rFonts w:ascii="Arial" w:hAnsi="Arial" w:cs="Arial"/>
          <w:kern w:val="0"/>
          <w:sz w:val="19"/>
          <w:szCs w:val="19"/>
        </w:rPr>
        <w:t>performance criteria herein will result in the entire line to be determined to be deficient.</w:t>
      </w:r>
    </w:p>
    <w:p w14:paraId="24F67221" w14:textId="77777777" w:rsidR="00807499" w:rsidRPr="00807499" w:rsidRDefault="00807499" w:rsidP="00807499">
      <w:pPr>
        <w:kinsoku w:val="0"/>
        <w:overflowPunct w:val="0"/>
        <w:autoSpaceDE w:val="0"/>
        <w:autoSpaceDN w:val="0"/>
        <w:adjustRightInd w:val="0"/>
        <w:spacing w:before="124" w:after="0" w:line="249" w:lineRule="auto"/>
        <w:ind w:left="559"/>
        <w:rPr>
          <w:rFonts w:ascii="Arial" w:hAnsi="Arial" w:cs="Arial"/>
          <w:kern w:val="0"/>
          <w:sz w:val="19"/>
          <w:szCs w:val="19"/>
        </w:rPr>
      </w:pPr>
      <w:r w:rsidRPr="00807499">
        <w:rPr>
          <w:rFonts w:ascii="Arial" w:hAnsi="Arial" w:cs="Arial"/>
          <w:kern w:val="0"/>
          <w:sz w:val="19"/>
          <w:szCs w:val="19"/>
        </w:rPr>
        <w:lastRenderedPageBreak/>
        <w:t>Retro-reflectivity Transverse Markings and Symbol Deficiency: A single Location Average result on the marking or symbol not meeting the performance criteria herein will result in the marking or symbol to be determined to be deficient.</w:t>
      </w:r>
    </w:p>
    <w:p w14:paraId="1D8520ED" w14:textId="77777777" w:rsidR="00807499" w:rsidRPr="00807499" w:rsidRDefault="00807499" w:rsidP="00807499">
      <w:pPr>
        <w:kinsoku w:val="0"/>
        <w:overflowPunct w:val="0"/>
        <w:autoSpaceDE w:val="0"/>
        <w:autoSpaceDN w:val="0"/>
        <w:adjustRightInd w:val="0"/>
        <w:spacing w:before="131" w:after="0" w:line="240" w:lineRule="auto"/>
        <w:ind w:left="200"/>
        <w:outlineLvl w:val="1"/>
        <w:rPr>
          <w:rFonts w:ascii="Century Gothic" w:hAnsi="Century Gothic" w:cs="Century Gothic"/>
          <w:b/>
          <w:bCs/>
          <w:color w:val="045493"/>
          <w:kern w:val="0"/>
          <w:sz w:val="24"/>
          <w:szCs w:val="24"/>
        </w:rPr>
      </w:pPr>
      <w:r w:rsidRPr="00807499">
        <w:rPr>
          <w:rFonts w:ascii="Century Gothic" w:hAnsi="Century Gothic" w:cs="Century Gothic"/>
          <w:b/>
          <w:bCs/>
          <w:color w:val="045493"/>
          <w:kern w:val="0"/>
          <w:sz w:val="24"/>
          <w:szCs w:val="24"/>
        </w:rPr>
        <w:t>653.3.07</w:t>
      </w:r>
      <w:r w:rsidRPr="00807499">
        <w:rPr>
          <w:rFonts w:ascii="Century Gothic" w:hAnsi="Century Gothic" w:cs="Century Gothic"/>
          <w:b/>
          <w:bCs/>
          <w:color w:val="045493"/>
          <w:spacing w:val="-17"/>
          <w:kern w:val="0"/>
          <w:sz w:val="24"/>
          <w:szCs w:val="24"/>
        </w:rPr>
        <w:t xml:space="preserve"> </w:t>
      </w:r>
      <w:r w:rsidRPr="00807499">
        <w:rPr>
          <w:rFonts w:ascii="Century Gothic" w:hAnsi="Century Gothic" w:cs="Century Gothic"/>
          <w:b/>
          <w:bCs/>
          <w:color w:val="045493"/>
          <w:kern w:val="0"/>
          <w:sz w:val="24"/>
          <w:szCs w:val="24"/>
        </w:rPr>
        <w:t>Verification</w:t>
      </w:r>
    </w:p>
    <w:p w14:paraId="174CDBC6" w14:textId="77777777" w:rsidR="00807499" w:rsidRPr="00807499" w:rsidRDefault="00807499" w:rsidP="00807499">
      <w:pPr>
        <w:kinsoku w:val="0"/>
        <w:overflowPunct w:val="0"/>
        <w:autoSpaceDE w:val="0"/>
        <w:autoSpaceDN w:val="0"/>
        <w:adjustRightInd w:val="0"/>
        <w:spacing w:before="77" w:after="0" w:line="240" w:lineRule="auto"/>
        <w:ind w:left="200"/>
        <w:rPr>
          <w:rFonts w:ascii="Arial" w:hAnsi="Arial" w:cs="Arial"/>
          <w:kern w:val="0"/>
          <w:sz w:val="19"/>
          <w:szCs w:val="19"/>
        </w:rPr>
      </w:pPr>
      <w:r w:rsidRPr="00807499">
        <w:rPr>
          <w:rFonts w:ascii="Arial" w:hAnsi="Arial" w:cs="Arial"/>
          <w:kern w:val="0"/>
          <w:sz w:val="19"/>
          <w:szCs w:val="19"/>
        </w:rPr>
        <w:t>See SOP 39</w:t>
      </w:r>
    </w:p>
    <w:p w14:paraId="7A97ECD4" w14:textId="77777777" w:rsidR="00807499" w:rsidRPr="00807499" w:rsidRDefault="00807499" w:rsidP="00807499">
      <w:pPr>
        <w:kinsoku w:val="0"/>
        <w:overflowPunct w:val="0"/>
        <w:autoSpaceDE w:val="0"/>
        <w:autoSpaceDN w:val="0"/>
        <w:adjustRightInd w:val="0"/>
        <w:spacing w:before="141" w:after="0" w:line="240" w:lineRule="auto"/>
        <w:rPr>
          <w:rFonts w:ascii="Arial" w:hAnsi="Arial" w:cs="Arial"/>
          <w:kern w:val="0"/>
          <w:sz w:val="19"/>
          <w:szCs w:val="19"/>
        </w:rPr>
      </w:pPr>
    </w:p>
    <w:p w14:paraId="3165802C" w14:textId="77777777" w:rsidR="00807499" w:rsidRPr="00807499" w:rsidRDefault="00807499" w:rsidP="00807499">
      <w:pPr>
        <w:kinsoku w:val="0"/>
        <w:overflowPunct w:val="0"/>
        <w:autoSpaceDE w:val="0"/>
        <w:autoSpaceDN w:val="0"/>
        <w:adjustRightInd w:val="0"/>
        <w:spacing w:after="0" w:line="240" w:lineRule="auto"/>
        <w:ind w:left="200"/>
        <w:outlineLvl w:val="0"/>
        <w:rPr>
          <w:rFonts w:ascii="Century Gothic" w:hAnsi="Century Gothic" w:cs="Century Gothic"/>
          <w:b/>
          <w:bCs/>
          <w:color w:val="045493"/>
          <w:spacing w:val="-8"/>
          <w:kern w:val="0"/>
          <w:sz w:val="28"/>
          <w:szCs w:val="28"/>
        </w:rPr>
      </w:pPr>
      <w:r w:rsidRPr="00807499">
        <w:rPr>
          <w:rFonts w:ascii="Century Gothic" w:hAnsi="Century Gothic" w:cs="Century Gothic"/>
          <w:b/>
          <w:bCs/>
          <w:color w:val="045493"/>
          <w:spacing w:val="-8"/>
          <w:kern w:val="0"/>
          <w:sz w:val="28"/>
          <w:szCs w:val="28"/>
        </w:rPr>
        <w:t>653.4</w:t>
      </w:r>
      <w:r w:rsidRPr="00807499">
        <w:rPr>
          <w:rFonts w:ascii="Century Gothic" w:hAnsi="Century Gothic" w:cs="Century Gothic"/>
          <w:b/>
          <w:bCs/>
          <w:color w:val="045493"/>
          <w:spacing w:val="-12"/>
          <w:kern w:val="0"/>
          <w:sz w:val="28"/>
          <w:szCs w:val="28"/>
        </w:rPr>
        <w:t xml:space="preserve"> </w:t>
      </w:r>
      <w:r w:rsidRPr="00807499">
        <w:rPr>
          <w:rFonts w:ascii="Century Gothic" w:hAnsi="Century Gothic" w:cs="Century Gothic"/>
          <w:b/>
          <w:bCs/>
          <w:color w:val="045493"/>
          <w:spacing w:val="-8"/>
          <w:kern w:val="0"/>
          <w:sz w:val="28"/>
          <w:szCs w:val="28"/>
        </w:rPr>
        <w:t>Measurement</w:t>
      </w:r>
    </w:p>
    <w:p w14:paraId="1DF2D4E7" w14:textId="77777777" w:rsidR="00807499" w:rsidRPr="00807499" w:rsidRDefault="00807499" w:rsidP="00807499">
      <w:pPr>
        <w:kinsoku w:val="0"/>
        <w:overflowPunct w:val="0"/>
        <w:autoSpaceDE w:val="0"/>
        <w:autoSpaceDN w:val="0"/>
        <w:adjustRightInd w:val="0"/>
        <w:spacing w:before="77" w:after="0" w:line="249" w:lineRule="auto"/>
        <w:ind w:left="200"/>
        <w:rPr>
          <w:rFonts w:ascii="Arial" w:hAnsi="Arial" w:cs="Arial"/>
          <w:kern w:val="0"/>
          <w:sz w:val="19"/>
          <w:szCs w:val="19"/>
        </w:rPr>
      </w:pPr>
      <w:r w:rsidRPr="00807499">
        <w:rPr>
          <w:rFonts w:ascii="Arial" w:hAnsi="Arial" w:cs="Arial"/>
          <w:kern w:val="0"/>
          <w:sz w:val="19"/>
          <w:szCs w:val="19"/>
        </w:rPr>
        <w:t>When stripe will be paid for by the square yard (meter), the actual number of square yards (meters) painted will be measured. The space between the stripes will be included in the overall measurement.</w:t>
      </w:r>
    </w:p>
    <w:p w14:paraId="07DE6F3F" w14:textId="77777777" w:rsidR="00807499" w:rsidRPr="00807499" w:rsidRDefault="00807499" w:rsidP="00807499">
      <w:pPr>
        <w:kinsoku w:val="0"/>
        <w:overflowPunct w:val="0"/>
        <w:autoSpaceDE w:val="0"/>
        <w:autoSpaceDN w:val="0"/>
        <w:adjustRightInd w:val="0"/>
        <w:spacing w:before="121" w:after="0" w:line="381" w:lineRule="auto"/>
        <w:ind w:left="200" w:right="1460"/>
        <w:rPr>
          <w:rFonts w:ascii="Arial" w:hAnsi="Arial" w:cs="Arial"/>
          <w:kern w:val="0"/>
          <w:sz w:val="19"/>
          <w:szCs w:val="19"/>
        </w:rPr>
      </w:pPr>
      <w:r w:rsidRPr="00807499">
        <w:rPr>
          <w:rFonts w:ascii="Arial" w:hAnsi="Arial" w:cs="Arial"/>
          <w:kern w:val="0"/>
          <w:sz w:val="19"/>
          <w:szCs w:val="19"/>
        </w:rPr>
        <w:t>Linear measurements may be made by electronic measuring devices attached to a vehicle. Thermoplastic traffic stripe, complete in place and accepted, is measured as follows:</w:t>
      </w:r>
    </w:p>
    <w:p w14:paraId="7B5E88BE" w14:textId="77777777" w:rsidR="00807499" w:rsidRPr="00807499" w:rsidRDefault="00807499" w:rsidP="00807499">
      <w:pPr>
        <w:numPr>
          <w:ilvl w:val="0"/>
          <w:numId w:val="2"/>
        </w:numPr>
        <w:tabs>
          <w:tab w:val="left" w:pos="558"/>
        </w:tabs>
        <w:kinsoku w:val="0"/>
        <w:overflowPunct w:val="0"/>
        <w:autoSpaceDE w:val="0"/>
        <w:autoSpaceDN w:val="0"/>
        <w:adjustRightInd w:val="0"/>
        <w:spacing w:after="0" w:line="248" w:lineRule="exact"/>
        <w:ind w:left="558" w:hanging="358"/>
        <w:outlineLvl w:val="3"/>
        <w:rPr>
          <w:rFonts w:ascii="Century Gothic" w:hAnsi="Century Gothic" w:cs="Century Gothic"/>
          <w:b/>
          <w:bCs/>
          <w:color w:val="045493"/>
          <w:w w:val="90"/>
          <w:kern w:val="0"/>
          <w:sz w:val="21"/>
          <w:szCs w:val="21"/>
        </w:rPr>
      </w:pPr>
      <w:r w:rsidRPr="00807499">
        <w:rPr>
          <w:rFonts w:ascii="Century Gothic" w:hAnsi="Century Gothic" w:cs="Century Gothic"/>
          <w:b/>
          <w:bCs/>
          <w:color w:val="045493"/>
          <w:w w:val="90"/>
          <w:kern w:val="0"/>
          <w:sz w:val="21"/>
          <w:szCs w:val="21"/>
        </w:rPr>
        <w:t>Solid Traffic Stripe (Including Audible Stripe)</w:t>
      </w:r>
    </w:p>
    <w:p w14:paraId="74B0DE73" w14:textId="77777777" w:rsidR="00807499" w:rsidRPr="00807499" w:rsidRDefault="00807499" w:rsidP="00807499">
      <w:pPr>
        <w:kinsoku w:val="0"/>
        <w:overflowPunct w:val="0"/>
        <w:autoSpaceDE w:val="0"/>
        <w:autoSpaceDN w:val="0"/>
        <w:adjustRightInd w:val="0"/>
        <w:spacing w:before="96" w:after="0" w:line="249" w:lineRule="auto"/>
        <w:ind w:left="560" w:right="418"/>
        <w:rPr>
          <w:rFonts w:ascii="Arial" w:hAnsi="Arial" w:cs="Arial"/>
          <w:kern w:val="0"/>
          <w:sz w:val="19"/>
          <w:szCs w:val="19"/>
        </w:rPr>
      </w:pPr>
      <w:r w:rsidRPr="00807499">
        <w:rPr>
          <w:rFonts w:ascii="Arial" w:hAnsi="Arial" w:cs="Arial"/>
          <w:kern w:val="0"/>
          <w:sz w:val="19"/>
          <w:szCs w:val="19"/>
        </w:rPr>
        <w:t>Stripe is measured by the linear foot (meter), linear mile (kilometer), or square yard (meter). Breaks or omissions in solid lines or stripes at street or road intersections are not measured for payment.</w:t>
      </w:r>
    </w:p>
    <w:p w14:paraId="4052E4AD" w14:textId="77777777" w:rsidR="00807499" w:rsidRPr="00807499" w:rsidRDefault="00807499" w:rsidP="00807499">
      <w:pPr>
        <w:numPr>
          <w:ilvl w:val="0"/>
          <w:numId w:val="2"/>
        </w:numPr>
        <w:tabs>
          <w:tab w:val="left" w:pos="558"/>
        </w:tabs>
        <w:kinsoku w:val="0"/>
        <w:overflowPunct w:val="0"/>
        <w:autoSpaceDE w:val="0"/>
        <w:autoSpaceDN w:val="0"/>
        <w:adjustRightInd w:val="0"/>
        <w:spacing w:before="112" w:after="0" w:line="240" w:lineRule="auto"/>
        <w:ind w:left="558" w:hanging="358"/>
        <w:outlineLvl w:val="3"/>
        <w:rPr>
          <w:rFonts w:ascii="Century Gothic" w:hAnsi="Century Gothic" w:cs="Century Gothic"/>
          <w:b/>
          <w:bCs/>
          <w:color w:val="045493"/>
          <w:kern w:val="0"/>
          <w:sz w:val="21"/>
          <w:szCs w:val="21"/>
        </w:rPr>
      </w:pPr>
      <w:r w:rsidRPr="00807499">
        <w:rPr>
          <w:rFonts w:ascii="Century Gothic" w:hAnsi="Century Gothic" w:cs="Century Gothic"/>
          <w:b/>
          <w:bCs/>
          <w:color w:val="045493"/>
          <w:kern w:val="0"/>
          <w:sz w:val="21"/>
          <w:szCs w:val="21"/>
        </w:rPr>
        <w:t>Skip</w:t>
      </w:r>
      <w:r w:rsidRPr="00807499">
        <w:rPr>
          <w:rFonts w:ascii="Century Gothic" w:hAnsi="Century Gothic" w:cs="Century Gothic"/>
          <w:b/>
          <w:bCs/>
          <w:color w:val="045493"/>
          <w:spacing w:val="-3"/>
          <w:kern w:val="0"/>
          <w:sz w:val="21"/>
          <w:szCs w:val="21"/>
        </w:rPr>
        <w:t xml:space="preserve"> </w:t>
      </w:r>
      <w:r w:rsidRPr="00807499">
        <w:rPr>
          <w:rFonts w:ascii="Century Gothic" w:hAnsi="Century Gothic" w:cs="Century Gothic"/>
          <w:b/>
          <w:bCs/>
          <w:color w:val="045493"/>
          <w:kern w:val="0"/>
          <w:sz w:val="21"/>
          <w:szCs w:val="21"/>
        </w:rPr>
        <w:t>Traffic</w:t>
      </w:r>
      <w:r w:rsidRPr="00807499">
        <w:rPr>
          <w:rFonts w:ascii="Century Gothic" w:hAnsi="Century Gothic" w:cs="Century Gothic"/>
          <w:b/>
          <w:bCs/>
          <w:color w:val="045493"/>
          <w:spacing w:val="-2"/>
          <w:kern w:val="0"/>
          <w:sz w:val="21"/>
          <w:szCs w:val="21"/>
        </w:rPr>
        <w:t xml:space="preserve"> </w:t>
      </w:r>
      <w:r w:rsidRPr="00807499">
        <w:rPr>
          <w:rFonts w:ascii="Century Gothic" w:hAnsi="Century Gothic" w:cs="Century Gothic"/>
          <w:b/>
          <w:bCs/>
          <w:color w:val="045493"/>
          <w:kern w:val="0"/>
          <w:sz w:val="21"/>
          <w:szCs w:val="21"/>
        </w:rPr>
        <w:t>Stripe</w:t>
      </w:r>
    </w:p>
    <w:p w14:paraId="471BA746" w14:textId="77777777" w:rsidR="00807499" w:rsidRPr="00807499" w:rsidRDefault="00807499" w:rsidP="00807499">
      <w:pPr>
        <w:kinsoku w:val="0"/>
        <w:overflowPunct w:val="0"/>
        <w:autoSpaceDE w:val="0"/>
        <w:autoSpaceDN w:val="0"/>
        <w:adjustRightInd w:val="0"/>
        <w:spacing w:before="94" w:after="0" w:line="249" w:lineRule="auto"/>
        <w:ind w:left="560" w:right="227"/>
        <w:jc w:val="both"/>
        <w:rPr>
          <w:rFonts w:ascii="Arial" w:hAnsi="Arial" w:cs="Arial"/>
          <w:kern w:val="0"/>
          <w:sz w:val="19"/>
          <w:szCs w:val="19"/>
        </w:rPr>
      </w:pPr>
      <w:r w:rsidRPr="00807499">
        <w:rPr>
          <w:rFonts w:ascii="Arial" w:hAnsi="Arial" w:cs="Arial"/>
          <w:kern w:val="0"/>
          <w:sz w:val="19"/>
          <w:szCs w:val="19"/>
        </w:rPr>
        <w:t>Skip stripe is measured by the gross linear mile (kilometer) as specified. The unpainted space between the painted stripes is included in the overall measurement if the plan ratio of one to three (15 ft. [4.5 m] segment and 25 ft. [7.5 m] gap or other patterns as designated on the plans) remains uninterrupted. Measurement begins and ends on</w:t>
      </w:r>
    </w:p>
    <w:p w14:paraId="0AED0DE3" w14:textId="77777777" w:rsidR="00807499" w:rsidRPr="00807499" w:rsidRDefault="00807499" w:rsidP="00807499">
      <w:pPr>
        <w:kinsoku w:val="0"/>
        <w:overflowPunct w:val="0"/>
        <w:autoSpaceDE w:val="0"/>
        <w:autoSpaceDN w:val="0"/>
        <w:adjustRightInd w:val="0"/>
        <w:spacing w:before="3" w:after="0" w:line="240" w:lineRule="auto"/>
        <w:ind w:left="559"/>
        <w:jc w:val="both"/>
        <w:rPr>
          <w:rFonts w:ascii="Arial" w:hAnsi="Arial" w:cs="Arial"/>
          <w:kern w:val="0"/>
          <w:sz w:val="19"/>
          <w:szCs w:val="19"/>
        </w:rPr>
      </w:pPr>
      <w:r w:rsidRPr="00807499">
        <w:rPr>
          <w:rFonts w:ascii="Arial" w:hAnsi="Arial" w:cs="Arial"/>
          <w:kern w:val="0"/>
          <w:sz w:val="19"/>
          <w:szCs w:val="19"/>
        </w:rPr>
        <w:t>a stripe.</w:t>
      </w:r>
    </w:p>
    <w:p w14:paraId="433A6EB1" w14:textId="77777777" w:rsidR="00807499" w:rsidRPr="00807499" w:rsidRDefault="00807499" w:rsidP="00807499">
      <w:pPr>
        <w:numPr>
          <w:ilvl w:val="0"/>
          <w:numId w:val="2"/>
        </w:numPr>
        <w:tabs>
          <w:tab w:val="left" w:pos="558"/>
        </w:tabs>
        <w:kinsoku w:val="0"/>
        <w:overflowPunct w:val="0"/>
        <w:autoSpaceDE w:val="0"/>
        <w:autoSpaceDN w:val="0"/>
        <w:adjustRightInd w:val="0"/>
        <w:spacing w:before="119" w:after="0" w:line="240" w:lineRule="auto"/>
        <w:ind w:left="558" w:hanging="358"/>
        <w:outlineLvl w:val="3"/>
        <w:rPr>
          <w:rFonts w:ascii="Century Gothic" w:hAnsi="Century Gothic" w:cs="Century Gothic"/>
          <w:b/>
          <w:bCs/>
          <w:color w:val="045493"/>
          <w:w w:val="95"/>
          <w:kern w:val="0"/>
          <w:sz w:val="21"/>
          <w:szCs w:val="21"/>
        </w:rPr>
      </w:pPr>
      <w:r w:rsidRPr="00807499">
        <w:rPr>
          <w:rFonts w:ascii="Century Gothic" w:hAnsi="Century Gothic" w:cs="Century Gothic"/>
          <w:b/>
          <w:bCs/>
          <w:color w:val="045493"/>
          <w:w w:val="95"/>
          <w:kern w:val="0"/>
          <w:sz w:val="21"/>
          <w:szCs w:val="21"/>
        </w:rPr>
        <w:t>Words</w:t>
      </w:r>
      <w:r w:rsidRPr="00807499">
        <w:rPr>
          <w:rFonts w:ascii="Century Gothic" w:hAnsi="Century Gothic" w:cs="Century Gothic"/>
          <w:b/>
          <w:bCs/>
          <w:color w:val="045493"/>
          <w:spacing w:val="-11"/>
          <w:w w:val="95"/>
          <w:kern w:val="0"/>
          <w:sz w:val="21"/>
          <w:szCs w:val="21"/>
        </w:rPr>
        <w:t xml:space="preserve"> </w:t>
      </w:r>
      <w:r w:rsidRPr="00807499">
        <w:rPr>
          <w:rFonts w:ascii="Century Gothic" w:hAnsi="Century Gothic" w:cs="Century Gothic"/>
          <w:b/>
          <w:bCs/>
          <w:color w:val="045493"/>
          <w:w w:val="95"/>
          <w:kern w:val="0"/>
          <w:sz w:val="21"/>
          <w:szCs w:val="21"/>
        </w:rPr>
        <w:t>and</w:t>
      </w:r>
      <w:r w:rsidRPr="00807499">
        <w:rPr>
          <w:rFonts w:ascii="Century Gothic" w:hAnsi="Century Gothic" w:cs="Century Gothic"/>
          <w:b/>
          <w:bCs/>
          <w:color w:val="045493"/>
          <w:spacing w:val="-10"/>
          <w:w w:val="95"/>
          <w:kern w:val="0"/>
          <w:sz w:val="21"/>
          <w:szCs w:val="21"/>
        </w:rPr>
        <w:t xml:space="preserve"> </w:t>
      </w:r>
      <w:r w:rsidRPr="00807499">
        <w:rPr>
          <w:rFonts w:ascii="Century Gothic" w:hAnsi="Century Gothic" w:cs="Century Gothic"/>
          <w:b/>
          <w:bCs/>
          <w:color w:val="045493"/>
          <w:w w:val="95"/>
          <w:kern w:val="0"/>
          <w:sz w:val="21"/>
          <w:szCs w:val="21"/>
        </w:rPr>
        <w:t>Symbols</w:t>
      </w:r>
    </w:p>
    <w:p w14:paraId="33B5631A" w14:textId="77777777" w:rsidR="00807499" w:rsidRPr="00807499" w:rsidRDefault="00807499" w:rsidP="00807499">
      <w:pPr>
        <w:kinsoku w:val="0"/>
        <w:overflowPunct w:val="0"/>
        <w:autoSpaceDE w:val="0"/>
        <w:autoSpaceDN w:val="0"/>
        <w:adjustRightInd w:val="0"/>
        <w:spacing w:before="95" w:after="0" w:line="240" w:lineRule="auto"/>
        <w:ind w:left="560"/>
        <w:jc w:val="both"/>
        <w:rPr>
          <w:rFonts w:ascii="Arial" w:hAnsi="Arial" w:cs="Arial"/>
          <w:kern w:val="0"/>
          <w:sz w:val="19"/>
          <w:szCs w:val="19"/>
        </w:rPr>
      </w:pPr>
      <w:r w:rsidRPr="00807499">
        <w:rPr>
          <w:rFonts w:ascii="Arial" w:hAnsi="Arial" w:cs="Arial"/>
          <w:kern w:val="0"/>
          <w:sz w:val="19"/>
          <w:szCs w:val="19"/>
        </w:rPr>
        <w:t>Each word or symbol complete according to plan dimensions is measured by the Unit.</w:t>
      </w:r>
    </w:p>
    <w:p w14:paraId="50A7BE60" w14:textId="77777777" w:rsidR="00807499" w:rsidRPr="00807499" w:rsidRDefault="00807499" w:rsidP="00807499">
      <w:pPr>
        <w:kinsoku w:val="0"/>
        <w:overflowPunct w:val="0"/>
        <w:autoSpaceDE w:val="0"/>
        <w:autoSpaceDN w:val="0"/>
        <w:adjustRightInd w:val="0"/>
        <w:spacing w:before="139" w:after="0" w:line="240" w:lineRule="auto"/>
        <w:ind w:left="200"/>
        <w:outlineLvl w:val="1"/>
        <w:rPr>
          <w:rFonts w:ascii="Century Gothic" w:hAnsi="Century Gothic" w:cs="Century Gothic"/>
          <w:b/>
          <w:bCs/>
          <w:color w:val="045493"/>
          <w:kern w:val="0"/>
          <w:sz w:val="24"/>
          <w:szCs w:val="24"/>
        </w:rPr>
      </w:pPr>
      <w:r w:rsidRPr="00807499">
        <w:rPr>
          <w:rFonts w:ascii="Century Gothic" w:hAnsi="Century Gothic" w:cs="Century Gothic"/>
          <w:b/>
          <w:bCs/>
          <w:color w:val="045493"/>
          <w:kern w:val="0"/>
          <w:sz w:val="24"/>
          <w:szCs w:val="24"/>
        </w:rPr>
        <w:t>653.4.01 Limits</w:t>
      </w:r>
    </w:p>
    <w:p w14:paraId="4E3F5239" w14:textId="77777777" w:rsidR="00807499" w:rsidRPr="00807499" w:rsidRDefault="00807499" w:rsidP="00807499">
      <w:pPr>
        <w:kinsoku w:val="0"/>
        <w:overflowPunct w:val="0"/>
        <w:autoSpaceDE w:val="0"/>
        <w:autoSpaceDN w:val="0"/>
        <w:adjustRightInd w:val="0"/>
        <w:spacing w:before="76" w:after="0" w:line="240" w:lineRule="auto"/>
        <w:ind w:left="200"/>
        <w:rPr>
          <w:rFonts w:ascii="Arial" w:hAnsi="Arial" w:cs="Arial"/>
          <w:kern w:val="0"/>
          <w:sz w:val="19"/>
          <w:szCs w:val="19"/>
        </w:rPr>
      </w:pPr>
      <w:r w:rsidRPr="00807499">
        <w:rPr>
          <w:rFonts w:ascii="Arial" w:hAnsi="Arial" w:cs="Arial"/>
          <w:kern w:val="0"/>
          <w:sz w:val="19"/>
          <w:szCs w:val="19"/>
        </w:rPr>
        <w:t>General Provisions 101 through 150.</w:t>
      </w:r>
    </w:p>
    <w:p w14:paraId="6E423D61" w14:textId="77777777" w:rsidR="00807499" w:rsidRPr="00807499" w:rsidRDefault="00807499" w:rsidP="00807499">
      <w:pPr>
        <w:kinsoku w:val="0"/>
        <w:overflowPunct w:val="0"/>
        <w:autoSpaceDE w:val="0"/>
        <w:autoSpaceDN w:val="0"/>
        <w:adjustRightInd w:val="0"/>
        <w:spacing w:after="0" w:line="240" w:lineRule="auto"/>
        <w:rPr>
          <w:rFonts w:ascii="Arial" w:hAnsi="Arial" w:cs="Arial"/>
          <w:kern w:val="0"/>
          <w:sz w:val="19"/>
          <w:szCs w:val="19"/>
        </w:rPr>
      </w:pPr>
    </w:p>
    <w:p w14:paraId="7E39A8EC" w14:textId="77777777" w:rsidR="00807499" w:rsidRPr="00807499" w:rsidRDefault="00807499" w:rsidP="00807499">
      <w:pPr>
        <w:kinsoku w:val="0"/>
        <w:overflowPunct w:val="0"/>
        <w:autoSpaceDE w:val="0"/>
        <w:autoSpaceDN w:val="0"/>
        <w:adjustRightInd w:val="0"/>
        <w:spacing w:after="0" w:line="240" w:lineRule="auto"/>
        <w:jc w:val="center"/>
        <w:rPr>
          <w:rFonts w:ascii="Arial" w:hAnsi="Arial" w:cs="Arial"/>
          <w:b/>
          <w:bCs/>
          <w:spacing w:val="-4"/>
          <w:kern w:val="0"/>
          <w:sz w:val="16"/>
          <w:szCs w:val="16"/>
        </w:rPr>
      </w:pPr>
      <w:r w:rsidRPr="00807499">
        <w:rPr>
          <w:rFonts w:ascii="Arial" w:hAnsi="Arial" w:cs="Arial"/>
          <w:b/>
          <w:bCs/>
          <w:spacing w:val="-4"/>
          <w:kern w:val="0"/>
          <w:sz w:val="16"/>
          <w:szCs w:val="16"/>
        </w:rPr>
        <w:t>1210</w:t>
      </w:r>
    </w:p>
    <w:p w14:paraId="05125B27" w14:textId="77777777" w:rsidR="00807499" w:rsidRPr="00807499" w:rsidRDefault="00807499" w:rsidP="00807499">
      <w:pPr>
        <w:kinsoku w:val="0"/>
        <w:overflowPunct w:val="0"/>
        <w:autoSpaceDE w:val="0"/>
        <w:autoSpaceDN w:val="0"/>
        <w:adjustRightInd w:val="0"/>
        <w:spacing w:after="0" w:line="240" w:lineRule="auto"/>
        <w:jc w:val="center"/>
        <w:rPr>
          <w:rFonts w:ascii="Arial" w:hAnsi="Arial" w:cs="Arial"/>
          <w:b/>
          <w:bCs/>
          <w:spacing w:val="-4"/>
          <w:kern w:val="0"/>
          <w:sz w:val="16"/>
          <w:szCs w:val="16"/>
        </w:rPr>
        <w:sectPr w:rsidR="00807499" w:rsidRPr="00807499">
          <w:type w:val="continuous"/>
          <w:pgSz w:w="12240" w:h="15840"/>
          <w:pgMar w:top="0" w:right="880" w:bottom="0" w:left="880" w:header="720" w:footer="720" w:gutter="0"/>
          <w:cols w:space="720"/>
          <w:noEndnote/>
        </w:sectPr>
      </w:pPr>
    </w:p>
    <w:p w14:paraId="5AB22077" w14:textId="77777777" w:rsidR="00807499" w:rsidRDefault="00807499" w:rsidP="00807499">
      <w:pPr>
        <w:kinsoku w:val="0"/>
        <w:overflowPunct w:val="0"/>
        <w:autoSpaceDE w:val="0"/>
        <w:autoSpaceDN w:val="0"/>
        <w:adjustRightInd w:val="0"/>
        <w:spacing w:after="0" w:line="245" w:lineRule="exact"/>
        <w:ind w:left="40"/>
        <w:rPr>
          <w:rFonts w:ascii="Arial" w:hAnsi="Arial" w:cs="Arial"/>
          <w:b/>
          <w:bCs/>
          <w:kern w:val="0"/>
        </w:rPr>
      </w:pPr>
    </w:p>
    <w:p w14:paraId="1AA75758" w14:textId="77777777" w:rsidR="00807499" w:rsidRDefault="00807499" w:rsidP="00807499">
      <w:pPr>
        <w:kinsoku w:val="0"/>
        <w:overflowPunct w:val="0"/>
        <w:autoSpaceDE w:val="0"/>
        <w:autoSpaceDN w:val="0"/>
        <w:adjustRightInd w:val="0"/>
        <w:spacing w:after="0" w:line="245" w:lineRule="exact"/>
        <w:ind w:left="40"/>
        <w:rPr>
          <w:rFonts w:ascii="Arial" w:hAnsi="Arial" w:cs="Arial"/>
          <w:b/>
          <w:bCs/>
          <w:kern w:val="0"/>
        </w:rPr>
      </w:pPr>
    </w:p>
    <w:p w14:paraId="2D65669F" w14:textId="77777777" w:rsidR="00807499" w:rsidRDefault="00807499" w:rsidP="00807499">
      <w:pPr>
        <w:kinsoku w:val="0"/>
        <w:overflowPunct w:val="0"/>
        <w:autoSpaceDE w:val="0"/>
        <w:autoSpaceDN w:val="0"/>
        <w:adjustRightInd w:val="0"/>
        <w:spacing w:after="0" w:line="245" w:lineRule="exact"/>
        <w:ind w:left="40"/>
        <w:rPr>
          <w:rFonts w:ascii="Arial" w:hAnsi="Arial" w:cs="Arial"/>
          <w:b/>
          <w:bCs/>
          <w:kern w:val="0"/>
        </w:rPr>
      </w:pPr>
    </w:p>
    <w:p w14:paraId="01DC6DF8" w14:textId="77777777" w:rsidR="00807499" w:rsidRDefault="00807499" w:rsidP="00807499">
      <w:pPr>
        <w:kinsoku w:val="0"/>
        <w:overflowPunct w:val="0"/>
        <w:autoSpaceDE w:val="0"/>
        <w:autoSpaceDN w:val="0"/>
        <w:adjustRightInd w:val="0"/>
        <w:spacing w:after="0" w:line="245" w:lineRule="exact"/>
        <w:ind w:left="40"/>
        <w:rPr>
          <w:rFonts w:ascii="Arial" w:hAnsi="Arial" w:cs="Arial"/>
          <w:b/>
          <w:bCs/>
          <w:kern w:val="0"/>
        </w:rPr>
      </w:pPr>
    </w:p>
    <w:p w14:paraId="68D7CDDE" w14:textId="77777777" w:rsidR="00807499" w:rsidRDefault="00807499" w:rsidP="00807499">
      <w:pPr>
        <w:kinsoku w:val="0"/>
        <w:overflowPunct w:val="0"/>
        <w:autoSpaceDE w:val="0"/>
        <w:autoSpaceDN w:val="0"/>
        <w:adjustRightInd w:val="0"/>
        <w:spacing w:after="0" w:line="245" w:lineRule="exact"/>
        <w:ind w:left="40"/>
        <w:rPr>
          <w:rFonts w:ascii="Arial" w:hAnsi="Arial" w:cs="Arial"/>
          <w:b/>
          <w:bCs/>
          <w:kern w:val="0"/>
        </w:rPr>
      </w:pPr>
    </w:p>
    <w:p w14:paraId="6B67BFBD" w14:textId="77777777" w:rsidR="00807499" w:rsidRDefault="00807499" w:rsidP="00807499">
      <w:pPr>
        <w:kinsoku w:val="0"/>
        <w:overflowPunct w:val="0"/>
        <w:autoSpaceDE w:val="0"/>
        <w:autoSpaceDN w:val="0"/>
        <w:adjustRightInd w:val="0"/>
        <w:spacing w:after="0" w:line="245" w:lineRule="exact"/>
        <w:ind w:left="40"/>
        <w:rPr>
          <w:rFonts w:ascii="Arial" w:hAnsi="Arial" w:cs="Arial"/>
          <w:b/>
          <w:bCs/>
          <w:kern w:val="0"/>
        </w:rPr>
      </w:pPr>
    </w:p>
    <w:p w14:paraId="04E69E4D" w14:textId="77777777" w:rsidR="00807499" w:rsidRDefault="00807499" w:rsidP="00807499">
      <w:pPr>
        <w:kinsoku w:val="0"/>
        <w:overflowPunct w:val="0"/>
        <w:autoSpaceDE w:val="0"/>
        <w:autoSpaceDN w:val="0"/>
        <w:adjustRightInd w:val="0"/>
        <w:spacing w:after="0" w:line="245" w:lineRule="exact"/>
        <w:ind w:left="40"/>
        <w:rPr>
          <w:rFonts w:ascii="Arial" w:hAnsi="Arial" w:cs="Arial"/>
          <w:b/>
          <w:bCs/>
          <w:kern w:val="0"/>
        </w:rPr>
      </w:pPr>
    </w:p>
    <w:p w14:paraId="2C3F8C8F" w14:textId="06339BA4" w:rsidR="00807499" w:rsidRPr="00807499" w:rsidRDefault="00807499" w:rsidP="00807499">
      <w:pPr>
        <w:kinsoku w:val="0"/>
        <w:overflowPunct w:val="0"/>
        <w:autoSpaceDE w:val="0"/>
        <w:autoSpaceDN w:val="0"/>
        <w:adjustRightInd w:val="0"/>
        <w:spacing w:after="0" w:line="245" w:lineRule="exact"/>
        <w:ind w:left="40"/>
        <w:rPr>
          <w:rFonts w:ascii="Arial" w:hAnsi="Arial" w:cs="Arial"/>
          <w:b/>
          <w:bCs/>
          <w:kern w:val="0"/>
        </w:rPr>
      </w:pPr>
      <w:r w:rsidRPr="00807499">
        <w:rPr>
          <w:rFonts w:ascii="Arial" w:hAnsi="Arial" w:cs="Arial"/>
          <w:b/>
          <w:bCs/>
          <w:kern w:val="0"/>
        </w:rPr>
        <w:t>Section 653 — Thermoplastic Traffic Stripe</w:t>
      </w:r>
    </w:p>
    <w:p w14:paraId="1D0015EE" w14:textId="77777777" w:rsidR="00807499" w:rsidRPr="00807499" w:rsidRDefault="00807499" w:rsidP="00807499">
      <w:pPr>
        <w:kinsoku w:val="0"/>
        <w:overflowPunct w:val="0"/>
        <w:autoSpaceDE w:val="0"/>
        <w:autoSpaceDN w:val="0"/>
        <w:adjustRightInd w:val="0"/>
        <w:spacing w:before="38" w:after="0" w:line="240" w:lineRule="auto"/>
        <w:ind w:left="200"/>
        <w:outlineLvl w:val="0"/>
        <w:rPr>
          <w:rFonts w:ascii="Century Gothic" w:hAnsi="Century Gothic" w:cs="Century Gothic"/>
          <w:b/>
          <w:bCs/>
          <w:color w:val="045493"/>
          <w:spacing w:val="-2"/>
          <w:kern w:val="0"/>
          <w:sz w:val="28"/>
          <w:szCs w:val="28"/>
        </w:rPr>
      </w:pPr>
      <w:r w:rsidRPr="00807499">
        <w:rPr>
          <w:rFonts w:ascii="Century Gothic" w:hAnsi="Century Gothic" w:cs="Century Gothic"/>
          <w:b/>
          <w:bCs/>
          <w:color w:val="045493"/>
          <w:spacing w:val="-2"/>
          <w:kern w:val="0"/>
          <w:sz w:val="28"/>
          <w:szCs w:val="28"/>
        </w:rPr>
        <w:t>653.5</w:t>
      </w:r>
      <w:r w:rsidRPr="00807499">
        <w:rPr>
          <w:rFonts w:ascii="Century Gothic" w:hAnsi="Century Gothic" w:cs="Century Gothic"/>
          <w:b/>
          <w:bCs/>
          <w:color w:val="045493"/>
          <w:spacing w:val="-18"/>
          <w:kern w:val="0"/>
          <w:sz w:val="28"/>
          <w:szCs w:val="28"/>
        </w:rPr>
        <w:t xml:space="preserve"> </w:t>
      </w:r>
      <w:r w:rsidRPr="00807499">
        <w:rPr>
          <w:rFonts w:ascii="Century Gothic" w:hAnsi="Century Gothic" w:cs="Century Gothic"/>
          <w:b/>
          <w:bCs/>
          <w:color w:val="045493"/>
          <w:spacing w:val="-2"/>
          <w:kern w:val="0"/>
          <w:sz w:val="28"/>
          <w:szCs w:val="28"/>
        </w:rPr>
        <w:t>Payment</w:t>
      </w:r>
    </w:p>
    <w:p w14:paraId="275605FB" w14:textId="77777777" w:rsidR="00807499" w:rsidRPr="00807499" w:rsidRDefault="00807499" w:rsidP="00807499">
      <w:pPr>
        <w:kinsoku w:val="0"/>
        <w:overflowPunct w:val="0"/>
        <w:autoSpaceDE w:val="0"/>
        <w:autoSpaceDN w:val="0"/>
        <w:adjustRightInd w:val="0"/>
        <w:spacing w:before="77" w:after="0" w:line="240" w:lineRule="auto"/>
        <w:ind w:left="200"/>
        <w:rPr>
          <w:rFonts w:ascii="Arial" w:hAnsi="Arial" w:cs="Arial"/>
          <w:kern w:val="0"/>
          <w:sz w:val="19"/>
          <w:szCs w:val="19"/>
        </w:rPr>
      </w:pPr>
      <w:r w:rsidRPr="00807499">
        <w:rPr>
          <w:rFonts w:ascii="Arial" w:hAnsi="Arial" w:cs="Arial"/>
          <w:kern w:val="0"/>
          <w:sz w:val="19"/>
          <w:szCs w:val="19"/>
        </w:rPr>
        <w:t>Payment is full compensation for the Work under this section, including:</w:t>
      </w:r>
    </w:p>
    <w:p w14:paraId="2A3042B4" w14:textId="77777777" w:rsidR="00807499" w:rsidRPr="00807499" w:rsidRDefault="00807499" w:rsidP="00807499">
      <w:pPr>
        <w:numPr>
          <w:ilvl w:val="0"/>
          <w:numId w:val="1"/>
        </w:numPr>
        <w:tabs>
          <w:tab w:val="left" w:pos="559"/>
        </w:tabs>
        <w:kinsoku w:val="0"/>
        <w:overflowPunct w:val="0"/>
        <w:autoSpaceDE w:val="0"/>
        <w:autoSpaceDN w:val="0"/>
        <w:adjustRightInd w:val="0"/>
        <w:spacing w:before="120" w:after="0" w:line="240" w:lineRule="auto"/>
        <w:ind w:left="559" w:hanging="359"/>
        <w:rPr>
          <w:rFonts w:ascii="Arial" w:hAnsi="Arial" w:cs="Arial"/>
          <w:color w:val="000000"/>
          <w:kern w:val="0"/>
          <w:sz w:val="19"/>
          <w:szCs w:val="19"/>
        </w:rPr>
      </w:pPr>
      <w:r w:rsidRPr="00807499">
        <w:rPr>
          <w:rFonts w:ascii="Arial" w:hAnsi="Arial" w:cs="Arial"/>
          <w:color w:val="000000"/>
          <w:kern w:val="0"/>
          <w:sz w:val="19"/>
          <w:szCs w:val="19"/>
        </w:rPr>
        <w:t>Cleaning and preparing surfaces</w:t>
      </w:r>
    </w:p>
    <w:p w14:paraId="187BC909" w14:textId="77777777" w:rsidR="00807499" w:rsidRPr="00807499" w:rsidRDefault="00807499" w:rsidP="00807499">
      <w:pPr>
        <w:numPr>
          <w:ilvl w:val="0"/>
          <w:numId w:val="1"/>
        </w:numPr>
        <w:tabs>
          <w:tab w:val="left" w:pos="559"/>
        </w:tabs>
        <w:kinsoku w:val="0"/>
        <w:overflowPunct w:val="0"/>
        <w:autoSpaceDE w:val="0"/>
        <w:autoSpaceDN w:val="0"/>
        <w:adjustRightInd w:val="0"/>
        <w:spacing w:before="59" w:after="0" w:line="240" w:lineRule="auto"/>
        <w:ind w:left="559" w:hanging="359"/>
        <w:rPr>
          <w:rFonts w:ascii="Arial" w:hAnsi="Arial" w:cs="Arial"/>
          <w:color w:val="000000"/>
          <w:kern w:val="0"/>
          <w:sz w:val="19"/>
          <w:szCs w:val="19"/>
        </w:rPr>
      </w:pPr>
      <w:r w:rsidRPr="00807499">
        <w:rPr>
          <w:rFonts w:ascii="Arial" w:hAnsi="Arial" w:cs="Arial"/>
          <w:color w:val="000000"/>
          <w:kern w:val="0"/>
          <w:sz w:val="19"/>
          <w:szCs w:val="19"/>
        </w:rPr>
        <w:t>Furnishing all materials</w:t>
      </w:r>
    </w:p>
    <w:p w14:paraId="5FDC2959" w14:textId="77777777" w:rsidR="00807499" w:rsidRPr="00807499" w:rsidRDefault="00807499" w:rsidP="00807499">
      <w:pPr>
        <w:numPr>
          <w:ilvl w:val="0"/>
          <w:numId w:val="1"/>
        </w:numPr>
        <w:tabs>
          <w:tab w:val="left" w:pos="559"/>
        </w:tabs>
        <w:kinsoku w:val="0"/>
        <w:overflowPunct w:val="0"/>
        <w:autoSpaceDE w:val="0"/>
        <w:autoSpaceDN w:val="0"/>
        <w:adjustRightInd w:val="0"/>
        <w:spacing w:before="59" w:after="0" w:line="240" w:lineRule="auto"/>
        <w:ind w:left="559" w:hanging="359"/>
        <w:rPr>
          <w:rFonts w:ascii="Arial" w:hAnsi="Arial" w:cs="Arial"/>
          <w:color w:val="000000"/>
          <w:kern w:val="0"/>
          <w:sz w:val="19"/>
          <w:szCs w:val="19"/>
        </w:rPr>
      </w:pPr>
      <w:r w:rsidRPr="00807499">
        <w:rPr>
          <w:rFonts w:ascii="Arial" w:hAnsi="Arial" w:cs="Arial"/>
          <w:color w:val="000000"/>
          <w:kern w:val="0"/>
          <w:sz w:val="19"/>
          <w:szCs w:val="19"/>
        </w:rPr>
        <w:t>Applying, curing, and protecting stripe</w:t>
      </w:r>
    </w:p>
    <w:p w14:paraId="1C2B1553" w14:textId="77777777" w:rsidR="00807499" w:rsidRPr="00807499" w:rsidRDefault="00807499" w:rsidP="00807499">
      <w:pPr>
        <w:numPr>
          <w:ilvl w:val="0"/>
          <w:numId w:val="1"/>
        </w:numPr>
        <w:tabs>
          <w:tab w:val="left" w:pos="559"/>
        </w:tabs>
        <w:kinsoku w:val="0"/>
        <w:overflowPunct w:val="0"/>
        <w:autoSpaceDE w:val="0"/>
        <w:autoSpaceDN w:val="0"/>
        <w:adjustRightInd w:val="0"/>
        <w:spacing w:before="59" w:after="0" w:line="240" w:lineRule="auto"/>
        <w:ind w:left="559" w:hanging="359"/>
        <w:rPr>
          <w:rFonts w:ascii="Arial" w:hAnsi="Arial" w:cs="Arial"/>
          <w:color w:val="000000"/>
          <w:kern w:val="0"/>
          <w:sz w:val="19"/>
          <w:szCs w:val="19"/>
        </w:rPr>
      </w:pPr>
      <w:r w:rsidRPr="00807499">
        <w:rPr>
          <w:rFonts w:ascii="Arial" w:hAnsi="Arial" w:cs="Arial"/>
          <w:color w:val="000000"/>
          <w:kern w:val="0"/>
          <w:sz w:val="19"/>
          <w:szCs w:val="19"/>
        </w:rPr>
        <w:t>Protecting traffic, including providing necessary warning signs</w:t>
      </w:r>
    </w:p>
    <w:p w14:paraId="3BDDCA66" w14:textId="77777777" w:rsidR="00807499" w:rsidRPr="00807499" w:rsidRDefault="00807499" w:rsidP="00807499">
      <w:pPr>
        <w:numPr>
          <w:ilvl w:val="0"/>
          <w:numId w:val="1"/>
        </w:numPr>
        <w:tabs>
          <w:tab w:val="left" w:pos="559"/>
        </w:tabs>
        <w:kinsoku w:val="0"/>
        <w:overflowPunct w:val="0"/>
        <w:autoSpaceDE w:val="0"/>
        <w:autoSpaceDN w:val="0"/>
        <w:adjustRightInd w:val="0"/>
        <w:spacing w:before="59" w:after="0" w:line="240" w:lineRule="auto"/>
        <w:ind w:left="559" w:hanging="359"/>
        <w:rPr>
          <w:rFonts w:ascii="Arial" w:hAnsi="Arial" w:cs="Arial"/>
          <w:color w:val="000000"/>
          <w:kern w:val="0"/>
          <w:sz w:val="19"/>
          <w:szCs w:val="19"/>
        </w:rPr>
      </w:pPr>
      <w:r w:rsidRPr="00807499">
        <w:rPr>
          <w:rFonts w:ascii="Arial" w:hAnsi="Arial" w:cs="Arial"/>
          <w:color w:val="000000"/>
          <w:kern w:val="0"/>
          <w:sz w:val="19"/>
          <w:szCs w:val="19"/>
        </w:rPr>
        <w:t>Furnishing tools, machines, and other equipment necessary to complete the Item</w:t>
      </w:r>
    </w:p>
    <w:p w14:paraId="46AA7C34" w14:textId="77777777" w:rsidR="00807499" w:rsidRPr="00807499" w:rsidRDefault="00807499" w:rsidP="00807499">
      <w:pPr>
        <w:kinsoku w:val="0"/>
        <w:overflowPunct w:val="0"/>
        <w:autoSpaceDE w:val="0"/>
        <w:autoSpaceDN w:val="0"/>
        <w:adjustRightInd w:val="0"/>
        <w:spacing w:before="68" w:after="0" w:line="249" w:lineRule="auto"/>
        <w:ind w:left="200" w:right="418"/>
        <w:rPr>
          <w:rFonts w:ascii="Arial" w:hAnsi="Arial" w:cs="Arial"/>
          <w:kern w:val="0"/>
          <w:sz w:val="19"/>
          <w:szCs w:val="19"/>
        </w:rPr>
      </w:pPr>
      <w:r w:rsidRPr="00807499">
        <w:rPr>
          <w:rFonts w:ascii="Arial" w:hAnsi="Arial" w:cs="Arial"/>
          <w:kern w:val="0"/>
          <w:sz w:val="19"/>
          <w:szCs w:val="19"/>
        </w:rPr>
        <w:t>Measurement</w:t>
      </w:r>
      <w:r w:rsidRPr="00807499">
        <w:rPr>
          <w:rFonts w:ascii="Arial" w:hAnsi="Arial" w:cs="Arial"/>
          <w:spacing w:val="8"/>
          <w:kern w:val="0"/>
          <w:sz w:val="19"/>
          <w:szCs w:val="19"/>
        </w:rPr>
        <w:t xml:space="preserve"> </w:t>
      </w:r>
      <w:r w:rsidRPr="00807499">
        <w:rPr>
          <w:rFonts w:ascii="Arial" w:hAnsi="Arial" w:cs="Arial"/>
          <w:kern w:val="0"/>
          <w:sz w:val="19"/>
          <w:szCs w:val="19"/>
        </w:rPr>
        <w:t>and</w:t>
      </w:r>
      <w:r w:rsidRPr="00807499">
        <w:rPr>
          <w:rFonts w:ascii="Arial" w:hAnsi="Arial" w:cs="Arial"/>
          <w:spacing w:val="8"/>
          <w:kern w:val="0"/>
          <w:sz w:val="19"/>
          <w:szCs w:val="19"/>
        </w:rPr>
        <w:t xml:space="preserve"> </w:t>
      </w:r>
      <w:r w:rsidRPr="00807499">
        <w:rPr>
          <w:rFonts w:ascii="Arial" w:hAnsi="Arial" w:cs="Arial"/>
          <w:kern w:val="0"/>
          <w:sz w:val="19"/>
          <w:szCs w:val="19"/>
        </w:rPr>
        <w:t>payment</w:t>
      </w:r>
      <w:r w:rsidRPr="00807499">
        <w:rPr>
          <w:rFonts w:ascii="Arial" w:hAnsi="Arial" w:cs="Arial"/>
          <w:spacing w:val="8"/>
          <w:kern w:val="0"/>
          <w:sz w:val="19"/>
          <w:szCs w:val="19"/>
        </w:rPr>
        <w:t xml:space="preserve"> </w:t>
      </w:r>
      <w:r w:rsidRPr="00807499">
        <w:rPr>
          <w:rFonts w:ascii="Arial" w:hAnsi="Arial" w:cs="Arial"/>
          <w:kern w:val="0"/>
          <w:sz w:val="19"/>
          <w:szCs w:val="19"/>
        </w:rPr>
        <w:t>for</w:t>
      </w:r>
      <w:r w:rsidRPr="00807499">
        <w:rPr>
          <w:rFonts w:ascii="Arial" w:hAnsi="Arial" w:cs="Arial"/>
          <w:spacing w:val="8"/>
          <w:kern w:val="0"/>
          <w:sz w:val="19"/>
          <w:szCs w:val="19"/>
        </w:rPr>
        <w:t xml:space="preserve"> </w:t>
      </w:r>
      <w:r w:rsidRPr="00807499">
        <w:rPr>
          <w:rFonts w:ascii="Arial" w:hAnsi="Arial" w:cs="Arial"/>
          <w:kern w:val="0"/>
          <w:sz w:val="19"/>
          <w:szCs w:val="19"/>
        </w:rPr>
        <w:t>removing</w:t>
      </w:r>
      <w:r w:rsidRPr="00807499">
        <w:rPr>
          <w:rFonts w:ascii="Arial" w:hAnsi="Arial" w:cs="Arial"/>
          <w:spacing w:val="8"/>
          <w:kern w:val="0"/>
          <w:sz w:val="19"/>
          <w:szCs w:val="19"/>
        </w:rPr>
        <w:t xml:space="preserve"> </w:t>
      </w:r>
      <w:r w:rsidRPr="00807499">
        <w:rPr>
          <w:rFonts w:ascii="Arial" w:hAnsi="Arial" w:cs="Arial"/>
          <w:kern w:val="0"/>
          <w:sz w:val="19"/>
          <w:szCs w:val="19"/>
        </w:rPr>
        <w:t>pavement</w:t>
      </w:r>
      <w:r w:rsidRPr="00807499">
        <w:rPr>
          <w:rFonts w:ascii="Arial" w:hAnsi="Arial" w:cs="Arial"/>
          <w:spacing w:val="8"/>
          <w:kern w:val="0"/>
          <w:sz w:val="19"/>
          <w:szCs w:val="19"/>
        </w:rPr>
        <w:t xml:space="preserve"> </w:t>
      </w:r>
      <w:r w:rsidRPr="00807499">
        <w:rPr>
          <w:rFonts w:ascii="Arial" w:hAnsi="Arial" w:cs="Arial"/>
          <w:kern w:val="0"/>
          <w:sz w:val="19"/>
          <w:szCs w:val="19"/>
        </w:rPr>
        <w:t>markings</w:t>
      </w:r>
      <w:r w:rsidRPr="00807499">
        <w:rPr>
          <w:rFonts w:ascii="Arial" w:hAnsi="Arial" w:cs="Arial"/>
          <w:spacing w:val="8"/>
          <w:kern w:val="0"/>
          <w:sz w:val="19"/>
          <w:szCs w:val="19"/>
        </w:rPr>
        <w:t xml:space="preserve"> </w:t>
      </w:r>
      <w:r w:rsidRPr="00807499">
        <w:rPr>
          <w:rFonts w:ascii="Arial" w:hAnsi="Arial" w:cs="Arial"/>
          <w:kern w:val="0"/>
          <w:sz w:val="19"/>
          <w:szCs w:val="19"/>
        </w:rPr>
        <w:t>will be</w:t>
      </w:r>
      <w:r w:rsidRPr="00807499">
        <w:rPr>
          <w:rFonts w:ascii="Arial" w:hAnsi="Arial" w:cs="Arial"/>
          <w:spacing w:val="8"/>
          <w:kern w:val="0"/>
          <w:sz w:val="19"/>
          <w:szCs w:val="19"/>
        </w:rPr>
        <w:t xml:space="preserve"> </w:t>
      </w:r>
      <w:r w:rsidRPr="00807499">
        <w:rPr>
          <w:rFonts w:ascii="Arial" w:hAnsi="Arial" w:cs="Arial"/>
          <w:kern w:val="0"/>
          <w:sz w:val="19"/>
          <w:szCs w:val="19"/>
        </w:rPr>
        <w:t>according</w:t>
      </w:r>
      <w:r w:rsidRPr="00807499">
        <w:rPr>
          <w:rFonts w:ascii="Arial" w:hAnsi="Arial" w:cs="Arial"/>
          <w:spacing w:val="9"/>
          <w:kern w:val="0"/>
          <w:sz w:val="19"/>
          <w:szCs w:val="19"/>
        </w:rPr>
        <w:t xml:space="preserve"> </w:t>
      </w:r>
      <w:r w:rsidRPr="00807499">
        <w:rPr>
          <w:rFonts w:ascii="Arial" w:hAnsi="Arial" w:cs="Arial"/>
          <w:kern w:val="0"/>
          <w:sz w:val="19"/>
          <w:szCs w:val="19"/>
        </w:rPr>
        <w:t>to</w:t>
      </w:r>
      <w:r w:rsidRPr="00807499">
        <w:rPr>
          <w:rFonts w:ascii="Arial" w:hAnsi="Arial" w:cs="Arial"/>
          <w:spacing w:val="8"/>
          <w:kern w:val="0"/>
          <w:sz w:val="19"/>
          <w:szCs w:val="19"/>
        </w:rPr>
        <w:t xml:space="preserve"> </w:t>
      </w:r>
      <w:r w:rsidRPr="00807499">
        <w:rPr>
          <w:rFonts w:ascii="Arial" w:hAnsi="Arial" w:cs="Arial"/>
          <w:kern w:val="0"/>
          <w:sz w:val="19"/>
          <w:szCs w:val="19"/>
        </w:rPr>
        <w:t>Section</w:t>
      </w:r>
      <w:r w:rsidRPr="00807499">
        <w:rPr>
          <w:rFonts w:ascii="Arial" w:hAnsi="Arial" w:cs="Arial"/>
          <w:spacing w:val="8"/>
          <w:kern w:val="0"/>
          <w:sz w:val="19"/>
          <w:szCs w:val="19"/>
        </w:rPr>
        <w:t xml:space="preserve"> </w:t>
      </w:r>
      <w:r w:rsidRPr="00807499">
        <w:rPr>
          <w:rFonts w:ascii="Arial" w:hAnsi="Arial" w:cs="Arial"/>
          <w:kern w:val="0"/>
          <w:sz w:val="19"/>
          <w:szCs w:val="19"/>
        </w:rPr>
        <w:t>656</w:t>
      </w:r>
      <w:r w:rsidRPr="00807499">
        <w:rPr>
          <w:rFonts w:ascii="Arial" w:hAnsi="Arial" w:cs="Arial"/>
          <w:spacing w:val="8"/>
          <w:kern w:val="0"/>
          <w:sz w:val="19"/>
          <w:szCs w:val="19"/>
        </w:rPr>
        <w:t xml:space="preserve"> </w:t>
      </w:r>
      <w:r w:rsidRPr="00807499">
        <w:rPr>
          <w:rFonts w:ascii="Arial" w:hAnsi="Arial" w:cs="Arial"/>
          <w:kern w:val="0"/>
          <w:sz w:val="19"/>
          <w:szCs w:val="19"/>
        </w:rPr>
        <w:t>when</w:t>
      </w:r>
      <w:r w:rsidRPr="00807499">
        <w:rPr>
          <w:rFonts w:ascii="Arial" w:hAnsi="Arial" w:cs="Arial"/>
          <w:spacing w:val="8"/>
          <w:kern w:val="0"/>
          <w:sz w:val="19"/>
          <w:szCs w:val="19"/>
        </w:rPr>
        <w:t xml:space="preserve"> </w:t>
      </w:r>
      <w:r w:rsidRPr="00807499">
        <w:rPr>
          <w:rFonts w:ascii="Arial" w:hAnsi="Arial" w:cs="Arial"/>
          <w:kern w:val="0"/>
          <w:sz w:val="19"/>
          <w:szCs w:val="19"/>
        </w:rPr>
        <w:t>shown</w:t>
      </w:r>
      <w:r w:rsidRPr="00807499">
        <w:rPr>
          <w:rFonts w:ascii="Arial" w:hAnsi="Arial" w:cs="Arial"/>
          <w:spacing w:val="8"/>
          <w:kern w:val="0"/>
          <w:sz w:val="19"/>
          <w:szCs w:val="19"/>
        </w:rPr>
        <w:t xml:space="preserve"> </w:t>
      </w:r>
      <w:r w:rsidRPr="00807499">
        <w:rPr>
          <w:rFonts w:ascii="Arial" w:hAnsi="Arial" w:cs="Arial"/>
          <w:kern w:val="0"/>
          <w:sz w:val="19"/>
          <w:szCs w:val="19"/>
        </w:rPr>
        <w:t>in</w:t>
      </w:r>
      <w:r w:rsidRPr="00807499">
        <w:rPr>
          <w:rFonts w:ascii="Arial" w:hAnsi="Arial" w:cs="Arial"/>
          <w:spacing w:val="8"/>
          <w:kern w:val="0"/>
          <w:sz w:val="19"/>
          <w:szCs w:val="19"/>
        </w:rPr>
        <w:t xml:space="preserve"> </w:t>
      </w:r>
      <w:r w:rsidRPr="00807499">
        <w:rPr>
          <w:rFonts w:ascii="Arial" w:hAnsi="Arial" w:cs="Arial"/>
          <w:kern w:val="0"/>
          <w:sz w:val="19"/>
          <w:szCs w:val="19"/>
        </w:rPr>
        <w:t>the</w:t>
      </w:r>
      <w:r w:rsidRPr="00807499">
        <w:rPr>
          <w:rFonts w:ascii="Arial" w:hAnsi="Arial" w:cs="Arial"/>
          <w:spacing w:val="9"/>
          <w:kern w:val="0"/>
          <w:sz w:val="19"/>
          <w:szCs w:val="19"/>
        </w:rPr>
        <w:t xml:space="preserve"> </w:t>
      </w:r>
      <w:r w:rsidRPr="00807499">
        <w:rPr>
          <w:rFonts w:ascii="Arial" w:hAnsi="Arial" w:cs="Arial"/>
          <w:kern w:val="0"/>
          <w:sz w:val="19"/>
          <w:szCs w:val="19"/>
        </w:rPr>
        <w:t>Proposal as</w:t>
      </w:r>
      <w:r w:rsidRPr="00807499">
        <w:rPr>
          <w:rFonts w:ascii="Arial" w:hAnsi="Arial" w:cs="Arial"/>
          <w:spacing w:val="8"/>
          <w:kern w:val="0"/>
          <w:sz w:val="19"/>
          <w:szCs w:val="19"/>
        </w:rPr>
        <w:t xml:space="preserve"> </w:t>
      </w:r>
      <w:r w:rsidRPr="00807499">
        <w:rPr>
          <w:rFonts w:ascii="Arial" w:hAnsi="Arial" w:cs="Arial"/>
          <w:kern w:val="0"/>
          <w:sz w:val="19"/>
          <w:szCs w:val="19"/>
        </w:rPr>
        <w:t>a</w:t>
      </w:r>
      <w:r w:rsidRPr="00807499">
        <w:rPr>
          <w:rFonts w:ascii="Arial" w:hAnsi="Arial" w:cs="Arial"/>
          <w:spacing w:val="9"/>
          <w:kern w:val="0"/>
          <w:sz w:val="19"/>
          <w:szCs w:val="19"/>
        </w:rPr>
        <w:t xml:space="preserve"> </w:t>
      </w:r>
      <w:r w:rsidRPr="00807499">
        <w:rPr>
          <w:rFonts w:ascii="Arial" w:hAnsi="Arial" w:cs="Arial"/>
          <w:kern w:val="0"/>
          <w:sz w:val="19"/>
          <w:szCs w:val="19"/>
        </w:rPr>
        <w:t>payment</w:t>
      </w:r>
      <w:r w:rsidRPr="00807499">
        <w:rPr>
          <w:rFonts w:ascii="Arial" w:hAnsi="Arial" w:cs="Arial"/>
          <w:spacing w:val="8"/>
          <w:kern w:val="0"/>
          <w:sz w:val="19"/>
          <w:szCs w:val="19"/>
        </w:rPr>
        <w:t xml:space="preserve"> </w:t>
      </w:r>
      <w:r w:rsidRPr="00807499">
        <w:rPr>
          <w:rFonts w:ascii="Arial" w:hAnsi="Arial" w:cs="Arial"/>
          <w:kern w:val="0"/>
          <w:sz w:val="19"/>
          <w:szCs w:val="19"/>
        </w:rPr>
        <w:t>Item.</w:t>
      </w:r>
      <w:r w:rsidRPr="00807499">
        <w:rPr>
          <w:rFonts w:ascii="Arial" w:hAnsi="Arial" w:cs="Arial"/>
          <w:spacing w:val="8"/>
          <w:kern w:val="0"/>
          <w:sz w:val="19"/>
          <w:szCs w:val="19"/>
        </w:rPr>
        <w:t xml:space="preserve"> </w:t>
      </w:r>
      <w:r w:rsidRPr="00807499">
        <w:rPr>
          <w:rFonts w:ascii="Arial" w:hAnsi="Arial" w:cs="Arial"/>
          <w:kern w:val="0"/>
          <w:sz w:val="19"/>
          <w:szCs w:val="19"/>
        </w:rPr>
        <w:t>Otherwise,</w:t>
      </w:r>
      <w:r w:rsidRPr="00807499">
        <w:rPr>
          <w:rFonts w:ascii="Arial" w:hAnsi="Arial" w:cs="Arial"/>
          <w:spacing w:val="8"/>
          <w:kern w:val="0"/>
          <w:sz w:val="19"/>
          <w:szCs w:val="19"/>
        </w:rPr>
        <w:t xml:space="preserve"> </w:t>
      </w:r>
      <w:r w:rsidRPr="00807499">
        <w:rPr>
          <w:rFonts w:ascii="Arial" w:hAnsi="Arial" w:cs="Arial"/>
          <w:kern w:val="0"/>
          <w:sz w:val="19"/>
          <w:szCs w:val="19"/>
        </w:rPr>
        <w:t>removal will not</w:t>
      </w:r>
      <w:r w:rsidRPr="00807499">
        <w:rPr>
          <w:rFonts w:ascii="Arial" w:hAnsi="Arial" w:cs="Arial"/>
          <w:spacing w:val="9"/>
          <w:kern w:val="0"/>
          <w:sz w:val="19"/>
          <w:szCs w:val="19"/>
        </w:rPr>
        <w:t xml:space="preserve"> </w:t>
      </w:r>
      <w:r w:rsidRPr="00807499">
        <w:rPr>
          <w:rFonts w:ascii="Arial" w:hAnsi="Arial" w:cs="Arial"/>
          <w:kern w:val="0"/>
          <w:sz w:val="19"/>
          <w:szCs w:val="19"/>
        </w:rPr>
        <w:t>be</w:t>
      </w:r>
      <w:r w:rsidRPr="00807499">
        <w:rPr>
          <w:rFonts w:ascii="Arial" w:hAnsi="Arial" w:cs="Arial"/>
          <w:spacing w:val="8"/>
          <w:kern w:val="0"/>
          <w:sz w:val="19"/>
          <w:szCs w:val="19"/>
        </w:rPr>
        <w:t xml:space="preserve"> </w:t>
      </w:r>
      <w:r w:rsidRPr="00807499">
        <w:rPr>
          <w:rFonts w:ascii="Arial" w:hAnsi="Arial" w:cs="Arial"/>
          <w:kern w:val="0"/>
          <w:sz w:val="19"/>
          <w:szCs w:val="19"/>
        </w:rPr>
        <w:t>paid</w:t>
      </w:r>
      <w:r w:rsidRPr="00807499">
        <w:rPr>
          <w:rFonts w:ascii="Arial" w:hAnsi="Arial" w:cs="Arial"/>
          <w:spacing w:val="8"/>
          <w:kern w:val="0"/>
          <w:sz w:val="19"/>
          <w:szCs w:val="19"/>
        </w:rPr>
        <w:t xml:space="preserve"> </w:t>
      </w:r>
      <w:r w:rsidRPr="00807499">
        <w:rPr>
          <w:rFonts w:ascii="Arial" w:hAnsi="Arial" w:cs="Arial"/>
          <w:kern w:val="0"/>
          <w:sz w:val="19"/>
          <w:szCs w:val="19"/>
        </w:rPr>
        <w:t>for</w:t>
      </w:r>
      <w:r w:rsidRPr="00807499">
        <w:rPr>
          <w:rFonts w:ascii="Arial" w:hAnsi="Arial" w:cs="Arial"/>
          <w:spacing w:val="8"/>
          <w:kern w:val="0"/>
          <w:sz w:val="19"/>
          <w:szCs w:val="19"/>
        </w:rPr>
        <w:t xml:space="preserve"> </w:t>
      </w:r>
      <w:r w:rsidRPr="00807499">
        <w:rPr>
          <w:rFonts w:ascii="Arial" w:hAnsi="Arial" w:cs="Arial"/>
          <w:kern w:val="0"/>
          <w:sz w:val="19"/>
          <w:szCs w:val="19"/>
        </w:rPr>
        <w:t>separately,</w:t>
      </w:r>
      <w:r w:rsidRPr="00807499">
        <w:rPr>
          <w:rFonts w:ascii="Arial" w:hAnsi="Arial" w:cs="Arial"/>
          <w:spacing w:val="8"/>
          <w:kern w:val="0"/>
          <w:sz w:val="19"/>
          <w:szCs w:val="19"/>
        </w:rPr>
        <w:t xml:space="preserve"> </w:t>
      </w:r>
      <w:r w:rsidRPr="00807499">
        <w:rPr>
          <w:rFonts w:ascii="Arial" w:hAnsi="Arial" w:cs="Arial"/>
          <w:kern w:val="0"/>
          <w:sz w:val="19"/>
          <w:szCs w:val="19"/>
        </w:rPr>
        <w:t>but</w:t>
      </w:r>
      <w:r w:rsidRPr="00807499">
        <w:rPr>
          <w:rFonts w:ascii="Arial" w:hAnsi="Arial" w:cs="Arial"/>
          <w:spacing w:val="8"/>
          <w:kern w:val="0"/>
          <w:sz w:val="19"/>
          <w:szCs w:val="19"/>
        </w:rPr>
        <w:t xml:space="preserve"> </w:t>
      </w:r>
      <w:r w:rsidRPr="00807499">
        <w:rPr>
          <w:rFonts w:ascii="Arial" w:hAnsi="Arial" w:cs="Arial"/>
          <w:kern w:val="0"/>
          <w:sz w:val="19"/>
          <w:szCs w:val="19"/>
        </w:rPr>
        <w:t>will be</w:t>
      </w:r>
      <w:r w:rsidRPr="00807499">
        <w:rPr>
          <w:rFonts w:ascii="Arial" w:hAnsi="Arial" w:cs="Arial"/>
          <w:spacing w:val="8"/>
          <w:kern w:val="0"/>
          <w:sz w:val="19"/>
          <w:szCs w:val="19"/>
        </w:rPr>
        <w:t xml:space="preserve"> </w:t>
      </w:r>
      <w:r w:rsidRPr="00807499">
        <w:rPr>
          <w:rFonts w:ascii="Arial" w:hAnsi="Arial" w:cs="Arial"/>
          <w:kern w:val="0"/>
          <w:sz w:val="19"/>
          <w:szCs w:val="19"/>
        </w:rPr>
        <w:t>included</w:t>
      </w:r>
      <w:r w:rsidRPr="00807499">
        <w:rPr>
          <w:rFonts w:ascii="Arial" w:hAnsi="Arial" w:cs="Arial"/>
          <w:spacing w:val="8"/>
          <w:kern w:val="0"/>
          <w:sz w:val="19"/>
          <w:szCs w:val="19"/>
        </w:rPr>
        <w:t xml:space="preserve"> </w:t>
      </w:r>
      <w:r w:rsidRPr="00807499">
        <w:rPr>
          <w:rFonts w:ascii="Arial" w:hAnsi="Arial" w:cs="Arial"/>
          <w:kern w:val="0"/>
          <w:sz w:val="19"/>
          <w:szCs w:val="19"/>
        </w:rPr>
        <w:t>in</w:t>
      </w:r>
      <w:r w:rsidRPr="00807499">
        <w:rPr>
          <w:rFonts w:ascii="Arial" w:hAnsi="Arial" w:cs="Arial"/>
          <w:spacing w:val="8"/>
          <w:kern w:val="0"/>
          <w:sz w:val="19"/>
          <w:szCs w:val="19"/>
        </w:rPr>
        <w:t xml:space="preserve"> </w:t>
      </w:r>
      <w:r w:rsidRPr="00807499">
        <w:rPr>
          <w:rFonts w:ascii="Arial" w:hAnsi="Arial" w:cs="Arial"/>
          <w:kern w:val="0"/>
          <w:sz w:val="19"/>
          <w:szCs w:val="19"/>
        </w:rPr>
        <w:t>the</w:t>
      </w:r>
      <w:r w:rsidRPr="00807499">
        <w:rPr>
          <w:rFonts w:ascii="Arial" w:hAnsi="Arial" w:cs="Arial"/>
          <w:spacing w:val="8"/>
          <w:kern w:val="0"/>
          <w:sz w:val="19"/>
          <w:szCs w:val="19"/>
        </w:rPr>
        <w:t xml:space="preserve"> </w:t>
      </w:r>
      <w:r w:rsidRPr="00807499">
        <w:rPr>
          <w:rFonts w:ascii="Arial" w:hAnsi="Arial" w:cs="Arial"/>
          <w:kern w:val="0"/>
          <w:sz w:val="19"/>
          <w:szCs w:val="19"/>
        </w:rPr>
        <w:t>payment</w:t>
      </w:r>
      <w:r w:rsidRPr="00807499">
        <w:rPr>
          <w:rFonts w:ascii="Arial" w:hAnsi="Arial" w:cs="Arial"/>
          <w:spacing w:val="8"/>
          <w:kern w:val="0"/>
          <w:sz w:val="19"/>
          <w:szCs w:val="19"/>
        </w:rPr>
        <w:t xml:space="preserve"> </w:t>
      </w:r>
      <w:r w:rsidRPr="00807499">
        <w:rPr>
          <w:rFonts w:ascii="Arial" w:hAnsi="Arial" w:cs="Arial"/>
          <w:kern w:val="0"/>
          <w:sz w:val="19"/>
          <w:szCs w:val="19"/>
        </w:rPr>
        <w:t>for other</w:t>
      </w:r>
      <w:r w:rsidRPr="00807499">
        <w:rPr>
          <w:rFonts w:ascii="Arial" w:hAnsi="Arial" w:cs="Arial"/>
          <w:spacing w:val="8"/>
          <w:kern w:val="0"/>
          <w:sz w:val="19"/>
          <w:szCs w:val="19"/>
        </w:rPr>
        <w:t xml:space="preserve"> </w:t>
      </w:r>
      <w:r w:rsidRPr="00807499">
        <w:rPr>
          <w:rFonts w:ascii="Arial" w:hAnsi="Arial" w:cs="Arial"/>
          <w:kern w:val="0"/>
          <w:sz w:val="19"/>
          <w:szCs w:val="19"/>
        </w:rPr>
        <w:t>Work</w:t>
      </w:r>
      <w:r w:rsidRPr="00807499">
        <w:rPr>
          <w:rFonts w:ascii="Arial" w:hAnsi="Arial" w:cs="Arial"/>
          <w:spacing w:val="8"/>
          <w:kern w:val="0"/>
          <w:sz w:val="19"/>
          <w:szCs w:val="19"/>
        </w:rPr>
        <w:t xml:space="preserve"> </w:t>
      </w:r>
      <w:r w:rsidRPr="00807499">
        <w:rPr>
          <w:rFonts w:ascii="Arial" w:hAnsi="Arial" w:cs="Arial"/>
          <w:kern w:val="0"/>
          <w:sz w:val="19"/>
          <w:szCs w:val="19"/>
        </w:rPr>
        <w:t>under</w:t>
      </w:r>
      <w:r w:rsidRPr="00807499">
        <w:rPr>
          <w:rFonts w:ascii="Arial" w:hAnsi="Arial" w:cs="Arial"/>
          <w:spacing w:val="8"/>
          <w:kern w:val="0"/>
          <w:sz w:val="19"/>
          <w:szCs w:val="19"/>
        </w:rPr>
        <w:t xml:space="preserve"> </w:t>
      </w:r>
      <w:r w:rsidRPr="00807499">
        <w:rPr>
          <w:rFonts w:ascii="Arial" w:hAnsi="Arial" w:cs="Arial"/>
          <w:kern w:val="0"/>
          <w:sz w:val="19"/>
          <w:szCs w:val="19"/>
        </w:rPr>
        <w:t>this</w:t>
      </w:r>
      <w:r w:rsidRPr="00807499">
        <w:rPr>
          <w:rFonts w:ascii="Arial" w:hAnsi="Arial" w:cs="Arial"/>
          <w:spacing w:val="8"/>
          <w:kern w:val="0"/>
          <w:sz w:val="19"/>
          <w:szCs w:val="19"/>
        </w:rPr>
        <w:t xml:space="preserve"> </w:t>
      </w:r>
      <w:r w:rsidRPr="00807499">
        <w:rPr>
          <w:rFonts w:ascii="Arial" w:hAnsi="Arial" w:cs="Arial"/>
          <w:kern w:val="0"/>
          <w:sz w:val="19"/>
          <w:szCs w:val="19"/>
        </w:rPr>
        <w:t>section.</w:t>
      </w:r>
    </w:p>
    <w:p w14:paraId="156BA5DE" w14:textId="2F75C84B" w:rsidR="00807499" w:rsidRPr="00807499" w:rsidRDefault="00807499" w:rsidP="00807499">
      <w:pPr>
        <w:kinsoku w:val="0"/>
        <w:overflowPunct w:val="0"/>
        <w:autoSpaceDE w:val="0"/>
        <w:autoSpaceDN w:val="0"/>
        <w:adjustRightInd w:val="0"/>
        <w:spacing w:after="0" w:line="240" w:lineRule="auto"/>
        <w:rPr>
          <w:rFonts w:ascii="Times New Roman" w:hAnsi="Times New Roman" w:cs="Times New Roman"/>
          <w:kern w:val="0"/>
          <w:sz w:val="20"/>
          <w:szCs w:val="20"/>
        </w:rPr>
      </w:pPr>
      <w:r w:rsidRPr="00807499">
        <w:rPr>
          <w:rFonts w:ascii="Times New Roman" w:hAnsi="Times New Roman" w:cs="Times New Roman"/>
          <w:noProof/>
          <w:kern w:val="0"/>
          <w:sz w:val="20"/>
          <w:szCs w:val="20"/>
        </w:rPr>
        <w:lastRenderedPageBreak/>
        <mc:AlternateContent>
          <mc:Choice Requires="wps">
            <w:drawing>
              <wp:inline distT="0" distB="0" distL="0" distR="0" wp14:anchorId="08DE2CE1" wp14:editId="281457B7">
                <wp:extent cx="6483350" cy="5028565"/>
                <wp:effectExtent l="0" t="0" r="3175" b="635"/>
                <wp:docPr id="139819443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3350" cy="5028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5" w:type="dxa"/>
                              <w:tblLayout w:type="fixed"/>
                              <w:tblCellMar>
                                <w:left w:w="0" w:type="dxa"/>
                                <w:right w:w="0" w:type="dxa"/>
                              </w:tblCellMar>
                              <w:tblLook w:val="0000" w:firstRow="0" w:lastRow="0" w:firstColumn="0" w:lastColumn="0" w:noHBand="0" w:noVBand="0"/>
                            </w:tblPr>
                            <w:tblGrid>
                              <w:gridCol w:w="1530"/>
                              <w:gridCol w:w="5760"/>
                              <w:gridCol w:w="2790"/>
                            </w:tblGrid>
                            <w:tr w:rsidR="00807499" w14:paraId="001D6A52" w14:textId="77777777">
                              <w:trPr>
                                <w:trHeight w:val="382"/>
                              </w:trPr>
                              <w:tc>
                                <w:tcPr>
                                  <w:tcW w:w="1530" w:type="dxa"/>
                                  <w:tcBorders>
                                    <w:top w:val="single" w:sz="4" w:space="0" w:color="BEBEBE"/>
                                    <w:left w:val="single" w:sz="4" w:space="0" w:color="BEBEBE"/>
                                    <w:bottom w:val="single" w:sz="4" w:space="0" w:color="BEBEBE"/>
                                    <w:right w:val="single" w:sz="4" w:space="0" w:color="BEBEBE"/>
                                  </w:tcBorders>
                                  <w:shd w:val="clear" w:color="auto" w:fill="13784A"/>
                                </w:tcPr>
                                <w:p w14:paraId="2F58FF4F" w14:textId="77777777" w:rsidR="00807499" w:rsidRDefault="00807499">
                                  <w:pPr>
                                    <w:pStyle w:val="TableParagraph"/>
                                    <w:kinsoku w:val="0"/>
                                    <w:overflowPunct w:val="0"/>
                                    <w:spacing w:before="70"/>
                                    <w:ind w:left="0"/>
                                    <w:rPr>
                                      <w:b/>
                                      <w:bCs/>
                                      <w:color w:val="FFFFFF"/>
                                      <w:sz w:val="19"/>
                                      <w:szCs w:val="19"/>
                                    </w:rPr>
                                  </w:pPr>
                                  <w:r>
                                    <w:rPr>
                                      <w:b/>
                                      <w:bCs/>
                                      <w:color w:val="FFFFFF"/>
                                      <w:sz w:val="19"/>
                                      <w:szCs w:val="19"/>
                                    </w:rPr>
                                    <w:t>Item No. 653</w:t>
                                  </w:r>
                                </w:p>
                              </w:tc>
                              <w:tc>
                                <w:tcPr>
                                  <w:tcW w:w="5760" w:type="dxa"/>
                                  <w:tcBorders>
                                    <w:top w:val="single" w:sz="4" w:space="0" w:color="BEBEBE"/>
                                    <w:left w:val="single" w:sz="4" w:space="0" w:color="BEBEBE"/>
                                    <w:bottom w:val="single" w:sz="4" w:space="0" w:color="BEBEBE"/>
                                    <w:right w:val="single" w:sz="4" w:space="0" w:color="BEBEBE"/>
                                  </w:tcBorders>
                                  <w:shd w:val="clear" w:color="auto" w:fill="F1F1F1"/>
                                </w:tcPr>
                                <w:p w14:paraId="04474DFF" w14:textId="77777777" w:rsidR="00807499" w:rsidRDefault="00807499">
                                  <w:pPr>
                                    <w:pStyle w:val="TableParagraph"/>
                                    <w:kinsoku w:val="0"/>
                                    <w:overflowPunct w:val="0"/>
                                    <w:spacing w:before="69"/>
                                    <w:ind w:left="0"/>
                                    <w:jc w:val="left"/>
                                    <w:rPr>
                                      <w:sz w:val="18"/>
                                      <w:szCs w:val="18"/>
                                    </w:rPr>
                                  </w:pPr>
                                  <w:r>
                                    <w:rPr>
                                      <w:sz w:val="18"/>
                                      <w:szCs w:val="18"/>
                                    </w:rPr>
                                    <w:t xml:space="preserve">Thermoplastic solid traffic stripe, </w:t>
                                  </w:r>
                                  <w:r>
                                    <w:rPr>
                                      <w:spacing w:val="80"/>
                                      <w:sz w:val="18"/>
                                      <w:szCs w:val="18"/>
                                      <w:u w:val="single"/>
                                    </w:rPr>
                                    <w:t xml:space="preserve"> </w:t>
                                  </w:r>
                                  <w:r>
                                    <w:rPr>
                                      <w:spacing w:val="34"/>
                                      <w:sz w:val="18"/>
                                      <w:szCs w:val="18"/>
                                    </w:rPr>
                                    <w:t xml:space="preserve"> </w:t>
                                  </w:r>
                                  <w:r>
                                    <w:rPr>
                                      <w:sz w:val="18"/>
                                      <w:szCs w:val="18"/>
                                    </w:rPr>
                                    <w:t>in. (mm), (color)</w:t>
                                  </w:r>
                                </w:p>
                              </w:tc>
                              <w:tc>
                                <w:tcPr>
                                  <w:tcW w:w="2790" w:type="dxa"/>
                                  <w:tcBorders>
                                    <w:top w:val="single" w:sz="4" w:space="0" w:color="BEBEBE"/>
                                    <w:left w:val="single" w:sz="4" w:space="0" w:color="BEBEBE"/>
                                    <w:bottom w:val="single" w:sz="4" w:space="0" w:color="BEBEBE"/>
                                    <w:right w:val="single" w:sz="4" w:space="0" w:color="BEBEBE"/>
                                  </w:tcBorders>
                                  <w:shd w:val="clear" w:color="auto" w:fill="F1F1F1"/>
                                </w:tcPr>
                                <w:p w14:paraId="3E87F060" w14:textId="77777777" w:rsidR="00807499" w:rsidRDefault="00807499">
                                  <w:pPr>
                                    <w:pStyle w:val="TableParagraph"/>
                                    <w:kinsoku w:val="0"/>
                                    <w:overflowPunct w:val="0"/>
                                    <w:spacing w:before="69"/>
                                    <w:ind w:left="0"/>
                                    <w:jc w:val="left"/>
                                    <w:rPr>
                                      <w:sz w:val="18"/>
                                      <w:szCs w:val="18"/>
                                    </w:rPr>
                                  </w:pPr>
                                  <w:r>
                                    <w:rPr>
                                      <w:sz w:val="18"/>
                                      <w:szCs w:val="18"/>
                                    </w:rPr>
                                    <w:t>Per linear foot (meter)</w:t>
                                  </w:r>
                                </w:p>
                              </w:tc>
                            </w:tr>
                            <w:tr w:rsidR="00807499" w14:paraId="5784227B" w14:textId="77777777">
                              <w:trPr>
                                <w:trHeight w:val="382"/>
                              </w:trPr>
                              <w:tc>
                                <w:tcPr>
                                  <w:tcW w:w="1530" w:type="dxa"/>
                                  <w:tcBorders>
                                    <w:top w:val="single" w:sz="4" w:space="0" w:color="BEBEBE"/>
                                    <w:left w:val="single" w:sz="4" w:space="0" w:color="BEBEBE"/>
                                    <w:bottom w:val="single" w:sz="4" w:space="0" w:color="BEBEBE"/>
                                    <w:right w:val="single" w:sz="4" w:space="0" w:color="BEBEBE"/>
                                  </w:tcBorders>
                                  <w:shd w:val="clear" w:color="auto" w:fill="13784A"/>
                                </w:tcPr>
                                <w:p w14:paraId="03847E4B" w14:textId="77777777" w:rsidR="00807499" w:rsidRDefault="00807499">
                                  <w:pPr>
                                    <w:pStyle w:val="TableParagraph"/>
                                    <w:kinsoku w:val="0"/>
                                    <w:overflowPunct w:val="0"/>
                                    <w:ind w:left="0"/>
                                    <w:rPr>
                                      <w:b/>
                                      <w:bCs/>
                                      <w:color w:val="FFFFFF"/>
                                      <w:sz w:val="19"/>
                                      <w:szCs w:val="19"/>
                                    </w:rPr>
                                  </w:pPr>
                                  <w:r>
                                    <w:rPr>
                                      <w:b/>
                                      <w:bCs/>
                                      <w:color w:val="FFFFFF"/>
                                      <w:sz w:val="19"/>
                                      <w:szCs w:val="19"/>
                                    </w:rPr>
                                    <w:t>Item No. 653</w:t>
                                  </w:r>
                                </w:p>
                              </w:tc>
                              <w:tc>
                                <w:tcPr>
                                  <w:tcW w:w="5760" w:type="dxa"/>
                                  <w:tcBorders>
                                    <w:top w:val="single" w:sz="4" w:space="0" w:color="BEBEBE"/>
                                    <w:left w:val="single" w:sz="4" w:space="0" w:color="BEBEBE"/>
                                    <w:bottom w:val="single" w:sz="4" w:space="0" w:color="BEBEBE"/>
                                    <w:right w:val="single" w:sz="4" w:space="0" w:color="BEBEBE"/>
                                  </w:tcBorders>
                                </w:tcPr>
                                <w:p w14:paraId="0CEDC710" w14:textId="77777777" w:rsidR="00807499" w:rsidRDefault="00807499">
                                  <w:pPr>
                                    <w:pStyle w:val="TableParagraph"/>
                                    <w:kinsoku w:val="0"/>
                                    <w:overflowPunct w:val="0"/>
                                    <w:ind w:left="0"/>
                                    <w:jc w:val="left"/>
                                    <w:rPr>
                                      <w:sz w:val="18"/>
                                      <w:szCs w:val="18"/>
                                    </w:rPr>
                                  </w:pPr>
                                  <w:r>
                                    <w:rPr>
                                      <w:sz w:val="18"/>
                                      <w:szCs w:val="18"/>
                                    </w:rPr>
                                    <w:t xml:space="preserve">Thermoplastic solid traffic stripe, </w:t>
                                  </w:r>
                                  <w:r>
                                    <w:rPr>
                                      <w:spacing w:val="80"/>
                                      <w:sz w:val="18"/>
                                      <w:szCs w:val="18"/>
                                      <w:u w:val="single"/>
                                    </w:rPr>
                                    <w:t xml:space="preserve"> </w:t>
                                  </w:r>
                                  <w:r>
                                    <w:rPr>
                                      <w:spacing w:val="34"/>
                                      <w:sz w:val="18"/>
                                      <w:szCs w:val="18"/>
                                    </w:rPr>
                                    <w:t xml:space="preserve"> </w:t>
                                  </w:r>
                                  <w:r>
                                    <w:rPr>
                                      <w:sz w:val="18"/>
                                      <w:szCs w:val="18"/>
                                    </w:rPr>
                                    <w:t>in. (mm), (color)</w:t>
                                  </w:r>
                                </w:p>
                              </w:tc>
                              <w:tc>
                                <w:tcPr>
                                  <w:tcW w:w="2790" w:type="dxa"/>
                                  <w:tcBorders>
                                    <w:top w:val="single" w:sz="4" w:space="0" w:color="BEBEBE"/>
                                    <w:left w:val="single" w:sz="4" w:space="0" w:color="BEBEBE"/>
                                    <w:bottom w:val="single" w:sz="4" w:space="0" w:color="BEBEBE"/>
                                    <w:right w:val="single" w:sz="4" w:space="0" w:color="BEBEBE"/>
                                  </w:tcBorders>
                                </w:tcPr>
                                <w:p w14:paraId="18FA5B10" w14:textId="77777777" w:rsidR="00807499" w:rsidRDefault="00807499">
                                  <w:pPr>
                                    <w:pStyle w:val="TableParagraph"/>
                                    <w:kinsoku w:val="0"/>
                                    <w:overflowPunct w:val="0"/>
                                    <w:ind w:left="0"/>
                                    <w:jc w:val="left"/>
                                    <w:rPr>
                                      <w:sz w:val="18"/>
                                      <w:szCs w:val="18"/>
                                    </w:rPr>
                                  </w:pPr>
                                  <w:r>
                                    <w:rPr>
                                      <w:sz w:val="18"/>
                                      <w:szCs w:val="18"/>
                                    </w:rPr>
                                    <w:t>Per linear mile (kilometer)</w:t>
                                  </w:r>
                                </w:p>
                              </w:tc>
                            </w:tr>
                            <w:tr w:rsidR="00807499" w14:paraId="132111F7" w14:textId="77777777">
                              <w:trPr>
                                <w:trHeight w:val="382"/>
                              </w:trPr>
                              <w:tc>
                                <w:tcPr>
                                  <w:tcW w:w="1530" w:type="dxa"/>
                                  <w:tcBorders>
                                    <w:top w:val="single" w:sz="4" w:space="0" w:color="BEBEBE"/>
                                    <w:left w:val="single" w:sz="4" w:space="0" w:color="BEBEBE"/>
                                    <w:bottom w:val="single" w:sz="4" w:space="0" w:color="BEBEBE"/>
                                    <w:right w:val="single" w:sz="4" w:space="0" w:color="BEBEBE"/>
                                  </w:tcBorders>
                                  <w:shd w:val="clear" w:color="auto" w:fill="13784A"/>
                                </w:tcPr>
                                <w:p w14:paraId="032BAA95" w14:textId="77777777" w:rsidR="00807499" w:rsidRDefault="00807499">
                                  <w:pPr>
                                    <w:pStyle w:val="TableParagraph"/>
                                    <w:kinsoku w:val="0"/>
                                    <w:overflowPunct w:val="0"/>
                                    <w:ind w:left="0"/>
                                    <w:rPr>
                                      <w:b/>
                                      <w:bCs/>
                                      <w:color w:val="FFFFFF"/>
                                      <w:sz w:val="19"/>
                                      <w:szCs w:val="19"/>
                                    </w:rPr>
                                  </w:pPr>
                                  <w:r>
                                    <w:rPr>
                                      <w:b/>
                                      <w:bCs/>
                                      <w:color w:val="FFFFFF"/>
                                      <w:sz w:val="19"/>
                                      <w:szCs w:val="19"/>
                                    </w:rPr>
                                    <w:t>Item No. 653</w:t>
                                  </w:r>
                                </w:p>
                              </w:tc>
                              <w:tc>
                                <w:tcPr>
                                  <w:tcW w:w="5760" w:type="dxa"/>
                                  <w:tcBorders>
                                    <w:top w:val="single" w:sz="4" w:space="0" w:color="BEBEBE"/>
                                    <w:left w:val="single" w:sz="4" w:space="0" w:color="BEBEBE"/>
                                    <w:bottom w:val="single" w:sz="4" w:space="0" w:color="BEBEBE"/>
                                    <w:right w:val="single" w:sz="4" w:space="0" w:color="BEBEBE"/>
                                  </w:tcBorders>
                                  <w:shd w:val="clear" w:color="auto" w:fill="F1F1F1"/>
                                </w:tcPr>
                                <w:p w14:paraId="3D3BC27D" w14:textId="77777777" w:rsidR="00807499" w:rsidRDefault="00807499">
                                  <w:pPr>
                                    <w:pStyle w:val="TableParagraph"/>
                                    <w:kinsoku w:val="0"/>
                                    <w:overflowPunct w:val="0"/>
                                    <w:ind w:left="0"/>
                                    <w:jc w:val="left"/>
                                    <w:rPr>
                                      <w:sz w:val="18"/>
                                      <w:szCs w:val="18"/>
                                    </w:rPr>
                                  </w:pPr>
                                  <w:r>
                                    <w:rPr>
                                      <w:sz w:val="18"/>
                                      <w:szCs w:val="18"/>
                                    </w:rPr>
                                    <w:t xml:space="preserve">Thermoplastic skip traffic stripe, </w:t>
                                  </w:r>
                                  <w:r>
                                    <w:rPr>
                                      <w:spacing w:val="80"/>
                                      <w:sz w:val="18"/>
                                      <w:szCs w:val="18"/>
                                      <w:u w:val="single"/>
                                    </w:rPr>
                                    <w:t xml:space="preserve"> </w:t>
                                  </w:r>
                                  <w:r>
                                    <w:rPr>
                                      <w:spacing w:val="34"/>
                                      <w:sz w:val="18"/>
                                      <w:szCs w:val="18"/>
                                    </w:rPr>
                                    <w:t xml:space="preserve"> </w:t>
                                  </w:r>
                                  <w:r>
                                    <w:rPr>
                                      <w:sz w:val="18"/>
                                      <w:szCs w:val="18"/>
                                    </w:rPr>
                                    <w:t>in. (mm), (color)</w:t>
                                  </w:r>
                                </w:p>
                              </w:tc>
                              <w:tc>
                                <w:tcPr>
                                  <w:tcW w:w="2790" w:type="dxa"/>
                                  <w:tcBorders>
                                    <w:top w:val="single" w:sz="4" w:space="0" w:color="BEBEBE"/>
                                    <w:left w:val="single" w:sz="4" w:space="0" w:color="BEBEBE"/>
                                    <w:bottom w:val="single" w:sz="4" w:space="0" w:color="BEBEBE"/>
                                    <w:right w:val="single" w:sz="4" w:space="0" w:color="BEBEBE"/>
                                  </w:tcBorders>
                                  <w:shd w:val="clear" w:color="auto" w:fill="F1F1F1"/>
                                </w:tcPr>
                                <w:p w14:paraId="38A0FD45" w14:textId="77777777" w:rsidR="00807499" w:rsidRDefault="00807499">
                                  <w:pPr>
                                    <w:pStyle w:val="TableParagraph"/>
                                    <w:kinsoku w:val="0"/>
                                    <w:overflowPunct w:val="0"/>
                                    <w:ind w:left="0"/>
                                    <w:jc w:val="left"/>
                                    <w:rPr>
                                      <w:sz w:val="18"/>
                                      <w:szCs w:val="18"/>
                                    </w:rPr>
                                  </w:pPr>
                                  <w:r>
                                    <w:rPr>
                                      <w:sz w:val="18"/>
                                      <w:szCs w:val="18"/>
                                    </w:rPr>
                                    <w:t>Per gross linear foot (meter)</w:t>
                                  </w:r>
                                </w:p>
                              </w:tc>
                            </w:tr>
                            <w:tr w:rsidR="00807499" w14:paraId="42307FF0" w14:textId="77777777">
                              <w:trPr>
                                <w:trHeight w:val="616"/>
                              </w:trPr>
                              <w:tc>
                                <w:tcPr>
                                  <w:tcW w:w="1530" w:type="dxa"/>
                                  <w:tcBorders>
                                    <w:top w:val="single" w:sz="4" w:space="0" w:color="BEBEBE"/>
                                    <w:left w:val="single" w:sz="4" w:space="0" w:color="BEBEBE"/>
                                    <w:bottom w:val="single" w:sz="4" w:space="0" w:color="BEBEBE"/>
                                    <w:right w:val="single" w:sz="4" w:space="0" w:color="BEBEBE"/>
                                  </w:tcBorders>
                                  <w:shd w:val="clear" w:color="auto" w:fill="13784A"/>
                                </w:tcPr>
                                <w:p w14:paraId="76BAF8A9" w14:textId="77777777" w:rsidR="00807499" w:rsidRDefault="00807499">
                                  <w:pPr>
                                    <w:pStyle w:val="TableParagraph"/>
                                    <w:kinsoku w:val="0"/>
                                    <w:overflowPunct w:val="0"/>
                                    <w:ind w:left="0"/>
                                    <w:rPr>
                                      <w:b/>
                                      <w:bCs/>
                                      <w:color w:val="FFFFFF"/>
                                      <w:sz w:val="19"/>
                                      <w:szCs w:val="19"/>
                                    </w:rPr>
                                  </w:pPr>
                                  <w:r>
                                    <w:rPr>
                                      <w:b/>
                                      <w:bCs/>
                                      <w:color w:val="FFFFFF"/>
                                      <w:sz w:val="19"/>
                                      <w:szCs w:val="19"/>
                                    </w:rPr>
                                    <w:t>Item No. 653</w:t>
                                  </w:r>
                                </w:p>
                              </w:tc>
                              <w:tc>
                                <w:tcPr>
                                  <w:tcW w:w="5760" w:type="dxa"/>
                                  <w:tcBorders>
                                    <w:top w:val="single" w:sz="4" w:space="0" w:color="BEBEBE"/>
                                    <w:left w:val="single" w:sz="4" w:space="0" w:color="BEBEBE"/>
                                    <w:bottom w:val="single" w:sz="4" w:space="0" w:color="BEBEBE"/>
                                    <w:right w:val="single" w:sz="4" w:space="0" w:color="BEBEBE"/>
                                  </w:tcBorders>
                                </w:tcPr>
                                <w:p w14:paraId="7DE2539E" w14:textId="77777777" w:rsidR="00807499" w:rsidRDefault="00807499">
                                  <w:pPr>
                                    <w:pStyle w:val="TableParagraph"/>
                                    <w:kinsoku w:val="0"/>
                                    <w:overflowPunct w:val="0"/>
                                    <w:ind w:left="0"/>
                                    <w:jc w:val="left"/>
                                    <w:rPr>
                                      <w:sz w:val="18"/>
                                      <w:szCs w:val="18"/>
                                    </w:rPr>
                                  </w:pPr>
                                  <w:r>
                                    <w:rPr>
                                      <w:sz w:val="18"/>
                                      <w:szCs w:val="18"/>
                                    </w:rPr>
                                    <w:t xml:space="preserve">Thermoplastic skip traffic stripe, </w:t>
                                  </w:r>
                                  <w:r>
                                    <w:rPr>
                                      <w:spacing w:val="80"/>
                                      <w:sz w:val="18"/>
                                      <w:szCs w:val="18"/>
                                      <w:u w:val="single"/>
                                    </w:rPr>
                                    <w:t xml:space="preserve"> </w:t>
                                  </w:r>
                                  <w:r>
                                    <w:rPr>
                                      <w:spacing w:val="34"/>
                                      <w:sz w:val="18"/>
                                      <w:szCs w:val="18"/>
                                    </w:rPr>
                                    <w:t xml:space="preserve"> </w:t>
                                  </w:r>
                                  <w:r>
                                    <w:rPr>
                                      <w:sz w:val="18"/>
                                      <w:szCs w:val="18"/>
                                    </w:rPr>
                                    <w:t>in. (mm), (color)</w:t>
                                  </w:r>
                                </w:p>
                              </w:tc>
                              <w:tc>
                                <w:tcPr>
                                  <w:tcW w:w="2790" w:type="dxa"/>
                                  <w:tcBorders>
                                    <w:top w:val="single" w:sz="4" w:space="0" w:color="BEBEBE"/>
                                    <w:left w:val="single" w:sz="4" w:space="0" w:color="BEBEBE"/>
                                    <w:bottom w:val="single" w:sz="4" w:space="0" w:color="BEBEBE"/>
                                    <w:right w:val="single" w:sz="4" w:space="0" w:color="BEBEBE"/>
                                  </w:tcBorders>
                                </w:tcPr>
                                <w:p w14:paraId="6EAEC7B6" w14:textId="77777777" w:rsidR="00807499" w:rsidRDefault="00807499">
                                  <w:pPr>
                                    <w:pStyle w:val="TableParagraph"/>
                                    <w:kinsoku w:val="0"/>
                                    <w:overflowPunct w:val="0"/>
                                    <w:spacing w:line="288" w:lineRule="auto"/>
                                    <w:ind w:left="0" w:right="118"/>
                                    <w:jc w:val="left"/>
                                    <w:rPr>
                                      <w:spacing w:val="-2"/>
                                      <w:sz w:val="18"/>
                                      <w:szCs w:val="18"/>
                                    </w:rPr>
                                  </w:pPr>
                                  <w:r>
                                    <w:rPr>
                                      <w:sz w:val="18"/>
                                      <w:szCs w:val="18"/>
                                    </w:rPr>
                                    <w:t>Per</w:t>
                                  </w:r>
                                  <w:r>
                                    <w:rPr>
                                      <w:spacing w:val="-13"/>
                                      <w:sz w:val="18"/>
                                      <w:szCs w:val="18"/>
                                    </w:rPr>
                                    <w:t xml:space="preserve"> </w:t>
                                  </w:r>
                                  <w:r>
                                    <w:rPr>
                                      <w:sz w:val="18"/>
                                      <w:szCs w:val="18"/>
                                    </w:rPr>
                                    <w:t>gross</w:t>
                                  </w:r>
                                  <w:r>
                                    <w:rPr>
                                      <w:spacing w:val="-12"/>
                                      <w:sz w:val="18"/>
                                      <w:szCs w:val="18"/>
                                    </w:rPr>
                                    <w:t xml:space="preserve"> </w:t>
                                  </w:r>
                                  <w:r>
                                    <w:rPr>
                                      <w:sz w:val="18"/>
                                      <w:szCs w:val="18"/>
                                    </w:rPr>
                                    <w:t>linear</w:t>
                                  </w:r>
                                  <w:r>
                                    <w:rPr>
                                      <w:spacing w:val="-13"/>
                                      <w:sz w:val="18"/>
                                      <w:szCs w:val="18"/>
                                    </w:rPr>
                                    <w:t xml:space="preserve"> </w:t>
                                  </w:r>
                                  <w:r>
                                    <w:rPr>
                                      <w:sz w:val="18"/>
                                      <w:szCs w:val="18"/>
                                    </w:rPr>
                                    <w:t xml:space="preserve">mile </w:t>
                                  </w:r>
                                  <w:r>
                                    <w:rPr>
                                      <w:spacing w:val="-2"/>
                                      <w:sz w:val="18"/>
                                      <w:szCs w:val="18"/>
                                    </w:rPr>
                                    <w:t>(kilometer)</w:t>
                                  </w:r>
                                </w:p>
                              </w:tc>
                            </w:tr>
                            <w:tr w:rsidR="00807499" w14:paraId="393C133D" w14:textId="77777777">
                              <w:trPr>
                                <w:trHeight w:val="616"/>
                              </w:trPr>
                              <w:tc>
                                <w:tcPr>
                                  <w:tcW w:w="1530" w:type="dxa"/>
                                  <w:tcBorders>
                                    <w:top w:val="single" w:sz="4" w:space="0" w:color="BEBEBE"/>
                                    <w:left w:val="single" w:sz="4" w:space="0" w:color="BEBEBE"/>
                                    <w:bottom w:val="single" w:sz="4" w:space="0" w:color="BEBEBE"/>
                                    <w:right w:val="single" w:sz="4" w:space="0" w:color="BEBEBE"/>
                                  </w:tcBorders>
                                  <w:shd w:val="clear" w:color="auto" w:fill="13784A"/>
                                </w:tcPr>
                                <w:p w14:paraId="59A8E68A" w14:textId="77777777" w:rsidR="00807499" w:rsidRDefault="00807499">
                                  <w:pPr>
                                    <w:pStyle w:val="TableParagraph"/>
                                    <w:kinsoku w:val="0"/>
                                    <w:overflowPunct w:val="0"/>
                                    <w:ind w:left="0"/>
                                    <w:rPr>
                                      <w:b/>
                                      <w:bCs/>
                                      <w:color w:val="FFFFFF"/>
                                      <w:sz w:val="19"/>
                                      <w:szCs w:val="19"/>
                                    </w:rPr>
                                  </w:pPr>
                                  <w:r>
                                    <w:rPr>
                                      <w:b/>
                                      <w:bCs/>
                                      <w:color w:val="FFFFFF"/>
                                      <w:sz w:val="19"/>
                                      <w:szCs w:val="19"/>
                                    </w:rPr>
                                    <w:t>Item No. 653</w:t>
                                  </w:r>
                                </w:p>
                              </w:tc>
                              <w:tc>
                                <w:tcPr>
                                  <w:tcW w:w="5760" w:type="dxa"/>
                                  <w:tcBorders>
                                    <w:top w:val="single" w:sz="4" w:space="0" w:color="BEBEBE"/>
                                    <w:left w:val="single" w:sz="4" w:space="0" w:color="BEBEBE"/>
                                    <w:bottom w:val="single" w:sz="4" w:space="0" w:color="BEBEBE"/>
                                    <w:right w:val="single" w:sz="4" w:space="0" w:color="BEBEBE"/>
                                  </w:tcBorders>
                                  <w:shd w:val="clear" w:color="auto" w:fill="F1F1F1"/>
                                </w:tcPr>
                                <w:p w14:paraId="3FA1197E" w14:textId="77777777" w:rsidR="00807499" w:rsidRDefault="00807499">
                                  <w:pPr>
                                    <w:pStyle w:val="TableParagraph"/>
                                    <w:kinsoku w:val="0"/>
                                    <w:overflowPunct w:val="0"/>
                                    <w:spacing w:line="288" w:lineRule="auto"/>
                                    <w:ind w:left="0" w:right="302"/>
                                    <w:jc w:val="left"/>
                                    <w:rPr>
                                      <w:spacing w:val="-2"/>
                                      <w:sz w:val="18"/>
                                      <w:szCs w:val="18"/>
                                    </w:rPr>
                                  </w:pPr>
                                  <w:r>
                                    <w:rPr>
                                      <w:sz w:val="18"/>
                                      <w:szCs w:val="18"/>
                                    </w:rPr>
                                    <w:t xml:space="preserve">Audible profiled thermoplastic solid traffic stripe, </w:t>
                                  </w:r>
                                  <w:r>
                                    <w:rPr>
                                      <w:spacing w:val="40"/>
                                      <w:sz w:val="18"/>
                                      <w:szCs w:val="18"/>
                                      <w:u w:val="single"/>
                                    </w:rPr>
                                    <w:t xml:space="preserve"> </w:t>
                                  </w:r>
                                  <w:r>
                                    <w:rPr>
                                      <w:spacing w:val="9"/>
                                      <w:sz w:val="18"/>
                                      <w:szCs w:val="18"/>
                                    </w:rPr>
                                    <w:t xml:space="preserve"> </w:t>
                                  </w:r>
                                  <w:r>
                                    <w:rPr>
                                      <w:sz w:val="18"/>
                                      <w:szCs w:val="18"/>
                                    </w:rPr>
                                    <w:t xml:space="preserve">in. (mm), </w:t>
                                  </w:r>
                                  <w:r>
                                    <w:rPr>
                                      <w:spacing w:val="-2"/>
                                      <w:sz w:val="18"/>
                                      <w:szCs w:val="18"/>
                                    </w:rPr>
                                    <w:t>(color)</w:t>
                                  </w:r>
                                </w:p>
                              </w:tc>
                              <w:tc>
                                <w:tcPr>
                                  <w:tcW w:w="2790" w:type="dxa"/>
                                  <w:tcBorders>
                                    <w:top w:val="single" w:sz="4" w:space="0" w:color="BEBEBE"/>
                                    <w:left w:val="single" w:sz="4" w:space="0" w:color="BEBEBE"/>
                                    <w:bottom w:val="single" w:sz="4" w:space="0" w:color="BEBEBE"/>
                                    <w:right w:val="single" w:sz="4" w:space="0" w:color="BEBEBE"/>
                                  </w:tcBorders>
                                  <w:shd w:val="clear" w:color="auto" w:fill="F1F1F1"/>
                                </w:tcPr>
                                <w:p w14:paraId="225BDD0D" w14:textId="77777777" w:rsidR="00807499" w:rsidRDefault="00807499">
                                  <w:pPr>
                                    <w:pStyle w:val="TableParagraph"/>
                                    <w:kinsoku w:val="0"/>
                                    <w:overflowPunct w:val="0"/>
                                    <w:ind w:left="0"/>
                                    <w:jc w:val="left"/>
                                    <w:rPr>
                                      <w:sz w:val="18"/>
                                      <w:szCs w:val="18"/>
                                    </w:rPr>
                                  </w:pPr>
                                  <w:r>
                                    <w:rPr>
                                      <w:sz w:val="18"/>
                                      <w:szCs w:val="18"/>
                                    </w:rPr>
                                    <w:t>Per linear foot (meter)</w:t>
                                  </w:r>
                                </w:p>
                              </w:tc>
                            </w:tr>
                            <w:tr w:rsidR="00807499" w14:paraId="3394C4D3" w14:textId="77777777">
                              <w:trPr>
                                <w:trHeight w:val="617"/>
                              </w:trPr>
                              <w:tc>
                                <w:tcPr>
                                  <w:tcW w:w="1530" w:type="dxa"/>
                                  <w:tcBorders>
                                    <w:top w:val="single" w:sz="4" w:space="0" w:color="BEBEBE"/>
                                    <w:left w:val="single" w:sz="4" w:space="0" w:color="BEBEBE"/>
                                    <w:bottom w:val="single" w:sz="4" w:space="0" w:color="BEBEBE"/>
                                    <w:right w:val="single" w:sz="4" w:space="0" w:color="BEBEBE"/>
                                  </w:tcBorders>
                                  <w:shd w:val="clear" w:color="auto" w:fill="13784A"/>
                                </w:tcPr>
                                <w:p w14:paraId="50BAEAFE" w14:textId="77777777" w:rsidR="00807499" w:rsidRDefault="00807499">
                                  <w:pPr>
                                    <w:pStyle w:val="TableParagraph"/>
                                    <w:kinsoku w:val="0"/>
                                    <w:overflowPunct w:val="0"/>
                                    <w:spacing w:before="70"/>
                                    <w:ind w:left="0"/>
                                    <w:rPr>
                                      <w:b/>
                                      <w:bCs/>
                                      <w:color w:val="FFFFFF"/>
                                      <w:sz w:val="19"/>
                                      <w:szCs w:val="19"/>
                                    </w:rPr>
                                  </w:pPr>
                                  <w:r>
                                    <w:rPr>
                                      <w:b/>
                                      <w:bCs/>
                                      <w:color w:val="FFFFFF"/>
                                      <w:sz w:val="19"/>
                                      <w:szCs w:val="19"/>
                                    </w:rPr>
                                    <w:t>Item No. 653</w:t>
                                  </w:r>
                                </w:p>
                              </w:tc>
                              <w:tc>
                                <w:tcPr>
                                  <w:tcW w:w="5760" w:type="dxa"/>
                                  <w:tcBorders>
                                    <w:top w:val="single" w:sz="4" w:space="0" w:color="BEBEBE"/>
                                    <w:left w:val="single" w:sz="4" w:space="0" w:color="BEBEBE"/>
                                    <w:bottom w:val="single" w:sz="4" w:space="0" w:color="BEBEBE"/>
                                    <w:right w:val="single" w:sz="4" w:space="0" w:color="BEBEBE"/>
                                  </w:tcBorders>
                                </w:tcPr>
                                <w:p w14:paraId="2DD5F854" w14:textId="77777777" w:rsidR="00807499" w:rsidRDefault="00807499">
                                  <w:pPr>
                                    <w:pStyle w:val="TableParagraph"/>
                                    <w:kinsoku w:val="0"/>
                                    <w:overflowPunct w:val="0"/>
                                    <w:spacing w:before="69" w:line="288" w:lineRule="auto"/>
                                    <w:ind w:left="0" w:right="302"/>
                                    <w:jc w:val="left"/>
                                    <w:rPr>
                                      <w:spacing w:val="-2"/>
                                      <w:sz w:val="18"/>
                                      <w:szCs w:val="18"/>
                                    </w:rPr>
                                  </w:pPr>
                                  <w:r>
                                    <w:rPr>
                                      <w:sz w:val="18"/>
                                      <w:szCs w:val="18"/>
                                    </w:rPr>
                                    <w:t xml:space="preserve">Audible profiled thermoplastic solid traffic stripe, </w:t>
                                  </w:r>
                                  <w:r>
                                    <w:rPr>
                                      <w:spacing w:val="40"/>
                                      <w:sz w:val="18"/>
                                      <w:szCs w:val="18"/>
                                      <w:u w:val="single"/>
                                    </w:rPr>
                                    <w:t xml:space="preserve"> </w:t>
                                  </w:r>
                                  <w:r>
                                    <w:rPr>
                                      <w:spacing w:val="9"/>
                                      <w:sz w:val="18"/>
                                      <w:szCs w:val="18"/>
                                    </w:rPr>
                                    <w:t xml:space="preserve"> </w:t>
                                  </w:r>
                                  <w:r>
                                    <w:rPr>
                                      <w:sz w:val="18"/>
                                      <w:szCs w:val="18"/>
                                    </w:rPr>
                                    <w:t xml:space="preserve">in. (mm), </w:t>
                                  </w:r>
                                  <w:r>
                                    <w:rPr>
                                      <w:spacing w:val="-2"/>
                                      <w:sz w:val="18"/>
                                      <w:szCs w:val="18"/>
                                    </w:rPr>
                                    <w:t>(color)</w:t>
                                  </w:r>
                                </w:p>
                              </w:tc>
                              <w:tc>
                                <w:tcPr>
                                  <w:tcW w:w="2790" w:type="dxa"/>
                                  <w:tcBorders>
                                    <w:top w:val="single" w:sz="4" w:space="0" w:color="BEBEBE"/>
                                    <w:left w:val="single" w:sz="4" w:space="0" w:color="BEBEBE"/>
                                    <w:bottom w:val="single" w:sz="4" w:space="0" w:color="BEBEBE"/>
                                    <w:right w:val="single" w:sz="4" w:space="0" w:color="BEBEBE"/>
                                  </w:tcBorders>
                                </w:tcPr>
                                <w:p w14:paraId="04A47121" w14:textId="77777777" w:rsidR="00807499" w:rsidRDefault="00807499">
                                  <w:pPr>
                                    <w:pStyle w:val="TableParagraph"/>
                                    <w:kinsoku w:val="0"/>
                                    <w:overflowPunct w:val="0"/>
                                    <w:spacing w:before="69"/>
                                    <w:ind w:left="0"/>
                                    <w:jc w:val="left"/>
                                    <w:rPr>
                                      <w:sz w:val="18"/>
                                      <w:szCs w:val="18"/>
                                    </w:rPr>
                                  </w:pPr>
                                  <w:r>
                                    <w:rPr>
                                      <w:sz w:val="18"/>
                                      <w:szCs w:val="18"/>
                                    </w:rPr>
                                    <w:t>Per linear mile (kilometer)</w:t>
                                  </w:r>
                                </w:p>
                              </w:tc>
                            </w:tr>
                            <w:tr w:rsidR="00807499" w14:paraId="1ADBBFFF" w14:textId="77777777">
                              <w:trPr>
                                <w:trHeight w:val="382"/>
                              </w:trPr>
                              <w:tc>
                                <w:tcPr>
                                  <w:tcW w:w="1530" w:type="dxa"/>
                                  <w:tcBorders>
                                    <w:top w:val="single" w:sz="4" w:space="0" w:color="BEBEBE"/>
                                    <w:left w:val="single" w:sz="4" w:space="0" w:color="BEBEBE"/>
                                    <w:bottom w:val="single" w:sz="4" w:space="0" w:color="BEBEBE"/>
                                    <w:right w:val="single" w:sz="4" w:space="0" w:color="BEBEBE"/>
                                  </w:tcBorders>
                                  <w:shd w:val="clear" w:color="auto" w:fill="13784A"/>
                                </w:tcPr>
                                <w:p w14:paraId="6D4F9137" w14:textId="77777777" w:rsidR="00807499" w:rsidRDefault="00807499">
                                  <w:pPr>
                                    <w:pStyle w:val="TableParagraph"/>
                                    <w:kinsoku w:val="0"/>
                                    <w:overflowPunct w:val="0"/>
                                    <w:ind w:left="0"/>
                                    <w:rPr>
                                      <w:b/>
                                      <w:bCs/>
                                      <w:color w:val="FFFFFF"/>
                                      <w:sz w:val="19"/>
                                      <w:szCs w:val="19"/>
                                    </w:rPr>
                                  </w:pPr>
                                  <w:r>
                                    <w:rPr>
                                      <w:b/>
                                      <w:bCs/>
                                      <w:color w:val="FFFFFF"/>
                                      <w:sz w:val="19"/>
                                      <w:szCs w:val="19"/>
                                    </w:rPr>
                                    <w:t>Item No. 653</w:t>
                                  </w:r>
                                </w:p>
                              </w:tc>
                              <w:tc>
                                <w:tcPr>
                                  <w:tcW w:w="5760" w:type="dxa"/>
                                  <w:tcBorders>
                                    <w:top w:val="single" w:sz="4" w:space="0" w:color="BEBEBE"/>
                                    <w:left w:val="single" w:sz="4" w:space="0" w:color="BEBEBE"/>
                                    <w:bottom w:val="single" w:sz="4" w:space="0" w:color="BEBEBE"/>
                                    <w:right w:val="single" w:sz="4" w:space="0" w:color="BEBEBE"/>
                                  </w:tcBorders>
                                  <w:shd w:val="clear" w:color="auto" w:fill="F1F1F1"/>
                                </w:tcPr>
                                <w:p w14:paraId="2082DE86" w14:textId="77777777" w:rsidR="00807499" w:rsidRDefault="00807499">
                                  <w:pPr>
                                    <w:pStyle w:val="TableParagraph"/>
                                    <w:kinsoku w:val="0"/>
                                    <w:overflowPunct w:val="0"/>
                                    <w:ind w:left="0"/>
                                    <w:jc w:val="left"/>
                                    <w:rPr>
                                      <w:sz w:val="18"/>
                                      <w:szCs w:val="18"/>
                                    </w:rPr>
                                  </w:pPr>
                                  <w:r>
                                    <w:rPr>
                                      <w:sz w:val="18"/>
                                      <w:szCs w:val="18"/>
                                    </w:rPr>
                                    <w:t xml:space="preserve">Audible profiled thermoplastic skip traffic stripe, </w:t>
                                  </w:r>
                                  <w:r>
                                    <w:rPr>
                                      <w:spacing w:val="80"/>
                                      <w:sz w:val="18"/>
                                      <w:szCs w:val="18"/>
                                      <w:u w:val="single"/>
                                    </w:rPr>
                                    <w:t xml:space="preserve"> </w:t>
                                  </w:r>
                                  <w:r>
                                    <w:rPr>
                                      <w:spacing w:val="27"/>
                                      <w:sz w:val="18"/>
                                      <w:szCs w:val="18"/>
                                    </w:rPr>
                                    <w:t xml:space="preserve"> </w:t>
                                  </w:r>
                                  <w:r>
                                    <w:rPr>
                                      <w:sz w:val="18"/>
                                      <w:szCs w:val="18"/>
                                    </w:rPr>
                                    <w:t>in. (mm), (color)</w:t>
                                  </w:r>
                                </w:p>
                              </w:tc>
                              <w:tc>
                                <w:tcPr>
                                  <w:tcW w:w="2790" w:type="dxa"/>
                                  <w:tcBorders>
                                    <w:top w:val="single" w:sz="4" w:space="0" w:color="BEBEBE"/>
                                    <w:left w:val="single" w:sz="4" w:space="0" w:color="BEBEBE"/>
                                    <w:bottom w:val="single" w:sz="4" w:space="0" w:color="BEBEBE"/>
                                    <w:right w:val="single" w:sz="4" w:space="0" w:color="BEBEBE"/>
                                  </w:tcBorders>
                                  <w:shd w:val="clear" w:color="auto" w:fill="F1F1F1"/>
                                </w:tcPr>
                                <w:p w14:paraId="579F71C0" w14:textId="77777777" w:rsidR="00807499" w:rsidRDefault="00807499">
                                  <w:pPr>
                                    <w:pStyle w:val="TableParagraph"/>
                                    <w:kinsoku w:val="0"/>
                                    <w:overflowPunct w:val="0"/>
                                    <w:ind w:left="0"/>
                                    <w:jc w:val="left"/>
                                    <w:rPr>
                                      <w:sz w:val="18"/>
                                      <w:szCs w:val="18"/>
                                    </w:rPr>
                                  </w:pPr>
                                  <w:r>
                                    <w:rPr>
                                      <w:sz w:val="18"/>
                                      <w:szCs w:val="18"/>
                                    </w:rPr>
                                    <w:t>Per gross linear foot (meter)</w:t>
                                  </w:r>
                                </w:p>
                              </w:tc>
                            </w:tr>
                            <w:tr w:rsidR="00807499" w14:paraId="2B36DB8C" w14:textId="77777777">
                              <w:trPr>
                                <w:trHeight w:val="616"/>
                              </w:trPr>
                              <w:tc>
                                <w:tcPr>
                                  <w:tcW w:w="1530" w:type="dxa"/>
                                  <w:tcBorders>
                                    <w:top w:val="single" w:sz="4" w:space="0" w:color="BEBEBE"/>
                                    <w:left w:val="single" w:sz="4" w:space="0" w:color="BEBEBE"/>
                                    <w:bottom w:val="single" w:sz="4" w:space="0" w:color="BEBEBE"/>
                                    <w:right w:val="single" w:sz="4" w:space="0" w:color="BEBEBE"/>
                                  </w:tcBorders>
                                  <w:shd w:val="clear" w:color="auto" w:fill="13784A"/>
                                </w:tcPr>
                                <w:p w14:paraId="7B616D07" w14:textId="77777777" w:rsidR="00807499" w:rsidRDefault="00807499">
                                  <w:pPr>
                                    <w:pStyle w:val="TableParagraph"/>
                                    <w:kinsoku w:val="0"/>
                                    <w:overflowPunct w:val="0"/>
                                    <w:ind w:left="0"/>
                                    <w:rPr>
                                      <w:b/>
                                      <w:bCs/>
                                      <w:color w:val="FFFFFF"/>
                                      <w:sz w:val="19"/>
                                      <w:szCs w:val="19"/>
                                    </w:rPr>
                                  </w:pPr>
                                  <w:r>
                                    <w:rPr>
                                      <w:b/>
                                      <w:bCs/>
                                      <w:color w:val="FFFFFF"/>
                                      <w:sz w:val="19"/>
                                      <w:szCs w:val="19"/>
                                    </w:rPr>
                                    <w:t>Item No. 653</w:t>
                                  </w:r>
                                </w:p>
                              </w:tc>
                              <w:tc>
                                <w:tcPr>
                                  <w:tcW w:w="5760" w:type="dxa"/>
                                  <w:tcBorders>
                                    <w:top w:val="single" w:sz="4" w:space="0" w:color="BEBEBE"/>
                                    <w:left w:val="single" w:sz="4" w:space="0" w:color="BEBEBE"/>
                                    <w:bottom w:val="single" w:sz="4" w:space="0" w:color="BEBEBE"/>
                                    <w:right w:val="single" w:sz="4" w:space="0" w:color="BEBEBE"/>
                                  </w:tcBorders>
                                </w:tcPr>
                                <w:p w14:paraId="63A0AC1D" w14:textId="77777777" w:rsidR="00807499" w:rsidRDefault="00807499">
                                  <w:pPr>
                                    <w:pStyle w:val="TableParagraph"/>
                                    <w:kinsoku w:val="0"/>
                                    <w:overflowPunct w:val="0"/>
                                    <w:ind w:left="0"/>
                                    <w:jc w:val="left"/>
                                    <w:rPr>
                                      <w:sz w:val="18"/>
                                      <w:szCs w:val="18"/>
                                    </w:rPr>
                                  </w:pPr>
                                  <w:r>
                                    <w:rPr>
                                      <w:sz w:val="18"/>
                                      <w:szCs w:val="18"/>
                                    </w:rPr>
                                    <w:t xml:space="preserve">Audible profiled thermoplastic skip traffic stripe, </w:t>
                                  </w:r>
                                  <w:r>
                                    <w:rPr>
                                      <w:spacing w:val="80"/>
                                      <w:sz w:val="18"/>
                                      <w:szCs w:val="18"/>
                                      <w:u w:val="single"/>
                                    </w:rPr>
                                    <w:t xml:space="preserve"> </w:t>
                                  </w:r>
                                  <w:r>
                                    <w:rPr>
                                      <w:spacing w:val="27"/>
                                      <w:sz w:val="18"/>
                                      <w:szCs w:val="18"/>
                                    </w:rPr>
                                    <w:t xml:space="preserve"> </w:t>
                                  </w:r>
                                  <w:r>
                                    <w:rPr>
                                      <w:sz w:val="18"/>
                                      <w:szCs w:val="18"/>
                                    </w:rPr>
                                    <w:t>in. (mm), (color)</w:t>
                                  </w:r>
                                </w:p>
                              </w:tc>
                              <w:tc>
                                <w:tcPr>
                                  <w:tcW w:w="2790" w:type="dxa"/>
                                  <w:tcBorders>
                                    <w:top w:val="single" w:sz="4" w:space="0" w:color="BEBEBE"/>
                                    <w:left w:val="single" w:sz="4" w:space="0" w:color="BEBEBE"/>
                                    <w:bottom w:val="single" w:sz="4" w:space="0" w:color="BEBEBE"/>
                                    <w:right w:val="single" w:sz="4" w:space="0" w:color="BEBEBE"/>
                                  </w:tcBorders>
                                </w:tcPr>
                                <w:p w14:paraId="25F7B711" w14:textId="77777777" w:rsidR="00807499" w:rsidRDefault="00807499">
                                  <w:pPr>
                                    <w:pStyle w:val="TableParagraph"/>
                                    <w:kinsoku w:val="0"/>
                                    <w:overflowPunct w:val="0"/>
                                    <w:spacing w:line="288" w:lineRule="auto"/>
                                    <w:ind w:left="0" w:right="118"/>
                                    <w:jc w:val="left"/>
                                    <w:rPr>
                                      <w:spacing w:val="-2"/>
                                      <w:sz w:val="18"/>
                                      <w:szCs w:val="18"/>
                                    </w:rPr>
                                  </w:pPr>
                                  <w:r>
                                    <w:rPr>
                                      <w:sz w:val="18"/>
                                      <w:szCs w:val="18"/>
                                    </w:rPr>
                                    <w:t>Per</w:t>
                                  </w:r>
                                  <w:r>
                                    <w:rPr>
                                      <w:spacing w:val="-13"/>
                                      <w:sz w:val="18"/>
                                      <w:szCs w:val="18"/>
                                    </w:rPr>
                                    <w:t xml:space="preserve"> </w:t>
                                  </w:r>
                                  <w:r>
                                    <w:rPr>
                                      <w:sz w:val="18"/>
                                      <w:szCs w:val="18"/>
                                    </w:rPr>
                                    <w:t>gross</w:t>
                                  </w:r>
                                  <w:r>
                                    <w:rPr>
                                      <w:spacing w:val="-12"/>
                                      <w:sz w:val="18"/>
                                      <w:szCs w:val="18"/>
                                    </w:rPr>
                                    <w:t xml:space="preserve"> </w:t>
                                  </w:r>
                                  <w:r>
                                    <w:rPr>
                                      <w:sz w:val="18"/>
                                      <w:szCs w:val="18"/>
                                    </w:rPr>
                                    <w:t>linear</w:t>
                                  </w:r>
                                  <w:r>
                                    <w:rPr>
                                      <w:spacing w:val="-13"/>
                                      <w:sz w:val="18"/>
                                      <w:szCs w:val="18"/>
                                    </w:rPr>
                                    <w:t xml:space="preserve"> </w:t>
                                  </w:r>
                                  <w:r>
                                    <w:rPr>
                                      <w:sz w:val="18"/>
                                      <w:szCs w:val="18"/>
                                    </w:rPr>
                                    <w:t xml:space="preserve">mile </w:t>
                                  </w:r>
                                  <w:r>
                                    <w:rPr>
                                      <w:spacing w:val="-2"/>
                                      <w:sz w:val="18"/>
                                      <w:szCs w:val="18"/>
                                    </w:rPr>
                                    <w:t>(kilometer)</w:t>
                                  </w:r>
                                </w:p>
                              </w:tc>
                            </w:tr>
                            <w:tr w:rsidR="00807499" w14:paraId="1B4D3508" w14:textId="77777777">
                              <w:trPr>
                                <w:trHeight w:val="616"/>
                              </w:trPr>
                              <w:tc>
                                <w:tcPr>
                                  <w:tcW w:w="1530" w:type="dxa"/>
                                  <w:tcBorders>
                                    <w:top w:val="single" w:sz="4" w:space="0" w:color="BEBEBE"/>
                                    <w:left w:val="single" w:sz="4" w:space="0" w:color="BEBEBE"/>
                                    <w:bottom w:val="single" w:sz="4" w:space="0" w:color="BEBEBE"/>
                                    <w:right w:val="single" w:sz="4" w:space="0" w:color="BEBEBE"/>
                                  </w:tcBorders>
                                  <w:shd w:val="clear" w:color="auto" w:fill="13784A"/>
                                </w:tcPr>
                                <w:p w14:paraId="72915190" w14:textId="77777777" w:rsidR="00807499" w:rsidRDefault="00807499">
                                  <w:pPr>
                                    <w:pStyle w:val="TableParagraph"/>
                                    <w:kinsoku w:val="0"/>
                                    <w:overflowPunct w:val="0"/>
                                    <w:ind w:left="0"/>
                                    <w:rPr>
                                      <w:b/>
                                      <w:bCs/>
                                      <w:color w:val="FFFFFF"/>
                                      <w:sz w:val="19"/>
                                      <w:szCs w:val="19"/>
                                    </w:rPr>
                                  </w:pPr>
                                  <w:r>
                                    <w:rPr>
                                      <w:b/>
                                      <w:bCs/>
                                      <w:color w:val="FFFFFF"/>
                                      <w:sz w:val="19"/>
                                      <w:szCs w:val="19"/>
                                    </w:rPr>
                                    <w:t>Item No. 653</w:t>
                                  </w:r>
                                </w:p>
                              </w:tc>
                              <w:tc>
                                <w:tcPr>
                                  <w:tcW w:w="5760" w:type="dxa"/>
                                  <w:tcBorders>
                                    <w:top w:val="single" w:sz="4" w:space="0" w:color="BEBEBE"/>
                                    <w:left w:val="single" w:sz="4" w:space="0" w:color="BEBEBE"/>
                                    <w:bottom w:val="single" w:sz="4" w:space="0" w:color="BEBEBE"/>
                                    <w:right w:val="single" w:sz="4" w:space="0" w:color="BEBEBE"/>
                                  </w:tcBorders>
                                  <w:shd w:val="clear" w:color="auto" w:fill="F1F1F1"/>
                                </w:tcPr>
                                <w:p w14:paraId="4BF2FAFF" w14:textId="77777777" w:rsidR="00807499" w:rsidRDefault="00807499">
                                  <w:pPr>
                                    <w:pStyle w:val="TableParagraph"/>
                                    <w:kinsoku w:val="0"/>
                                    <w:overflowPunct w:val="0"/>
                                    <w:spacing w:line="288" w:lineRule="auto"/>
                                    <w:ind w:left="0" w:right="302"/>
                                    <w:jc w:val="left"/>
                                    <w:rPr>
                                      <w:spacing w:val="80"/>
                                      <w:w w:val="150"/>
                                      <w:sz w:val="18"/>
                                      <w:szCs w:val="18"/>
                                    </w:rPr>
                                  </w:pPr>
                                  <w:r>
                                    <w:rPr>
                                      <w:sz w:val="18"/>
                                      <w:szCs w:val="18"/>
                                    </w:rPr>
                                    <w:t>Thermoplastic pavement markings, words, and symbols (color), type</w:t>
                                  </w:r>
                                  <w:r>
                                    <w:rPr>
                                      <w:spacing w:val="80"/>
                                      <w:w w:val="150"/>
                                      <w:sz w:val="18"/>
                                      <w:szCs w:val="18"/>
                                    </w:rPr>
                                    <w:t xml:space="preserve">  </w:t>
                                  </w:r>
                                  <w:r>
                                    <w:rPr>
                                      <w:spacing w:val="80"/>
                                      <w:w w:val="150"/>
                                      <w:sz w:val="18"/>
                                      <w:szCs w:val="18"/>
                                      <w:u w:val="single"/>
                                    </w:rPr>
                                    <w:t xml:space="preserve">  </w:t>
                                  </w:r>
                                </w:p>
                              </w:tc>
                              <w:tc>
                                <w:tcPr>
                                  <w:tcW w:w="2790" w:type="dxa"/>
                                  <w:tcBorders>
                                    <w:top w:val="single" w:sz="4" w:space="0" w:color="BEBEBE"/>
                                    <w:left w:val="single" w:sz="4" w:space="0" w:color="BEBEBE"/>
                                    <w:bottom w:val="single" w:sz="4" w:space="0" w:color="BEBEBE"/>
                                    <w:right w:val="single" w:sz="4" w:space="0" w:color="BEBEBE"/>
                                  </w:tcBorders>
                                  <w:shd w:val="clear" w:color="auto" w:fill="F1F1F1"/>
                                </w:tcPr>
                                <w:p w14:paraId="4393E1E0" w14:textId="77777777" w:rsidR="00807499" w:rsidRDefault="00807499">
                                  <w:pPr>
                                    <w:pStyle w:val="TableParagraph"/>
                                    <w:kinsoku w:val="0"/>
                                    <w:overflowPunct w:val="0"/>
                                    <w:ind w:left="0"/>
                                    <w:jc w:val="left"/>
                                    <w:rPr>
                                      <w:sz w:val="18"/>
                                      <w:szCs w:val="18"/>
                                    </w:rPr>
                                  </w:pPr>
                                  <w:r>
                                    <w:rPr>
                                      <w:sz w:val="18"/>
                                      <w:szCs w:val="18"/>
                                    </w:rPr>
                                    <w:t>Per each</w:t>
                                  </w:r>
                                </w:p>
                              </w:tc>
                            </w:tr>
                            <w:tr w:rsidR="00807499" w14:paraId="2D5020C6" w14:textId="77777777">
                              <w:trPr>
                                <w:trHeight w:val="382"/>
                              </w:trPr>
                              <w:tc>
                                <w:tcPr>
                                  <w:tcW w:w="1530" w:type="dxa"/>
                                  <w:tcBorders>
                                    <w:top w:val="single" w:sz="4" w:space="0" w:color="BEBEBE"/>
                                    <w:left w:val="single" w:sz="4" w:space="0" w:color="BEBEBE"/>
                                    <w:bottom w:val="single" w:sz="4" w:space="0" w:color="BEBEBE"/>
                                    <w:right w:val="single" w:sz="4" w:space="0" w:color="BEBEBE"/>
                                  </w:tcBorders>
                                  <w:shd w:val="clear" w:color="auto" w:fill="13784A"/>
                                </w:tcPr>
                                <w:p w14:paraId="7BF82189" w14:textId="77777777" w:rsidR="00807499" w:rsidRDefault="00807499">
                                  <w:pPr>
                                    <w:pStyle w:val="TableParagraph"/>
                                    <w:kinsoku w:val="0"/>
                                    <w:overflowPunct w:val="0"/>
                                    <w:spacing w:before="70"/>
                                    <w:ind w:left="0"/>
                                    <w:rPr>
                                      <w:b/>
                                      <w:bCs/>
                                      <w:color w:val="FFFFFF"/>
                                      <w:sz w:val="19"/>
                                      <w:szCs w:val="19"/>
                                    </w:rPr>
                                  </w:pPr>
                                  <w:r>
                                    <w:rPr>
                                      <w:b/>
                                      <w:bCs/>
                                      <w:color w:val="FFFFFF"/>
                                      <w:sz w:val="19"/>
                                      <w:szCs w:val="19"/>
                                    </w:rPr>
                                    <w:t>Item No. 653</w:t>
                                  </w:r>
                                </w:p>
                              </w:tc>
                              <w:tc>
                                <w:tcPr>
                                  <w:tcW w:w="5760" w:type="dxa"/>
                                  <w:tcBorders>
                                    <w:top w:val="single" w:sz="4" w:space="0" w:color="BEBEBE"/>
                                    <w:left w:val="single" w:sz="4" w:space="0" w:color="BEBEBE"/>
                                    <w:bottom w:val="single" w:sz="4" w:space="0" w:color="BEBEBE"/>
                                    <w:right w:val="single" w:sz="4" w:space="0" w:color="BEBEBE"/>
                                  </w:tcBorders>
                                </w:tcPr>
                                <w:p w14:paraId="792B765C" w14:textId="77777777" w:rsidR="00807499" w:rsidRDefault="00807499">
                                  <w:pPr>
                                    <w:pStyle w:val="TableParagraph"/>
                                    <w:kinsoku w:val="0"/>
                                    <w:overflowPunct w:val="0"/>
                                    <w:spacing w:before="69"/>
                                    <w:ind w:left="0"/>
                                    <w:jc w:val="left"/>
                                    <w:rPr>
                                      <w:sz w:val="18"/>
                                      <w:szCs w:val="18"/>
                                    </w:rPr>
                                  </w:pPr>
                                  <w:r>
                                    <w:rPr>
                                      <w:sz w:val="18"/>
                                      <w:szCs w:val="18"/>
                                    </w:rPr>
                                    <w:t>Thermoplastic traffic stripe</w:t>
                                  </w:r>
                                </w:p>
                              </w:tc>
                              <w:tc>
                                <w:tcPr>
                                  <w:tcW w:w="2790" w:type="dxa"/>
                                  <w:tcBorders>
                                    <w:top w:val="single" w:sz="4" w:space="0" w:color="BEBEBE"/>
                                    <w:left w:val="single" w:sz="4" w:space="0" w:color="BEBEBE"/>
                                    <w:bottom w:val="single" w:sz="4" w:space="0" w:color="BEBEBE"/>
                                    <w:right w:val="single" w:sz="4" w:space="0" w:color="BEBEBE"/>
                                  </w:tcBorders>
                                </w:tcPr>
                                <w:p w14:paraId="13688F5A" w14:textId="77777777" w:rsidR="00807499" w:rsidRDefault="00807499">
                                  <w:pPr>
                                    <w:pStyle w:val="TableParagraph"/>
                                    <w:kinsoku w:val="0"/>
                                    <w:overflowPunct w:val="0"/>
                                    <w:spacing w:before="69"/>
                                    <w:ind w:left="0"/>
                                    <w:jc w:val="left"/>
                                    <w:rPr>
                                      <w:sz w:val="18"/>
                                      <w:szCs w:val="18"/>
                                    </w:rPr>
                                  </w:pPr>
                                  <w:r>
                                    <w:rPr>
                                      <w:sz w:val="18"/>
                                      <w:szCs w:val="18"/>
                                    </w:rPr>
                                    <w:t>Per square yard (meter)</w:t>
                                  </w:r>
                                </w:p>
                              </w:tc>
                            </w:tr>
                            <w:tr w:rsidR="00807499" w14:paraId="244FADAF" w14:textId="77777777">
                              <w:trPr>
                                <w:trHeight w:val="382"/>
                              </w:trPr>
                              <w:tc>
                                <w:tcPr>
                                  <w:tcW w:w="1530" w:type="dxa"/>
                                  <w:tcBorders>
                                    <w:top w:val="single" w:sz="4" w:space="0" w:color="BEBEBE"/>
                                    <w:left w:val="single" w:sz="4" w:space="0" w:color="BEBEBE"/>
                                    <w:bottom w:val="single" w:sz="4" w:space="0" w:color="BEBEBE"/>
                                    <w:right w:val="single" w:sz="4" w:space="0" w:color="BEBEBE"/>
                                  </w:tcBorders>
                                  <w:shd w:val="clear" w:color="auto" w:fill="13784A"/>
                                </w:tcPr>
                                <w:p w14:paraId="760624CB" w14:textId="77777777" w:rsidR="00807499" w:rsidRDefault="00807499">
                                  <w:pPr>
                                    <w:pStyle w:val="TableParagraph"/>
                                    <w:kinsoku w:val="0"/>
                                    <w:overflowPunct w:val="0"/>
                                    <w:ind w:left="0"/>
                                    <w:rPr>
                                      <w:b/>
                                      <w:bCs/>
                                      <w:color w:val="FFFFFF"/>
                                      <w:sz w:val="19"/>
                                      <w:szCs w:val="19"/>
                                    </w:rPr>
                                  </w:pPr>
                                  <w:r>
                                    <w:rPr>
                                      <w:b/>
                                      <w:bCs/>
                                      <w:color w:val="FFFFFF"/>
                                      <w:sz w:val="19"/>
                                      <w:szCs w:val="19"/>
                                    </w:rPr>
                                    <w:t>Item No. 653</w:t>
                                  </w:r>
                                </w:p>
                              </w:tc>
                              <w:tc>
                                <w:tcPr>
                                  <w:tcW w:w="5760" w:type="dxa"/>
                                  <w:tcBorders>
                                    <w:top w:val="single" w:sz="4" w:space="0" w:color="BEBEBE"/>
                                    <w:left w:val="single" w:sz="4" w:space="0" w:color="BEBEBE"/>
                                    <w:bottom w:val="single" w:sz="4" w:space="0" w:color="BEBEBE"/>
                                    <w:right w:val="single" w:sz="4" w:space="0" w:color="BEBEBE"/>
                                  </w:tcBorders>
                                  <w:shd w:val="clear" w:color="auto" w:fill="F1F1F1"/>
                                </w:tcPr>
                                <w:p w14:paraId="64BE69EB" w14:textId="77777777" w:rsidR="00807499" w:rsidRDefault="00807499">
                                  <w:pPr>
                                    <w:pStyle w:val="TableParagraph"/>
                                    <w:kinsoku w:val="0"/>
                                    <w:overflowPunct w:val="0"/>
                                    <w:ind w:left="0"/>
                                    <w:jc w:val="left"/>
                                    <w:rPr>
                                      <w:sz w:val="18"/>
                                      <w:szCs w:val="18"/>
                                    </w:rPr>
                                  </w:pPr>
                                  <w:r>
                                    <w:rPr>
                                      <w:sz w:val="18"/>
                                      <w:szCs w:val="18"/>
                                    </w:rPr>
                                    <w:t xml:space="preserve">Wet Weather Thermoplastic solid traffic stripe, </w:t>
                                  </w:r>
                                  <w:r>
                                    <w:rPr>
                                      <w:spacing w:val="80"/>
                                      <w:sz w:val="18"/>
                                      <w:szCs w:val="18"/>
                                      <w:u w:val="single"/>
                                    </w:rPr>
                                    <w:t xml:space="preserve"> </w:t>
                                  </w:r>
                                  <w:r>
                                    <w:rPr>
                                      <w:spacing w:val="27"/>
                                      <w:sz w:val="18"/>
                                      <w:szCs w:val="18"/>
                                    </w:rPr>
                                    <w:t xml:space="preserve"> </w:t>
                                  </w:r>
                                  <w:r>
                                    <w:rPr>
                                      <w:sz w:val="18"/>
                                      <w:szCs w:val="18"/>
                                    </w:rPr>
                                    <w:t>in. (mm), (color)</w:t>
                                  </w:r>
                                </w:p>
                              </w:tc>
                              <w:tc>
                                <w:tcPr>
                                  <w:tcW w:w="2790" w:type="dxa"/>
                                  <w:tcBorders>
                                    <w:top w:val="single" w:sz="4" w:space="0" w:color="BEBEBE"/>
                                    <w:left w:val="single" w:sz="4" w:space="0" w:color="BEBEBE"/>
                                    <w:bottom w:val="single" w:sz="4" w:space="0" w:color="BEBEBE"/>
                                    <w:right w:val="single" w:sz="4" w:space="0" w:color="BEBEBE"/>
                                  </w:tcBorders>
                                  <w:shd w:val="clear" w:color="auto" w:fill="F1F1F1"/>
                                </w:tcPr>
                                <w:p w14:paraId="77F2450B" w14:textId="77777777" w:rsidR="00807499" w:rsidRDefault="00807499">
                                  <w:pPr>
                                    <w:pStyle w:val="TableParagraph"/>
                                    <w:kinsoku w:val="0"/>
                                    <w:overflowPunct w:val="0"/>
                                    <w:ind w:left="0"/>
                                    <w:jc w:val="left"/>
                                    <w:rPr>
                                      <w:sz w:val="18"/>
                                      <w:szCs w:val="18"/>
                                    </w:rPr>
                                  </w:pPr>
                                  <w:r>
                                    <w:rPr>
                                      <w:sz w:val="18"/>
                                      <w:szCs w:val="18"/>
                                    </w:rPr>
                                    <w:t>Per linear foot (meter)</w:t>
                                  </w:r>
                                </w:p>
                              </w:tc>
                            </w:tr>
                            <w:tr w:rsidR="00807499" w14:paraId="56338C79" w14:textId="77777777">
                              <w:trPr>
                                <w:trHeight w:val="382"/>
                              </w:trPr>
                              <w:tc>
                                <w:tcPr>
                                  <w:tcW w:w="1530" w:type="dxa"/>
                                  <w:tcBorders>
                                    <w:top w:val="single" w:sz="4" w:space="0" w:color="BEBEBE"/>
                                    <w:left w:val="single" w:sz="4" w:space="0" w:color="BEBEBE"/>
                                    <w:bottom w:val="single" w:sz="4" w:space="0" w:color="BEBEBE"/>
                                    <w:right w:val="single" w:sz="4" w:space="0" w:color="BEBEBE"/>
                                  </w:tcBorders>
                                  <w:shd w:val="clear" w:color="auto" w:fill="13784A"/>
                                </w:tcPr>
                                <w:p w14:paraId="1FC6E1A0" w14:textId="77777777" w:rsidR="00807499" w:rsidRDefault="00807499">
                                  <w:pPr>
                                    <w:pStyle w:val="TableParagraph"/>
                                    <w:kinsoku w:val="0"/>
                                    <w:overflowPunct w:val="0"/>
                                    <w:ind w:left="0"/>
                                    <w:rPr>
                                      <w:b/>
                                      <w:bCs/>
                                      <w:color w:val="FFFFFF"/>
                                      <w:sz w:val="19"/>
                                      <w:szCs w:val="19"/>
                                    </w:rPr>
                                  </w:pPr>
                                  <w:r>
                                    <w:rPr>
                                      <w:b/>
                                      <w:bCs/>
                                      <w:color w:val="FFFFFF"/>
                                      <w:sz w:val="19"/>
                                      <w:szCs w:val="19"/>
                                    </w:rPr>
                                    <w:t>Item No. 653</w:t>
                                  </w:r>
                                </w:p>
                              </w:tc>
                              <w:tc>
                                <w:tcPr>
                                  <w:tcW w:w="5760" w:type="dxa"/>
                                  <w:tcBorders>
                                    <w:top w:val="single" w:sz="4" w:space="0" w:color="BEBEBE"/>
                                    <w:left w:val="single" w:sz="4" w:space="0" w:color="BEBEBE"/>
                                    <w:bottom w:val="single" w:sz="4" w:space="0" w:color="BEBEBE"/>
                                    <w:right w:val="single" w:sz="4" w:space="0" w:color="BEBEBE"/>
                                  </w:tcBorders>
                                </w:tcPr>
                                <w:p w14:paraId="2BCA82CE" w14:textId="77777777" w:rsidR="00807499" w:rsidRDefault="00807499">
                                  <w:pPr>
                                    <w:pStyle w:val="TableParagraph"/>
                                    <w:kinsoku w:val="0"/>
                                    <w:overflowPunct w:val="0"/>
                                    <w:ind w:left="0"/>
                                    <w:jc w:val="left"/>
                                    <w:rPr>
                                      <w:sz w:val="18"/>
                                      <w:szCs w:val="18"/>
                                    </w:rPr>
                                  </w:pPr>
                                  <w:r>
                                    <w:rPr>
                                      <w:sz w:val="18"/>
                                      <w:szCs w:val="18"/>
                                    </w:rPr>
                                    <w:t xml:space="preserve">Wet Weather Thermoplastic solid traffic stripe, </w:t>
                                  </w:r>
                                  <w:r>
                                    <w:rPr>
                                      <w:spacing w:val="80"/>
                                      <w:sz w:val="18"/>
                                      <w:szCs w:val="18"/>
                                      <w:u w:val="single"/>
                                    </w:rPr>
                                    <w:t xml:space="preserve"> </w:t>
                                  </w:r>
                                  <w:r>
                                    <w:rPr>
                                      <w:spacing w:val="27"/>
                                      <w:sz w:val="18"/>
                                      <w:szCs w:val="18"/>
                                    </w:rPr>
                                    <w:t xml:space="preserve"> </w:t>
                                  </w:r>
                                  <w:r>
                                    <w:rPr>
                                      <w:sz w:val="18"/>
                                      <w:szCs w:val="18"/>
                                    </w:rPr>
                                    <w:t>in. (mm), (color)</w:t>
                                  </w:r>
                                </w:p>
                              </w:tc>
                              <w:tc>
                                <w:tcPr>
                                  <w:tcW w:w="2790" w:type="dxa"/>
                                  <w:tcBorders>
                                    <w:top w:val="single" w:sz="4" w:space="0" w:color="BEBEBE"/>
                                    <w:left w:val="single" w:sz="4" w:space="0" w:color="BEBEBE"/>
                                    <w:bottom w:val="single" w:sz="4" w:space="0" w:color="BEBEBE"/>
                                    <w:right w:val="single" w:sz="4" w:space="0" w:color="BEBEBE"/>
                                  </w:tcBorders>
                                </w:tcPr>
                                <w:p w14:paraId="1308DDD9" w14:textId="77777777" w:rsidR="00807499" w:rsidRDefault="00807499">
                                  <w:pPr>
                                    <w:pStyle w:val="TableParagraph"/>
                                    <w:kinsoku w:val="0"/>
                                    <w:overflowPunct w:val="0"/>
                                    <w:ind w:left="0"/>
                                    <w:jc w:val="left"/>
                                    <w:rPr>
                                      <w:sz w:val="18"/>
                                      <w:szCs w:val="18"/>
                                    </w:rPr>
                                  </w:pPr>
                                  <w:r>
                                    <w:rPr>
                                      <w:sz w:val="18"/>
                                      <w:szCs w:val="18"/>
                                    </w:rPr>
                                    <w:t>Per linear mile (kilometer)</w:t>
                                  </w:r>
                                </w:p>
                              </w:tc>
                            </w:tr>
                            <w:tr w:rsidR="00807499" w14:paraId="4E65032C" w14:textId="77777777">
                              <w:trPr>
                                <w:trHeight w:val="382"/>
                              </w:trPr>
                              <w:tc>
                                <w:tcPr>
                                  <w:tcW w:w="1530" w:type="dxa"/>
                                  <w:tcBorders>
                                    <w:top w:val="single" w:sz="4" w:space="0" w:color="BEBEBE"/>
                                    <w:left w:val="single" w:sz="4" w:space="0" w:color="BEBEBE"/>
                                    <w:bottom w:val="single" w:sz="4" w:space="0" w:color="BEBEBE"/>
                                    <w:right w:val="single" w:sz="4" w:space="0" w:color="BEBEBE"/>
                                  </w:tcBorders>
                                  <w:shd w:val="clear" w:color="auto" w:fill="13784A"/>
                                </w:tcPr>
                                <w:p w14:paraId="12A0D21B" w14:textId="77777777" w:rsidR="00807499" w:rsidRDefault="00807499">
                                  <w:pPr>
                                    <w:pStyle w:val="TableParagraph"/>
                                    <w:kinsoku w:val="0"/>
                                    <w:overflowPunct w:val="0"/>
                                    <w:ind w:left="0"/>
                                    <w:rPr>
                                      <w:b/>
                                      <w:bCs/>
                                      <w:color w:val="FFFFFF"/>
                                      <w:sz w:val="19"/>
                                      <w:szCs w:val="19"/>
                                    </w:rPr>
                                  </w:pPr>
                                  <w:r>
                                    <w:rPr>
                                      <w:b/>
                                      <w:bCs/>
                                      <w:color w:val="FFFFFF"/>
                                      <w:sz w:val="19"/>
                                      <w:szCs w:val="19"/>
                                    </w:rPr>
                                    <w:t>Item No. 653</w:t>
                                  </w:r>
                                </w:p>
                              </w:tc>
                              <w:tc>
                                <w:tcPr>
                                  <w:tcW w:w="5760" w:type="dxa"/>
                                  <w:tcBorders>
                                    <w:top w:val="single" w:sz="4" w:space="0" w:color="BEBEBE"/>
                                    <w:left w:val="single" w:sz="4" w:space="0" w:color="BEBEBE"/>
                                    <w:bottom w:val="single" w:sz="4" w:space="0" w:color="BEBEBE"/>
                                    <w:right w:val="single" w:sz="4" w:space="0" w:color="BEBEBE"/>
                                  </w:tcBorders>
                                  <w:shd w:val="clear" w:color="auto" w:fill="F1F1F1"/>
                                </w:tcPr>
                                <w:p w14:paraId="3EA9089C" w14:textId="77777777" w:rsidR="00807499" w:rsidRDefault="00807499">
                                  <w:pPr>
                                    <w:pStyle w:val="TableParagraph"/>
                                    <w:kinsoku w:val="0"/>
                                    <w:overflowPunct w:val="0"/>
                                    <w:ind w:left="0"/>
                                    <w:jc w:val="left"/>
                                    <w:rPr>
                                      <w:sz w:val="18"/>
                                      <w:szCs w:val="18"/>
                                    </w:rPr>
                                  </w:pPr>
                                  <w:r>
                                    <w:rPr>
                                      <w:sz w:val="18"/>
                                      <w:szCs w:val="18"/>
                                    </w:rPr>
                                    <w:t xml:space="preserve">Wet Weather Thermoplastic skip traffic stripe, </w:t>
                                  </w:r>
                                  <w:r>
                                    <w:rPr>
                                      <w:spacing w:val="80"/>
                                      <w:sz w:val="18"/>
                                      <w:szCs w:val="18"/>
                                      <w:u w:val="single"/>
                                    </w:rPr>
                                    <w:t xml:space="preserve"> </w:t>
                                  </w:r>
                                  <w:r>
                                    <w:rPr>
                                      <w:spacing w:val="27"/>
                                      <w:sz w:val="18"/>
                                      <w:szCs w:val="18"/>
                                    </w:rPr>
                                    <w:t xml:space="preserve"> </w:t>
                                  </w:r>
                                  <w:r>
                                    <w:rPr>
                                      <w:sz w:val="18"/>
                                      <w:szCs w:val="18"/>
                                    </w:rPr>
                                    <w:t>in. (mm), (color)</w:t>
                                  </w:r>
                                </w:p>
                              </w:tc>
                              <w:tc>
                                <w:tcPr>
                                  <w:tcW w:w="2790" w:type="dxa"/>
                                  <w:tcBorders>
                                    <w:top w:val="single" w:sz="4" w:space="0" w:color="BEBEBE"/>
                                    <w:left w:val="single" w:sz="4" w:space="0" w:color="BEBEBE"/>
                                    <w:bottom w:val="single" w:sz="4" w:space="0" w:color="BEBEBE"/>
                                    <w:right w:val="single" w:sz="4" w:space="0" w:color="BEBEBE"/>
                                  </w:tcBorders>
                                  <w:shd w:val="clear" w:color="auto" w:fill="F1F1F1"/>
                                </w:tcPr>
                                <w:p w14:paraId="75BC285A" w14:textId="77777777" w:rsidR="00807499" w:rsidRDefault="00807499">
                                  <w:pPr>
                                    <w:pStyle w:val="TableParagraph"/>
                                    <w:kinsoku w:val="0"/>
                                    <w:overflowPunct w:val="0"/>
                                    <w:ind w:left="0"/>
                                    <w:jc w:val="left"/>
                                    <w:rPr>
                                      <w:sz w:val="18"/>
                                      <w:szCs w:val="18"/>
                                    </w:rPr>
                                  </w:pPr>
                                  <w:r>
                                    <w:rPr>
                                      <w:sz w:val="18"/>
                                      <w:szCs w:val="18"/>
                                    </w:rPr>
                                    <w:t>Per gross linear foot (meter)</w:t>
                                  </w:r>
                                </w:p>
                              </w:tc>
                            </w:tr>
                            <w:tr w:rsidR="00807499" w14:paraId="4D127EFC" w14:textId="77777777">
                              <w:trPr>
                                <w:trHeight w:val="616"/>
                              </w:trPr>
                              <w:tc>
                                <w:tcPr>
                                  <w:tcW w:w="1530" w:type="dxa"/>
                                  <w:tcBorders>
                                    <w:top w:val="single" w:sz="4" w:space="0" w:color="BEBEBE"/>
                                    <w:left w:val="single" w:sz="4" w:space="0" w:color="BEBEBE"/>
                                    <w:bottom w:val="single" w:sz="4" w:space="0" w:color="BEBEBE"/>
                                    <w:right w:val="single" w:sz="4" w:space="0" w:color="BEBEBE"/>
                                  </w:tcBorders>
                                  <w:shd w:val="clear" w:color="auto" w:fill="13784A"/>
                                </w:tcPr>
                                <w:p w14:paraId="1437A034" w14:textId="77777777" w:rsidR="00807499" w:rsidRDefault="00807499">
                                  <w:pPr>
                                    <w:pStyle w:val="TableParagraph"/>
                                    <w:kinsoku w:val="0"/>
                                    <w:overflowPunct w:val="0"/>
                                    <w:ind w:left="0"/>
                                    <w:rPr>
                                      <w:b/>
                                      <w:bCs/>
                                      <w:color w:val="FFFFFF"/>
                                      <w:sz w:val="19"/>
                                      <w:szCs w:val="19"/>
                                    </w:rPr>
                                  </w:pPr>
                                  <w:r>
                                    <w:rPr>
                                      <w:b/>
                                      <w:bCs/>
                                      <w:color w:val="FFFFFF"/>
                                      <w:sz w:val="19"/>
                                      <w:szCs w:val="19"/>
                                    </w:rPr>
                                    <w:t>Item No. 653</w:t>
                                  </w:r>
                                </w:p>
                              </w:tc>
                              <w:tc>
                                <w:tcPr>
                                  <w:tcW w:w="5760" w:type="dxa"/>
                                  <w:tcBorders>
                                    <w:top w:val="single" w:sz="4" w:space="0" w:color="BEBEBE"/>
                                    <w:left w:val="single" w:sz="4" w:space="0" w:color="BEBEBE"/>
                                    <w:bottom w:val="single" w:sz="4" w:space="0" w:color="BEBEBE"/>
                                    <w:right w:val="single" w:sz="4" w:space="0" w:color="BEBEBE"/>
                                  </w:tcBorders>
                                </w:tcPr>
                                <w:p w14:paraId="3509AFFA" w14:textId="77777777" w:rsidR="00807499" w:rsidRDefault="00807499">
                                  <w:pPr>
                                    <w:pStyle w:val="TableParagraph"/>
                                    <w:kinsoku w:val="0"/>
                                    <w:overflowPunct w:val="0"/>
                                    <w:ind w:left="0"/>
                                    <w:jc w:val="left"/>
                                    <w:rPr>
                                      <w:sz w:val="18"/>
                                      <w:szCs w:val="18"/>
                                    </w:rPr>
                                  </w:pPr>
                                  <w:r>
                                    <w:rPr>
                                      <w:sz w:val="18"/>
                                      <w:szCs w:val="18"/>
                                    </w:rPr>
                                    <w:t xml:space="preserve">Wet Weather Thermoplastic skip traffic stripe, </w:t>
                                  </w:r>
                                  <w:r>
                                    <w:rPr>
                                      <w:spacing w:val="80"/>
                                      <w:sz w:val="18"/>
                                      <w:szCs w:val="18"/>
                                      <w:u w:val="single"/>
                                    </w:rPr>
                                    <w:t xml:space="preserve"> </w:t>
                                  </w:r>
                                  <w:r>
                                    <w:rPr>
                                      <w:spacing w:val="27"/>
                                      <w:sz w:val="18"/>
                                      <w:szCs w:val="18"/>
                                    </w:rPr>
                                    <w:t xml:space="preserve"> </w:t>
                                  </w:r>
                                  <w:r>
                                    <w:rPr>
                                      <w:sz w:val="18"/>
                                      <w:szCs w:val="18"/>
                                    </w:rPr>
                                    <w:t>in. (mm), (color)</w:t>
                                  </w:r>
                                </w:p>
                              </w:tc>
                              <w:tc>
                                <w:tcPr>
                                  <w:tcW w:w="2790" w:type="dxa"/>
                                  <w:tcBorders>
                                    <w:top w:val="single" w:sz="4" w:space="0" w:color="BEBEBE"/>
                                    <w:left w:val="single" w:sz="4" w:space="0" w:color="BEBEBE"/>
                                    <w:bottom w:val="single" w:sz="4" w:space="0" w:color="BEBEBE"/>
                                    <w:right w:val="single" w:sz="4" w:space="0" w:color="BEBEBE"/>
                                  </w:tcBorders>
                                </w:tcPr>
                                <w:p w14:paraId="4FB0CF6E" w14:textId="77777777" w:rsidR="00807499" w:rsidRDefault="00807499">
                                  <w:pPr>
                                    <w:pStyle w:val="TableParagraph"/>
                                    <w:kinsoku w:val="0"/>
                                    <w:overflowPunct w:val="0"/>
                                    <w:spacing w:line="288" w:lineRule="auto"/>
                                    <w:ind w:left="0" w:right="118"/>
                                    <w:jc w:val="left"/>
                                    <w:rPr>
                                      <w:spacing w:val="-2"/>
                                      <w:sz w:val="18"/>
                                      <w:szCs w:val="18"/>
                                    </w:rPr>
                                  </w:pPr>
                                  <w:r>
                                    <w:rPr>
                                      <w:sz w:val="18"/>
                                      <w:szCs w:val="18"/>
                                    </w:rPr>
                                    <w:t>Per</w:t>
                                  </w:r>
                                  <w:r>
                                    <w:rPr>
                                      <w:spacing w:val="-13"/>
                                      <w:sz w:val="18"/>
                                      <w:szCs w:val="18"/>
                                    </w:rPr>
                                    <w:t xml:space="preserve"> </w:t>
                                  </w:r>
                                  <w:r>
                                    <w:rPr>
                                      <w:sz w:val="18"/>
                                      <w:szCs w:val="18"/>
                                    </w:rPr>
                                    <w:t>gross</w:t>
                                  </w:r>
                                  <w:r>
                                    <w:rPr>
                                      <w:spacing w:val="-12"/>
                                      <w:sz w:val="18"/>
                                      <w:szCs w:val="18"/>
                                    </w:rPr>
                                    <w:t xml:space="preserve"> </w:t>
                                  </w:r>
                                  <w:r>
                                    <w:rPr>
                                      <w:sz w:val="18"/>
                                      <w:szCs w:val="18"/>
                                    </w:rPr>
                                    <w:t>linear</w:t>
                                  </w:r>
                                  <w:r>
                                    <w:rPr>
                                      <w:spacing w:val="-13"/>
                                      <w:sz w:val="18"/>
                                      <w:szCs w:val="18"/>
                                    </w:rPr>
                                    <w:t xml:space="preserve"> </w:t>
                                  </w:r>
                                  <w:r>
                                    <w:rPr>
                                      <w:sz w:val="18"/>
                                      <w:szCs w:val="18"/>
                                    </w:rPr>
                                    <w:t xml:space="preserve">mile </w:t>
                                  </w:r>
                                  <w:r>
                                    <w:rPr>
                                      <w:spacing w:val="-2"/>
                                      <w:sz w:val="18"/>
                                      <w:szCs w:val="18"/>
                                    </w:rPr>
                                    <w:t>(kilometer)</w:t>
                                  </w:r>
                                </w:p>
                              </w:tc>
                            </w:tr>
                            <w:tr w:rsidR="00807499" w14:paraId="555243B9" w14:textId="77777777">
                              <w:trPr>
                                <w:trHeight w:val="616"/>
                              </w:trPr>
                              <w:tc>
                                <w:tcPr>
                                  <w:tcW w:w="1530" w:type="dxa"/>
                                  <w:tcBorders>
                                    <w:top w:val="single" w:sz="4" w:space="0" w:color="BEBEBE"/>
                                    <w:left w:val="single" w:sz="4" w:space="0" w:color="BEBEBE"/>
                                    <w:bottom w:val="single" w:sz="4" w:space="0" w:color="BEBEBE"/>
                                    <w:right w:val="single" w:sz="4" w:space="0" w:color="BEBEBE"/>
                                  </w:tcBorders>
                                  <w:shd w:val="clear" w:color="auto" w:fill="13784A"/>
                                </w:tcPr>
                                <w:p w14:paraId="599E6316" w14:textId="77777777" w:rsidR="00807499" w:rsidRDefault="00807499">
                                  <w:pPr>
                                    <w:pStyle w:val="TableParagraph"/>
                                    <w:kinsoku w:val="0"/>
                                    <w:overflowPunct w:val="0"/>
                                    <w:ind w:left="0"/>
                                    <w:rPr>
                                      <w:b/>
                                      <w:bCs/>
                                      <w:color w:val="FFFFFF"/>
                                      <w:sz w:val="19"/>
                                      <w:szCs w:val="19"/>
                                    </w:rPr>
                                  </w:pPr>
                                  <w:r>
                                    <w:rPr>
                                      <w:b/>
                                      <w:bCs/>
                                      <w:color w:val="FFFFFF"/>
                                      <w:sz w:val="19"/>
                                      <w:szCs w:val="19"/>
                                    </w:rPr>
                                    <w:t>Item No. 653</w:t>
                                  </w:r>
                                </w:p>
                              </w:tc>
                              <w:tc>
                                <w:tcPr>
                                  <w:tcW w:w="5760" w:type="dxa"/>
                                  <w:tcBorders>
                                    <w:top w:val="single" w:sz="4" w:space="0" w:color="BEBEBE"/>
                                    <w:left w:val="single" w:sz="4" w:space="0" w:color="BEBEBE"/>
                                    <w:bottom w:val="single" w:sz="4" w:space="0" w:color="BEBEBE"/>
                                    <w:right w:val="single" w:sz="4" w:space="0" w:color="BEBEBE"/>
                                  </w:tcBorders>
                                  <w:shd w:val="clear" w:color="auto" w:fill="F1F1F1"/>
                                </w:tcPr>
                                <w:p w14:paraId="2C4C1F28" w14:textId="77777777" w:rsidR="00807499" w:rsidRDefault="00807499">
                                  <w:pPr>
                                    <w:pStyle w:val="TableParagraph"/>
                                    <w:kinsoku w:val="0"/>
                                    <w:overflowPunct w:val="0"/>
                                    <w:spacing w:line="288" w:lineRule="auto"/>
                                    <w:ind w:left="0" w:right="302"/>
                                    <w:jc w:val="left"/>
                                    <w:rPr>
                                      <w:spacing w:val="80"/>
                                      <w:w w:val="150"/>
                                      <w:sz w:val="18"/>
                                      <w:szCs w:val="18"/>
                                    </w:rPr>
                                  </w:pPr>
                                  <w:r>
                                    <w:rPr>
                                      <w:sz w:val="18"/>
                                      <w:szCs w:val="18"/>
                                    </w:rPr>
                                    <w:t>Wet Weather</w:t>
                                  </w:r>
                                  <w:r>
                                    <w:rPr>
                                      <w:spacing w:val="-1"/>
                                      <w:sz w:val="18"/>
                                      <w:szCs w:val="18"/>
                                    </w:rPr>
                                    <w:t xml:space="preserve"> </w:t>
                                  </w:r>
                                  <w:r>
                                    <w:rPr>
                                      <w:sz w:val="18"/>
                                      <w:szCs w:val="18"/>
                                    </w:rPr>
                                    <w:t>Thermoplastic pavement markings, words,</w:t>
                                  </w:r>
                                  <w:r>
                                    <w:rPr>
                                      <w:spacing w:val="-1"/>
                                      <w:sz w:val="18"/>
                                      <w:szCs w:val="18"/>
                                    </w:rPr>
                                    <w:t xml:space="preserve"> </w:t>
                                  </w:r>
                                  <w:r>
                                    <w:rPr>
                                      <w:sz w:val="18"/>
                                      <w:szCs w:val="18"/>
                                    </w:rPr>
                                    <w:t>and symbols</w:t>
                                  </w:r>
                                  <w:r>
                                    <w:rPr>
                                      <w:spacing w:val="80"/>
                                      <w:sz w:val="18"/>
                                      <w:szCs w:val="18"/>
                                    </w:rPr>
                                    <w:t xml:space="preserve"> </w:t>
                                  </w:r>
                                  <w:r>
                                    <w:rPr>
                                      <w:sz w:val="18"/>
                                      <w:szCs w:val="18"/>
                                    </w:rPr>
                                    <w:t>(color),</w:t>
                                  </w:r>
                                  <w:r>
                                    <w:rPr>
                                      <w:spacing w:val="80"/>
                                      <w:sz w:val="18"/>
                                      <w:szCs w:val="18"/>
                                    </w:rPr>
                                    <w:t xml:space="preserve"> </w:t>
                                  </w:r>
                                  <w:r>
                                    <w:rPr>
                                      <w:sz w:val="18"/>
                                      <w:szCs w:val="18"/>
                                    </w:rPr>
                                    <w:t>type</w:t>
                                  </w:r>
                                  <w:r>
                                    <w:rPr>
                                      <w:spacing w:val="80"/>
                                      <w:sz w:val="18"/>
                                      <w:szCs w:val="18"/>
                                    </w:rPr>
                                    <w:t xml:space="preserve"> </w:t>
                                  </w:r>
                                  <w:r>
                                    <w:rPr>
                                      <w:spacing w:val="80"/>
                                      <w:w w:val="150"/>
                                      <w:sz w:val="18"/>
                                      <w:szCs w:val="18"/>
                                      <w:u w:val="single"/>
                                    </w:rPr>
                                    <w:t xml:space="preserve">  </w:t>
                                  </w:r>
                                </w:p>
                              </w:tc>
                              <w:tc>
                                <w:tcPr>
                                  <w:tcW w:w="2790" w:type="dxa"/>
                                  <w:tcBorders>
                                    <w:top w:val="single" w:sz="4" w:space="0" w:color="BEBEBE"/>
                                    <w:left w:val="single" w:sz="4" w:space="0" w:color="BEBEBE"/>
                                    <w:bottom w:val="single" w:sz="4" w:space="0" w:color="BEBEBE"/>
                                    <w:right w:val="single" w:sz="4" w:space="0" w:color="BEBEBE"/>
                                  </w:tcBorders>
                                  <w:shd w:val="clear" w:color="auto" w:fill="F1F1F1"/>
                                </w:tcPr>
                                <w:p w14:paraId="7F54050A" w14:textId="77777777" w:rsidR="00807499" w:rsidRDefault="00807499">
                                  <w:pPr>
                                    <w:pStyle w:val="TableParagraph"/>
                                    <w:kinsoku w:val="0"/>
                                    <w:overflowPunct w:val="0"/>
                                    <w:ind w:left="0"/>
                                    <w:jc w:val="left"/>
                                    <w:rPr>
                                      <w:sz w:val="18"/>
                                      <w:szCs w:val="18"/>
                                    </w:rPr>
                                  </w:pPr>
                                  <w:r>
                                    <w:rPr>
                                      <w:sz w:val="18"/>
                                      <w:szCs w:val="18"/>
                                    </w:rPr>
                                    <w:t>Per each</w:t>
                                  </w:r>
                                </w:p>
                              </w:tc>
                            </w:tr>
                            <w:tr w:rsidR="00807499" w14:paraId="74DB2DD5" w14:textId="77777777">
                              <w:trPr>
                                <w:trHeight w:val="380"/>
                              </w:trPr>
                              <w:tc>
                                <w:tcPr>
                                  <w:tcW w:w="1530" w:type="dxa"/>
                                  <w:tcBorders>
                                    <w:top w:val="single" w:sz="4" w:space="0" w:color="BEBEBE"/>
                                    <w:left w:val="single" w:sz="4" w:space="0" w:color="BEBEBE"/>
                                    <w:bottom w:val="single" w:sz="4" w:space="0" w:color="BEBEBE"/>
                                    <w:right w:val="single" w:sz="4" w:space="0" w:color="BEBEBE"/>
                                  </w:tcBorders>
                                  <w:shd w:val="clear" w:color="auto" w:fill="13784A"/>
                                </w:tcPr>
                                <w:p w14:paraId="4FFCEA0C" w14:textId="77777777" w:rsidR="00807499" w:rsidRDefault="00807499">
                                  <w:pPr>
                                    <w:pStyle w:val="TableParagraph"/>
                                    <w:kinsoku w:val="0"/>
                                    <w:overflowPunct w:val="0"/>
                                    <w:spacing w:before="70"/>
                                    <w:ind w:left="0"/>
                                    <w:rPr>
                                      <w:b/>
                                      <w:bCs/>
                                      <w:color w:val="FFFFFF"/>
                                      <w:sz w:val="19"/>
                                      <w:szCs w:val="19"/>
                                    </w:rPr>
                                  </w:pPr>
                                  <w:r>
                                    <w:rPr>
                                      <w:b/>
                                      <w:bCs/>
                                      <w:color w:val="FFFFFF"/>
                                      <w:sz w:val="19"/>
                                      <w:szCs w:val="19"/>
                                    </w:rPr>
                                    <w:t>Item No. 653</w:t>
                                  </w:r>
                                </w:p>
                              </w:tc>
                              <w:tc>
                                <w:tcPr>
                                  <w:tcW w:w="5760" w:type="dxa"/>
                                  <w:tcBorders>
                                    <w:top w:val="single" w:sz="4" w:space="0" w:color="BEBEBE"/>
                                    <w:left w:val="single" w:sz="4" w:space="0" w:color="BEBEBE"/>
                                    <w:bottom w:val="single" w:sz="4" w:space="0" w:color="BEBEBE"/>
                                    <w:right w:val="single" w:sz="4" w:space="0" w:color="BEBEBE"/>
                                  </w:tcBorders>
                                </w:tcPr>
                                <w:p w14:paraId="34ABA008" w14:textId="77777777" w:rsidR="00807499" w:rsidRDefault="00807499">
                                  <w:pPr>
                                    <w:pStyle w:val="TableParagraph"/>
                                    <w:kinsoku w:val="0"/>
                                    <w:overflowPunct w:val="0"/>
                                    <w:spacing w:before="69"/>
                                    <w:ind w:left="0"/>
                                    <w:jc w:val="left"/>
                                    <w:rPr>
                                      <w:sz w:val="18"/>
                                      <w:szCs w:val="18"/>
                                    </w:rPr>
                                  </w:pPr>
                                  <w:r>
                                    <w:rPr>
                                      <w:sz w:val="18"/>
                                      <w:szCs w:val="18"/>
                                    </w:rPr>
                                    <w:t>Wet Weather Thermoplastic traffic stripe</w:t>
                                  </w:r>
                                </w:p>
                              </w:tc>
                              <w:tc>
                                <w:tcPr>
                                  <w:tcW w:w="2790" w:type="dxa"/>
                                  <w:tcBorders>
                                    <w:top w:val="single" w:sz="4" w:space="0" w:color="BEBEBE"/>
                                    <w:left w:val="single" w:sz="4" w:space="0" w:color="BEBEBE"/>
                                    <w:bottom w:val="single" w:sz="4" w:space="0" w:color="BEBEBE"/>
                                    <w:right w:val="single" w:sz="4" w:space="0" w:color="BEBEBE"/>
                                  </w:tcBorders>
                                </w:tcPr>
                                <w:p w14:paraId="37272C4C" w14:textId="77777777" w:rsidR="00807499" w:rsidRDefault="00807499">
                                  <w:pPr>
                                    <w:pStyle w:val="TableParagraph"/>
                                    <w:kinsoku w:val="0"/>
                                    <w:overflowPunct w:val="0"/>
                                    <w:spacing w:before="69"/>
                                    <w:ind w:left="0"/>
                                    <w:jc w:val="left"/>
                                    <w:rPr>
                                      <w:sz w:val="18"/>
                                      <w:szCs w:val="18"/>
                                    </w:rPr>
                                  </w:pPr>
                                  <w:r>
                                    <w:rPr>
                                      <w:sz w:val="18"/>
                                      <w:szCs w:val="18"/>
                                    </w:rPr>
                                    <w:t>Per square yard (meter)</w:t>
                                  </w:r>
                                </w:p>
                              </w:tc>
                            </w:tr>
                          </w:tbl>
                          <w:p w14:paraId="177A367F" w14:textId="77777777" w:rsidR="00807499" w:rsidRDefault="00807499" w:rsidP="00807499">
                            <w:pPr>
                              <w:pStyle w:val="BodyText"/>
                              <w:kinsoku w:val="0"/>
                              <w:overflowPunct w:val="0"/>
                              <w:rPr>
                                <w:rFonts w:ascii="Times New Roman" w:hAnsi="Times New Roman" w:cs="Times New Roman"/>
                                <w:sz w:val="24"/>
                                <w:szCs w:val="24"/>
                              </w:rPr>
                            </w:pPr>
                          </w:p>
                        </w:txbxContent>
                      </wps:txbx>
                      <wps:bodyPr rot="0" vert="horz" wrap="square" lIns="0" tIns="0" rIns="0" bIns="0" anchor="t" anchorCtr="0" upright="1">
                        <a:noAutofit/>
                      </wps:bodyPr>
                    </wps:wsp>
                  </a:graphicData>
                </a:graphic>
              </wp:inline>
            </w:drawing>
          </mc:Choice>
          <mc:Fallback>
            <w:pict>
              <v:shapetype w14:anchorId="08DE2CE1" id="_x0000_t202" coordsize="21600,21600" o:spt="202" path="m,l,21600r21600,l21600,xe">
                <v:stroke joinstyle="miter"/>
                <v:path gradientshapeok="t" o:connecttype="rect"/>
              </v:shapetype>
              <v:shape id="Text Box 1" o:spid="_x0000_s1026" type="#_x0000_t202" style="width:510.5pt;height:39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" filled="f" stroked="f">
                <v:textbox inset="0,0,0,0">
                  <w:txbxContent>
                    <w:tbl>
                      <w:tblPr>
                        <w:tblW w:w="0" w:type="auto"/>
                        <w:tblInd w:w="55" w:type="dxa"/>
                        <w:tblLayout w:type="fixed"/>
                        <w:tblCellMar>
                          <w:left w:w="0" w:type="dxa"/>
                          <w:right w:w="0" w:type="dxa"/>
                        </w:tblCellMar>
                        <w:tblLook w:val="0000" w:firstRow="0" w:lastRow="0" w:firstColumn="0" w:lastColumn="0" w:noHBand="0" w:noVBand="0"/>
                      </w:tblPr>
                      <w:tblGrid>
                        <w:gridCol w:w="1530"/>
                        <w:gridCol w:w="5760"/>
                        <w:gridCol w:w="2790"/>
                      </w:tblGrid>
                      <w:tr w:rsidR="00807499" w14:paraId="001D6A52" w14:textId="77777777">
                        <w:trPr>
                          <w:trHeight w:val="382"/>
                        </w:trPr>
                        <w:tc>
                          <w:tcPr>
                            <w:tcW w:w="1530" w:type="dxa"/>
                            <w:tcBorders>
                              <w:top w:val="single" w:sz="4" w:space="0" w:color="BEBEBE"/>
                              <w:left w:val="single" w:sz="4" w:space="0" w:color="BEBEBE"/>
                              <w:bottom w:val="single" w:sz="4" w:space="0" w:color="BEBEBE"/>
                              <w:right w:val="single" w:sz="4" w:space="0" w:color="BEBEBE"/>
                            </w:tcBorders>
                            <w:shd w:val="clear" w:color="auto" w:fill="13784A"/>
                          </w:tcPr>
                          <w:p w14:paraId="2F58FF4F" w14:textId="77777777" w:rsidR="00807499" w:rsidRDefault="00807499">
                            <w:pPr>
                              <w:pStyle w:val="TableParagraph"/>
                              <w:kinsoku w:val="0"/>
                              <w:overflowPunct w:val="0"/>
                              <w:spacing w:before="70"/>
                              <w:ind w:left="0"/>
                              <w:rPr>
                                <w:b/>
                                <w:bCs/>
                                <w:color w:val="FFFFFF"/>
                                <w:sz w:val="19"/>
                                <w:szCs w:val="19"/>
                              </w:rPr>
                            </w:pPr>
                            <w:r>
                              <w:rPr>
                                <w:b/>
                                <w:bCs/>
                                <w:color w:val="FFFFFF"/>
                                <w:sz w:val="19"/>
                                <w:szCs w:val="19"/>
                              </w:rPr>
                              <w:t>Item No. 653</w:t>
                            </w:r>
                          </w:p>
                        </w:tc>
                        <w:tc>
                          <w:tcPr>
                            <w:tcW w:w="5760" w:type="dxa"/>
                            <w:tcBorders>
                              <w:top w:val="single" w:sz="4" w:space="0" w:color="BEBEBE"/>
                              <w:left w:val="single" w:sz="4" w:space="0" w:color="BEBEBE"/>
                              <w:bottom w:val="single" w:sz="4" w:space="0" w:color="BEBEBE"/>
                              <w:right w:val="single" w:sz="4" w:space="0" w:color="BEBEBE"/>
                            </w:tcBorders>
                            <w:shd w:val="clear" w:color="auto" w:fill="F1F1F1"/>
                          </w:tcPr>
                          <w:p w14:paraId="04474DFF" w14:textId="77777777" w:rsidR="00807499" w:rsidRDefault="00807499">
                            <w:pPr>
                              <w:pStyle w:val="TableParagraph"/>
                              <w:kinsoku w:val="0"/>
                              <w:overflowPunct w:val="0"/>
                              <w:spacing w:before="69"/>
                              <w:ind w:left="0"/>
                              <w:jc w:val="left"/>
                              <w:rPr>
                                <w:sz w:val="18"/>
                                <w:szCs w:val="18"/>
                              </w:rPr>
                            </w:pPr>
                            <w:r>
                              <w:rPr>
                                <w:sz w:val="18"/>
                                <w:szCs w:val="18"/>
                              </w:rPr>
                              <w:t xml:space="preserve">Thermoplastic solid traffic stripe, </w:t>
                            </w:r>
                            <w:r>
                              <w:rPr>
                                <w:spacing w:val="80"/>
                                <w:sz w:val="18"/>
                                <w:szCs w:val="18"/>
                                <w:u w:val="single"/>
                              </w:rPr>
                              <w:t xml:space="preserve"> </w:t>
                            </w:r>
                            <w:r>
                              <w:rPr>
                                <w:spacing w:val="34"/>
                                <w:sz w:val="18"/>
                                <w:szCs w:val="18"/>
                              </w:rPr>
                              <w:t xml:space="preserve"> </w:t>
                            </w:r>
                            <w:r>
                              <w:rPr>
                                <w:sz w:val="18"/>
                                <w:szCs w:val="18"/>
                              </w:rPr>
                              <w:t>in. (mm), (color)</w:t>
                            </w:r>
                          </w:p>
                        </w:tc>
                        <w:tc>
                          <w:tcPr>
                            <w:tcW w:w="2790" w:type="dxa"/>
                            <w:tcBorders>
                              <w:top w:val="single" w:sz="4" w:space="0" w:color="BEBEBE"/>
                              <w:left w:val="single" w:sz="4" w:space="0" w:color="BEBEBE"/>
                              <w:bottom w:val="single" w:sz="4" w:space="0" w:color="BEBEBE"/>
                              <w:right w:val="single" w:sz="4" w:space="0" w:color="BEBEBE"/>
                            </w:tcBorders>
                            <w:shd w:val="clear" w:color="auto" w:fill="F1F1F1"/>
                          </w:tcPr>
                          <w:p w14:paraId="3E87F060" w14:textId="77777777" w:rsidR="00807499" w:rsidRDefault="00807499">
                            <w:pPr>
                              <w:pStyle w:val="TableParagraph"/>
                              <w:kinsoku w:val="0"/>
                              <w:overflowPunct w:val="0"/>
                              <w:spacing w:before="69"/>
                              <w:ind w:left="0"/>
                              <w:jc w:val="left"/>
                              <w:rPr>
                                <w:sz w:val="18"/>
                                <w:szCs w:val="18"/>
                              </w:rPr>
                            </w:pPr>
                            <w:r>
                              <w:rPr>
                                <w:sz w:val="18"/>
                                <w:szCs w:val="18"/>
                              </w:rPr>
                              <w:t>Per linear foot (meter)</w:t>
                            </w:r>
                          </w:p>
                        </w:tc>
                      </w:tr>
                      <w:tr w:rsidR="00807499" w14:paraId="5784227B" w14:textId="77777777">
                        <w:trPr>
                          <w:trHeight w:val="382"/>
                        </w:trPr>
                        <w:tc>
                          <w:tcPr>
                            <w:tcW w:w="1530" w:type="dxa"/>
                            <w:tcBorders>
                              <w:top w:val="single" w:sz="4" w:space="0" w:color="BEBEBE"/>
                              <w:left w:val="single" w:sz="4" w:space="0" w:color="BEBEBE"/>
                              <w:bottom w:val="single" w:sz="4" w:space="0" w:color="BEBEBE"/>
                              <w:right w:val="single" w:sz="4" w:space="0" w:color="BEBEBE"/>
                            </w:tcBorders>
                            <w:shd w:val="clear" w:color="auto" w:fill="13784A"/>
                          </w:tcPr>
                          <w:p w14:paraId="03847E4B" w14:textId="77777777" w:rsidR="00807499" w:rsidRDefault="00807499">
                            <w:pPr>
                              <w:pStyle w:val="TableParagraph"/>
                              <w:kinsoku w:val="0"/>
                              <w:overflowPunct w:val="0"/>
                              <w:ind w:left="0"/>
                              <w:rPr>
                                <w:b/>
                                <w:bCs/>
                                <w:color w:val="FFFFFF"/>
                                <w:sz w:val="19"/>
                                <w:szCs w:val="19"/>
                              </w:rPr>
                            </w:pPr>
                            <w:r>
                              <w:rPr>
                                <w:b/>
                                <w:bCs/>
                                <w:color w:val="FFFFFF"/>
                                <w:sz w:val="19"/>
                                <w:szCs w:val="19"/>
                              </w:rPr>
                              <w:t>Item No. 653</w:t>
                            </w:r>
                          </w:p>
                        </w:tc>
                        <w:tc>
                          <w:tcPr>
                            <w:tcW w:w="5760" w:type="dxa"/>
                            <w:tcBorders>
                              <w:top w:val="single" w:sz="4" w:space="0" w:color="BEBEBE"/>
                              <w:left w:val="single" w:sz="4" w:space="0" w:color="BEBEBE"/>
                              <w:bottom w:val="single" w:sz="4" w:space="0" w:color="BEBEBE"/>
                              <w:right w:val="single" w:sz="4" w:space="0" w:color="BEBEBE"/>
                            </w:tcBorders>
                          </w:tcPr>
                          <w:p w14:paraId="0CEDC710" w14:textId="77777777" w:rsidR="00807499" w:rsidRDefault="00807499">
                            <w:pPr>
                              <w:pStyle w:val="TableParagraph"/>
                              <w:kinsoku w:val="0"/>
                              <w:overflowPunct w:val="0"/>
                              <w:ind w:left="0"/>
                              <w:jc w:val="left"/>
                              <w:rPr>
                                <w:sz w:val="18"/>
                                <w:szCs w:val="18"/>
                              </w:rPr>
                            </w:pPr>
                            <w:r>
                              <w:rPr>
                                <w:sz w:val="18"/>
                                <w:szCs w:val="18"/>
                              </w:rPr>
                              <w:t xml:space="preserve">Thermoplastic solid traffic stripe, </w:t>
                            </w:r>
                            <w:r>
                              <w:rPr>
                                <w:spacing w:val="80"/>
                                <w:sz w:val="18"/>
                                <w:szCs w:val="18"/>
                                <w:u w:val="single"/>
                              </w:rPr>
                              <w:t xml:space="preserve"> </w:t>
                            </w:r>
                            <w:r>
                              <w:rPr>
                                <w:spacing w:val="34"/>
                                <w:sz w:val="18"/>
                                <w:szCs w:val="18"/>
                              </w:rPr>
                              <w:t xml:space="preserve"> </w:t>
                            </w:r>
                            <w:r>
                              <w:rPr>
                                <w:sz w:val="18"/>
                                <w:szCs w:val="18"/>
                              </w:rPr>
                              <w:t>in. (mm), (color)</w:t>
                            </w:r>
                          </w:p>
                        </w:tc>
                        <w:tc>
                          <w:tcPr>
                            <w:tcW w:w="2790" w:type="dxa"/>
                            <w:tcBorders>
                              <w:top w:val="single" w:sz="4" w:space="0" w:color="BEBEBE"/>
                              <w:left w:val="single" w:sz="4" w:space="0" w:color="BEBEBE"/>
                              <w:bottom w:val="single" w:sz="4" w:space="0" w:color="BEBEBE"/>
                              <w:right w:val="single" w:sz="4" w:space="0" w:color="BEBEBE"/>
                            </w:tcBorders>
                          </w:tcPr>
                          <w:p w14:paraId="18FA5B10" w14:textId="77777777" w:rsidR="00807499" w:rsidRDefault="00807499">
                            <w:pPr>
                              <w:pStyle w:val="TableParagraph"/>
                              <w:kinsoku w:val="0"/>
                              <w:overflowPunct w:val="0"/>
                              <w:ind w:left="0"/>
                              <w:jc w:val="left"/>
                              <w:rPr>
                                <w:sz w:val="18"/>
                                <w:szCs w:val="18"/>
                              </w:rPr>
                            </w:pPr>
                            <w:r>
                              <w:rPr>
                                <w:sz w:val="18"/>
                                <w:szCs w:val="18"/>
                              </w:rPr>
                              <w:t>Per linear mile (kilometer)</w:t>
                            </w:r>
                          </w:p>
                        </w:tc>
                      </w:tr>
                      <w:tr w:rsidR="00807499" w14:paraId="132111F7" w14:textId="77777777">
                        <w:trPr>
                          <w:trHeight w:val="382"/>
                        </w:trPr>
                        <w:tc>
                          <w:tcPr>
                            <w:tcW w:w="1530" w:type="dxa"/>
                            <w:tcBorders>
                              <w:top w:val="single" w:sz="4" w:space="0" w:color="BEBEBE"/>
                              <w:left w:val="single" w:sz="4" w:space="0" w:color="BEBEBE"/>
                              <w:bottom w:val="single" w:sz="4" w:space="0" w:color="BEBEBE"/>
                              <w:right w:val="single" w:sz="4" w:space="0" w:color="BEBEBE"/>
                            </w:tcBorders>
                            <w:shd w:val="clear" w:color="auto" w:fill="13784A"/>
                          </w:tcPr>
                          <w:p w14:paraId="032BAA95" w14:textId="77777777" w:rsidR="00807499" w:rsidRDefault="00807499">
                            <w:pPr>
                              <w:pStyle w:val="TableParagraph"/>
                              <w:kinsoku w:val="0"/>
                              <w:overflowPunct w:val="0"/>
                              <w:ind w:left="0"/>
                              <w:rPr>
                                <w:b/>
                                <w:bCs/>
                                <w:color w:val="FFFFFF"/>
                                <w:sz w:val="19"/>
                                <w:szCs w:val="19"/>
                              </w:rPr>
                            </w:pPr>
                            <w:r>
                              <w:rPr>
                                <w:b/>
                                <w:bCs/>
                                <w:color w:val="FFFFFF"/>
                                <w:sz w:val="19"/>
                                <w:szCs w:val="19"/>
                              </w:rPr>
                              <w:t>Item No. 653</w:t>
                            </w:r>
                          </w:p>
                        </w:tc>
                        <w:tc>
                          <w:tcPr>
                            <w:tcW w:w="5760" w:type="dxa"/>
                            <w:tcBorders>
                              <w:top w:val="single" w:sz="4" w:space="0" w:color="BEBEBE"/>
                              <w:left w:val="single" w:sz="4" w:space="0" w:color="BEBEBE"/>
                              <w:bottom w:val="single" w:sz="4" w:space="0" w:color="BEBEBE"/>
                              <w:right w:val="single" w:sz="4" w:space="0" w:color="BEBEBE"/>
                            </w:tcBorders>
                            <w:shd w:val="clear" w:color="auto" w:fill="F1F1F1"/>
                          </w:tcPr>
                          <w:p w14:paraId="3D3BC27D" w14:textId="77777777" w:rsidR="00807499" w:rsidRDefault="00807499">
                            <w:pPr>
                              <w:pStyle w:val="TableParagraph"/>
                              <w:kinsoku w:val="0"/>
                              <w:overflowPunct w:val="0"/>
                              <w:ind w:left="0"/>
                              <w:jc w:val="left"/>
                              <w:rPr>
                                <w:sz w:val="18"/>
                                <w:szCs w:val="18"/>
                              </w:rPr>
                            </w:pPr>
                            <w:r>
                              <w:rPr>
                                <w:sz w:val="18"/>
                                <w:szCs w:val="18"/>
                              </w:rPr>
                              <w:t xml:space="preserve">Thermoplastic skip traffic stripe, </w:t>
                            </w:r>
                            <w:r>
                              <w:rPr>
                                <w:spacing w:val="80"/>
                                <w:sz w:val="18"/>
                                <w:szCs w:val="18"/>
                                <w:u w:val="single"/>
                              </w:rPr>
                              <w:t xml:space="preserve"> </w:t>
                            </w:r>
                            <w:r>
                              <w:rPr>
                                <w:spacing w:val="34"/>
                                <w:sz w:val="18"/>
                                <w:szCs w:val="18"/>
                              </w:rPr>
                              <w:t xml:space="preserve"> </w:t>
                            </w:r>
                            <w:r>
                              <w:rPr>
                                <w:sz w:val="18"/>
                                <w:szCs w:val="18"/>
                              </w:rPr>
                              <w:t>in. (mm), (color)</w:t>
                            </w:r>
                          </w:p>
                        </w:tc>
                        <w:tc>
                          <w:tcPr>
                            <w:tcW w:w="2790" w:type="dxa"/>
                            <w:tcBorders>
                              <w:top w:val="single" w:sz="4" w:space="0" w:color="BEBEBE"/>
                              <w:left w:val="single" w:sz="4" w:space="0" w:color="BEBEBE"/>
                              <w:bottom w:val="single" w:sz="4" w:space="0" w:color="BEBEBE"/>
                              <w:right w:val="single" w:sz="4" w:space="0" w:color="BEBEBE"/>
                            </w:tcBorders>
                            <w:shd w:val="clear" w:color="auto" w:fill="F1F1F1"/>
                          </w:tcPr>
                          <w:p w14:paraId="38A0FD45" w14:textId="77777777" w:rsidR="00807499" w:rsidRDefault="00807499">
                            <w:pPr>
                              <w:pStyle w:val="TableParagraph"/>
                              <w:kinsoku w:val="0"/>
                              <w:overflowPunct w:val="0"/>
                              <w:ind w:left="0"/>
                              <w:jc w:val="left"/>
                              <w:rPr>
                                <w:sz w:val="18"/>
                                <w:szCs w:val="18"/>
                              </w:rPr>
                            </w:pPr>
                            <w:r>
                              <w:rPr>
                                <w:sz w:val="18"/>
                                <w:szCs w:val="18"/>
                              </w:rPr>
                              <w:t>Per gross linear foot (meter)</w:t>
                            </w:r>
                          </w:p>
                        </w:tc>
                      </w:tr>
                      <w:tr w:rsidR="00807499" w14:paraId="42307FF0" w14:textId="77777777">
                        <w:trPr>
                          <w:trHeight w:val="616"/>
                        </w:trPr>
                        <w:tc>
                          <w:tcPr>
                            <w:tcW w:w="1530" w:type="dxa"/>
                            <w:tcBorders>
                              <w:top w:val="single" w:sz="4" w:space="0" w:color="BEBEBE"/>
                              <w:left w:val="single" w:sz="4" w:space="0" w:color="BEBEBE"/>
                              <w:bottom w:val="single" w:sz="4" w:space="0" w:color="BEBEBE"/>
                              <w:right w:val="single" w:sz="4" w:space="0" w:color="BEBEBE"/>
                            </w:tcBorders>
                            <w:shd w:val="clear" w:color="auto" w:fill="13784A"/>
                          </w:tcPr>
                          <w:p w14:paraId="76BAF8A9" w14:textId="77777777" w:rsidR="00807499" w:rsidRDefault="00807499">
                            <w:pPr>
                              <w:pStyle w:val="TableParagraph"/>
                              <w:kinsoku w:val="0"/>
                              <w:overflowPunct w:val="0"/>
                              <w:ind w:left="0"/>
                              <w:rPr>
                                <w:b/>
                                <w:bCs/>
                                <w:color w:val="FFFFFF"/>
                                <w:sz w:val="19"/>
                                <w:szCs w:val="19"/>
                              </w:rPr>
                            </w:pPr>
                            <w:r>
                              <w:rPr>
                                <w:b/>
                                <w:bCs/>
                                <w:color w:val="FFFFFF"/>
                                <w:sz w:val="19"/>
                                <w:szCs w:val="19"/>
                              </w:rPr>
                              <w:t>Item No. 653</w:t>
                            </w:r>
                          </w:p>
                        </w:tc>
                        <w:tc>
                          <w:tcPr>
                            <w:tcW w:w="5760" w:type="dxa"/>
                            <w:tcBorders>
                              <w:top w:val="single" w:sz="4" w:space="0" w:color="BEBEBE"/>
                              <w:left w:val="single" w:sz="4" w:space="0" w:color="BEBEBE"/>
                              <w:bottom w:val="single" w:sz="4" w:space="0" w:color="BEBEBE"/>
                              <w:right w:val="single" w:sz="4" w:space="0" w:color="BEBEBE"/>
                            </w:tcBorders>
                          </w:tcPr>
                          <w:p w14:paraId="7DE2539E" w14:textId="77777777" w:rsidR="00807499" w:rsidRDefault="00807499">
                            <w:pPr>
                              <w:pStyle w:val="TableParagraph"/>
                              <w:kinsoku w:val="0"/>
                              <w:overflowPunct w:val="0"/>
                              <w:ind w:left="0"/>
                              <w:jc w:val="left"/>
                              <w:rPr>
                                <w:sz w:val="18"/>
                                <w:szCs w:val="18"/>
                              </w:rPr>
                            </w:pPr>
                            <w:r>
                              <w:rPr>
                                <w:sz w:val="18"/>
                                <w:szCs w:val="18"/>
                              </w:rPr>
                              <w:t xml:space="preserve">Thermoplastic skip traffic stripe, </w:t>
                            </w:r>
                            <w:r>
                              <w:rPr>
                                <w:spacing w:val="80"/>
                                <w:sz w:val="18"/>
                                <w:szCs w:val="18"/>
                                <w:u w:val="single"/>
                              </w:rPr>
                              <w:t xml:space="preserve"> </w:t>
                            </w:r>
                            <w:r>
                              <w:rPr>
                                <w:spacing w:val="34"/>
                                <w:sz w:val="18"/>
                                <w:szCs w:val="18"/>
                              </w:rPr>
                              <w:t xml:space="preserve"> </w:t>
                            </w:r>
                            <w:r>
                              <w:rPr>
                                <w:sz w:val="18"/>
                                <w:szCs w:val="18"/>
                              </w:rPr>
                              <w:t>in. (mm), (color)</w:t>
                            </w:r>
                          </w:p>
                        </w:tc>
                        <w:tc>
                          <w:tcPr>
                            <w:tcW w:w="2790" w:type="dxa"/>
                            <w:tcBorders>
                              <w:top w:val="single" w:sz="4" w:space="0" w:color="BEBEBE"/>
                              <w:left w:val="single" w:sz="4" w:space="0" w:color="BEBEBE"/>
                              <w:bottom w:val="single" w:sz="4" w:space="0" w:color="BEBEBE"/>
                              <w:right w:val="single" w:sz="4" w:space="0" w:color="BEBEBE"/>
                            </w:tcBorders>
                          </w:tcPr>
                          <w:p w14:paraId="6EAEC7B6" w14:textId="77777777" w:rsidR="00807499" w:rsidRDefault="00807499">
                            <w:pPr>
                              <w:pStyle w:val="TableParagraph"/>
                              <w:kinsoku w:val="0"/>
                              <w:overflowPunct w:val="0"/>
                              <w:spacing w:line="288" w:lineRule="auto"/>
                              <w:ind w:left="0" w:right="118"/>
                              <w:jc w:val="left"/>
                              <w:rPr>
                                <w:spacing w:val="-2"/>
                                <w:sz w:val="18"/>
                                <w:szCs w:val="18"/>
                              </w:rPr>
                            </w:pPr>
                            <w:r>
                              <w:rPr>
                                <w:sz w:val="18"/>
                                <w:szCs w:val="18"/>
                              </w:rPr>
                              <w:t>Per</w:t>
                            </w:r>
                            <w:r>
                              <w:rPr>
                                <w:spacing w:val="-13"/>
                                <w:sz w:val="18"/>
                                <w:szCs w:val="18"/>
                              </w:rPr>
                              <w:t xml:space="preserve"> </w:t>
                            </w:r>
                            <w:r>
                              <w:rPr>
                                <w:sz w:val="18"/>
                                <w:szCs w:val="18"/>
                              </w:rPr>
                              <w:t>gross</w:t>
                            </w:r>
                            <w:r>
                              <w:rPr>
                                <w:spacing w:val="-12"/>
                                <w:sz w:val="18"/>
                                <w:szCs w:val="18"/>
                              </w:rPr>
                              <w:t xml:space="preserve"> </w:t>
                            </w:r>
                            <w:r>
                              <w:rPr>
                                <w:sz w:val="18"/>
                                <w:szCs w:val="18"/>
                              </w:rPr>
                              <w:t>linear</w:t>
                            </w:r>
                            <w:r>
                              <w:rPr>
                                <w:spacing w:val="-13"/>
                                <w:sz w:val="18"/>
                                <w:szCs w:val="18"/>
                              </w:rPr>
                              <w:t xml:space="preserve"> </w:t>
                            </w:r>
                            <w:r>
                              <w:rPr>
                                <w:sz w:val="18"/>
                                <w:szCs w:val="18"/>
                              </w:rPr>
                              <w:t xml:space="preserve">mile </w:t>
                            </w:r>
                            <w:r>
                              <w:rPr>
                                <w:spacing w:val="-2"/>
                                <w:sz w:val="18"/>
                                <w:szCs w:val="18"/>
                              </w:rPr>
                              <w:t>(kilometer)</w:t>
                            </w:r>
                          </w:p>
                        </w:tc>
                      </w:tr>
                      <w:tr w:rsidR="00807499" w14:paraId="393C133D" w14:textId="77777777">
                        <w:trPr>
                          <w:trHeight w:val="616"/>
                        </w:trPr>
                        <w:tc>
                          <w:tcPr>
                            <w:tcW w:w="1530" w:type="dxa"/>
                            <w:tcBorders>
                              <w:top w:val="single" w:sz="4" w:space="0" w:color="BEBEBE"/>
                              <w:left w:val="single" w:sz="4" w:space="0" w:color="BEBEBE"/>
                              <w:bottom w:val="single" w:sz="4" w:space="0" w:color="BEBEBE"/>
                              <w:right w:val="single" w:sz="4" w:space="0" w:color="BEBEBE"/>
                            </w:tcBorders>
                            <w:shd w:val="clear" w:color="auto" w:fill="13784A"/>
                          </w:tcPr>
                          <w:p w14:paraId="59A8E68A" w14:textId="77777777" w:rsidR="00807499" w:rsidRDefault="00807499">
                            <w:pPr>
                              <w:pStyle w:val="TableParagraph"/>
                              <w:kinsoku w:val="0"/>
                              <w:overflowPunct w:val="0"/>
                              <w:ind w:left="0"/>
                              <w:rPr>
                                <w:b/>
                                <w:bCs/>
                                <w:color w:val="FFFFFF"/>
                                <w:sz w:val="19"/>
                                <w:szCs w:val="19"/>
                              </w:rPr>
                            </w:pPr>
                            <w:r>
                              <w:rPr>
                                <w:b/>
                                <w:bCs/>
                                <w:color w:val="FFFFFF"/>
                                <w:sz w:val="19"/>
                                <w:szCs w:val="19"/>
                              </w:rPr>
                              <w:t>Item No. 653</w:t>
                            </w:r>
                          </w:p>
                        </w:tc>
                        <w:tc>
                          <w:tcPr>
                            <w:tcW w:w="5760" w:type="dxa"/>
                            <w:tcBorders>
                              <w:top w:val="single" w:sz="4" w:space="0" w:color="BEBEBE"/>
                              <w:left w:val="single" w:sz="4" w:space="0" w:color="BEBEBE"/>
                              <w:bottom w:val="single" w:sz="4" w:space="0" w:color="BEBEBE"/>
                              <w:right w:val="single" w:sz="4" w:space="0" w:color="BEBEBE"/>
                            </w:tcBorders>
                            <w:shd w:val="clear" w:color="auto" w:fill="F1F1F1"/>
                          </w:tcPr>
                          <w:p w14:paraId="3FA1197E" w14:textId="77777777" w:rsidR="00807499" w:rsidRDefault="00807499">
                            <w:pPr>
                              <w:pStyle w:val="TableParagraph"/>
                              <w:kinsoku w:val="0"/>
                              <w:overflowPunct w:val="0"/>
                              <w:spacing w:line="288" w:lineRule="auto"/>
                              <w:ind w:left="0" w:right="302"/>
                              <w:jc w:val="left"/>
                              <w:rPr>
                                <w:spacing w:val="-2"/>
                                <w:sz w:val="18"/>
                                <w:szCs w:val="18"/>
                              </w:rPr>
                            </w:pPr>
                            <w:r>
                              <w:rPr>
                                <w:sz w:val="18"/>
                                <w:szCs w:val="18"/>
                              </w:rPr>
                              <w:t xml:space="preserve">Audible profiled thermoplastic solid traffic stripe, </w:t>
                            </w:r>
                            <w:r>
                              <w:rPr>
                                <w:spacing w:val="40"/>
                                <w:sz w:val="18"/>
                                <w:szCs w:val="18"/>
                                <w:u w:val="single"/>
                              </w:rPr>
                              <w:t xml:space="preserve"> </w:t>
                            </w:r>
                            <w:r>
                              <w:rPr>
                                <w:spacing w:val="9"/>
                                <w:sz w:val="18"/>
                                <w:szCs w:val="18"/>
                              </w:rPr>
                              <w:t xml:space="preserve"> </w:t>
                            </w:r>
                            <w:r>
                              <w:rPr>
                                <w:sz w:val="18"/>
                                <w:szCs w:val="18"/>
                              </w:rPr>
                              <w:t xml:space="preserve">in. (mm), </w:t>
                            </w:r>
                            <w:r>
                              <w:rPr>
                                <w:spacing w:val="-2"/>
                                <w:sz w:val="18"/>
                                <w:szCs w:val="18"/>
                              </w:rPr>
                              <w:t>(color)</w:t>
                            </w:r>
                          </w:p>
                        </w:tc>
                        <w:tc>
                          <w:tcPr>
                            <w:tcW w:w="2790" w:type="dxa"/>
                            <w:tcBorders>
                              <w:top w:val="single" w:sz="4" w:space="0" w:color="BEBEBE"/>
                              <w:left w:val="single" w:sz="4" w:space="0" w:color="BEBEBE"/>
                              <w:bottom w:val="single" w:sz="4" w:space="0" w:color="BEBEBE"/>
                              <w:right w:val="single" w:sz="4" w:space="0" w:color="BEBEBE"/>
                            </w:tcBorders>
                            <w:shd w:val="clear" w:color="auto" w:fill="F1F1F1"/>
                          </w:tcPr>
                          <w:p w14:paraId="225BDD0D" w14:textId="77777777" w:rsidR="00807499" w:rsidRDefault="00807499">
                            <w:pPr>
                              <w:pStyle w:val="TableParagraph"/>
                              <w:kinsoku w:val="0"/>
                              <w:overflowPunct w:val="0"/>
                              <w:ind w:left="0"/>
                              <w:jc w:val="left"/>
                              <w:rPr>
                                <w:sz w:val="18"/>
                                <w:szCs w:val="18"/>
                              </w:rPr>
                            </w:pPr>
                            <w:r>
                              <w:rPr>
                                <w:sz w:val="18"/>
                                <w:szCs w:val="18"/>
                              </w:rPr>
                              <w:t>Per linear foot (meter)</w:t>
                            </w:r>
                          </w:p>
                        </w:tc>
                      </w:tr>
                      <w:tr w:rsidR="00807499" w14:paraId="3394C4D3" w14:textId="77777777">
                        <w:trPr>
                          <w:trHeight w:val="617"/>
                        </w:trPr>
                        <w:tc>
                          <w:tcPr>
                            <w:tcW w:w="1530" w:type="dxa"/>
                            <w:tcBorders>
                              <w:top w:val="single" w:sz="4" w:space="0" w:color="BEBEBE"/>
                              <w:left w:val="single" w:sz="4" w:space="0" w:color="BEBEBE"/>
                              <w:bottom w:val="single" w:sz="4" w:space="0" w:color="BEBEBE"/>
                              <w:right w:val="single" w:sz="4" w:space="0" w:color="BEBEBE"/>
                            </w:tcBorders>
                            <w:shd w:val="clear" w:color="auto" w:fill="13784A"/>
                          </w:tcPr>
                          <w:p w14:paraId="50BAEAFE" w14:textId="77777777" w:rsidR="00807499" w:rsidRDefault="00807499">
                            <w:pPr>
                              <w:pStyle w:val="TableParagraph"/>
                              <w:kinsoku w:val="0"/>
                              <w:overflowPunct w:val="0"/>
                              <w:spacing w:before="70"/>
                              <w:ind w:left="0"/>
                              <w:rPr>
                                <w:b/>
                                <w:bCs/>
                                <w:color w:val="FFFFFF"/>
                                <w:sz w:val="19"/>
                                <w:szCs w:val="19"/>
                              </w:rPr>
                            </w:pPr>
                            <w:r>
                              <w:rPr>
                                <w:b/>
                                <w:bCs/>
                                <w:color w:val="FFFFFF"/>
                                <w:sz w:val="19"/>
                                <w:szCs w:val="19"/>
                              </w:rPr>
                              <w:t>Item No. 653</w:t>
                            </w:r>
                          </w:p>
                        </w:tc>
                        <w:tc>
                          <w:tcPr>
                            <w:tcW w:w="5760" w:type="dxa"/>
                            <w:tcBorders>
                              <w:top w:val="single" w:sz="4" w:space="0" w:color="BEBEBE"/>
                              <w:left w:val="single" w:sz="4" w:space="0" w:color="BEBEBE"/>
                              <w:bottom w:val="single" w:sz="4" w:space="0" w:color="BEBEBE"/>
                              <w:right w:val="single" w:sz="4" w:space="0" w:color="BEBEBE"/>
                            </w:tcBorders>
                          </w:tcPr>
                          <w:p w14:paraId="2DD5F854" w14:textId="77777777" w:rsidR="00807499" w:rsidRDefault="00807499">
                            <w:pPr>
                              <w:pStyle w:val="TableParagraph"/>
                              <w:kinsoku w:val="0"/>
                              <w:overflowPunct w:val="0"/>
                              <w:spacing w:before="69" w:line="288" w:lineRule="auto"/>
                              <w:ind w:left="0" w:right="302"/>
                              <w:jc w:val="left"/>
                              <w:rPr>
                                <w:spacing w:val="-2"/>
                                <w:sz w:val="18"/>
                                <w:szCs w:val="18"/>
                              </w:rPr>
                            </w:pPr>
                            <w:r>
                              <w:rPr>
                                <w:sz w:val="18"/>
                                <w:szCs w:val="18"/>
                              </w:rPr>
                              <w:t xml:space="preserve">Audible profiled thermoplastic solid traffic stripe, </w:t>
                            </w:r>
                            <w:r>
                              <w:rPr>
                                <w:spacing w:val="40"/>
                                <w:sz w:val="18"/>
                                <w:szCs w:val="18"/>
                                <w:u w:val="single"/>
                              </w:rPr>
                              <w:t xml:space="preserve"> </w:t>
                            </w:r>
                            <w:r>
                              <w:rPr>
                                <w:spacing w:val="9"/>
                                <w:sz w:val="18"/>
                                <w:szCs w:val="18"/>
                              </w:rPr>
                              <w:t xml:space="preserve"> </w:t>
                            </w:r>
                            <w:r>
                              <w:rPr>
                                <w:sz w:val="18"/>
                                <w:szCs w:val="18"/>
                              </w:rPr>
                              <w:t xml:space="preserve">in. (mm), </w:t>
                            </w:r>
                            <w:r>
                              <w:rPr>
                                <w:spacing w:val="-2"/>
                                <w:sz w:val="18"/>
                                <w:szCs w:val="18"/>
                              </w:rPr>
                              <w:t>(color)</w:t>
                            </w:r>
                          </w:p>
                        </w:tc>
                        <w:tc>
                          <w:tcPr>
                            <w:tcW w:w="2790" w:type="dxa"/>
                            <w:tcBorders>
                              <w:top w:val="single" w:sz="4" w:space="0" w:color="BEBEBE"/>
                              <w:left w:val="single" w:sz="4" w:space="0" w:color="BEBEBE"/>
                              <w:bottom w:val="single" w:sz="4" w:space="0" w:color="BEBEBE"/>
                              <w:right w:val="single" w:sz="4" w:space="0" w:color="BEBEBE"/>
                            </w:tcBorders>
                          </w:tcPr>
                          <w:p w14:paraId="04A47121" w14:textId="77777777" w:rsidR="00807499" w:rsidRDefault="00807499">
                            <w:pPr>
                              <w:pStyle w:val="TableParagraph"/>
                              <w:kinsoku w:val="0"/>
                              <w:overflowPunct w:val="0"/>
                              <w:spacing w:before="69"/>
                              <w:ind w:left="0"/>
                              <w:jc w:val="left"/>
                              <w:rPr>
                                <w:sz w:val="18"/>
                                <w:szCs w:val="18"/>
                              </w:rPr>
                            </w:pPr>
                            <w:r>
                              <w:rPr>
                                <w:sz w:val="18"/>
                                <w:szCs w:val="18"/>
                              </w:rPr>
                              <w:t>Per linear mile (kilometer)</w:t>
                            </w:r>
                          </w:p>
                        </w:tc>
                      </w:tr>
                      <w:tr w:rsidR="00807499" w14:paraId="1ADBBFFF" w14:textId="77777777">
                        <w:trPr>
                          <w:trHeight w:val="382"/>
                        </w:trPr>
                        <w:tc>
                          <w:tcPr>
                            <w:tcW w:w="1530" w:type="dxa"/>
                            <w:tcBorders>
                              <w:top w:val="single" w:sz="4" w:space="0" w:color="BEBEBE"/>
                              <w:left w:val="single" w:sz="4" w:space="0" w:color="BEBEBE"/>
                              <w:bottom w:val="single" w:sz="4" w:space="0" w:color="BEBEBE"/>
                              <w:right w:val="single" w:sz="4" w:space="0" w:color="BEBEBE"/>
                            </w:tcBorders>
                            <w:shd w:val="clear" w:color="auto" w:fill="13784A"/>
                          </w:tcPr>
                          <w:p w14:paraId="6D4F9137" w14:textId="77777777" w:rsidR="00807499" w:rsidRDefault="00807499">
                            <w:pPr>
                              <w:pStyle w:val="TableParagraph"/>
                              <w:kinsoku w:val="0"/>
                              <w:overflowPunct w:val="0"/>
                              <w:ind w:left="0"/>
                              <w:rPr>
                                <w:b/>
                                <w:bCs/>
                                <w:color w:val="FFFFFF"/>
                                <w:sz w:val="19"/>
                                <w:szCs w:val="19"/>
                              </w:rPr>
                            </w:pPr>
                            <w:r>
                              <w:rPr>
                                <w:b/>
                                <w:bCs/>
                                <w:color w:val="FFFFFF"/>
                                <w:sz w:val="19"/>
                                <w:szCs w:val="19"/>
                              </w:rPr>
                              <w:t>Item No. 653</w:t>
                            </w:r>
                          </w:p>
                        </w:tc>
                        <w:tc>
                          <w:tcPr>
                            <w:tcW w:w="5760" w:type="dxa"/>
                            <w:tcBorders>
                              <w:top w:val="single" w:sz="4" w:space="0" w:color="BEBEBE"/>
                              <w:left w:val="single" w:sz="4" w:space="0" w:color="BEBEBE"/>
                              <w:bottom w:val="single" w:sz="4" w:space="0" w:color="BEBEBE"/>
                              <w:right w:val="single" w:sz="4" w:space="0" w:color="BEBEBE"/>
                            </w:tcBorders>
                            <w:shd w:val="clear" w:color="auto" w:fill="F1F1F1"/>
                          </w:tcPr>
                          <w:p w14:paraId="2082DE86" w14:textId="77777777" w:rsidR="00807499" w:rsidRDefault="00807499">
                            <w:pPr>
                              <w:pStyle w:val="TableParagraph"/>
                              <w:kinsoku w:val="0"/>
                              <w:overflowPunct w:val="0"/>
                              <w:ind w:left="0"/>
                              <w:jc w:val="left"/>
                              <w:rPr>
                                <w:sz w:val="18"/>
                                <w:szCs w:val="18"/>
                              </w:rPr>
                            </w:pPr>
                            <w:r>
                              <w:rPr>
                                <w:sz w:val="18"/>
                                <w:szCs w:val="18"/>
                              </w:rPr>
                              <w:t xml:space="preserve">Audible profiled thermoplastic skip traffic stripe, </w:t>
                            </w:r>
                            <w:r>
                              <w:rPr>
                                <w:spacing w:val="80"/>
                                <w:sz w:val="18"/>
                                <w:szCs w:val="18"/>
                                <w:u w:val="single"/>
                              </w:rPr>
                              <w:t xml:space="preserve"> </w:t>
                            </w:r>
                            <w:r>
                              <w:rPr>
                                <w:spacing w:val="27"/>
                                <w:sz w:val="18"/>
                                <w:szCs w:val="18"/>
                              </w:rPr>
                              <w:t xml:space="preserve"> </w:t>
                            </w:r>
                            <w:r>
                              <w:rPr>
                                <w:sz w:val="18"/>
                                <w:szCs w:val="18"/>
                              </w:rPr>
                              <w:t>in. (mm), (color)</w:t>
                            </w:r>
                          </w:p>
                        </w:tc>
                        <w:tc>
                          <w:tcPr>
                            <w:tcW w:w="2790" w:type="dxa"/>
                            <w:tcBorders>
                              <w:top w:val="single" w:sz="4" w:space="0" w:color="BEBEBE"/>
                              <w:left w:val="single" w:sz="4" w:space="0" w:color="BEBEBE"/>
                              <w:bottom w:val="single" w:sz="4" w:space="0" w:color="BEBEBE"/>
                              <w:right w:val="single" w:sz="4" w:space="0" w:color="BEBEBE"/>
                            </w:tcBorders>
                            <w:shd w:val="clear" w:color="auto" w:fill="F1F1F1"/>
                          </w:tcPr>
                          <w:p w14:paraId="579F71C0" w14:textId="77777777" w:rsidR="00807499" w:rsidRDefault="00807499">
                            <w:pPr>
                              <w:pStyle w:val="TableParagraph"/>
                              <w:kinsoku w:val="0"/>
                              <w:overflowPunct w:val="0"/>
                              <w:ind w:left="0"/>
                              <w:jc w:val="left"/>
                              <w:rPr>
                                <w:sz w:val="18"/>
                                <w:szCs w:val="18"/>
                              </w:rPr>
                            </w:pPr>
                            <w:r>
                              <w:rPr>
                                <w:sz w:val="18"/>
                                <w:szCs w:val="18"/>
                              </w:rPr>
                              <w:t>Per gross linear foot (meter)</w:t>
                            </w:r>
                          </w:p>
                        </w:tc>
                      </w:tr>
                      <w:tr w:rsidR="00807499" w14:paraId="2B36DB8C" w14:textId="77777777">
                        <w:trPr>
                          <w:trHeight w:val="616"/>
                        </w:trPr>
                        <w:tc>
                          <w:tcPr>
                            <w:tcW w:w="1530" w:type="dxa"/>
                            <w:tcBorders>
                              <w:top w:val="single" w:sz="4" w:space="0" w:color="BEBEBE"/>
                              <w:left w:val="single" w:sz="4" w:space="0" w:color="BEBEBE"/>
                              <w:bottom w:val="single" w:sz="4" w:space="0" w:color="BEBEBE"/>
                              <w:right w:val="single" w:sz="4" w:space="0" w:color="BEBEBE"/>
                            </w:tcBorders>
                            <w:shd w:val="clear" w:color="auto" w:fill="13784A"/>
                          </w:tcPr>
                          <w:p w14:paraId="7B616D07" w14:textId="77777777" w:rsidR="00807499" w:rsidRDefault="00807499">
                            <w:pPr>
                              <w:pStyle w:val="TableParagraph"/>
                              <w:kinsoku w:val="0"/>
                              <w:overflowPunct w:val="0"/>
                              <w:ind w:left="0"/>
                              <w:rPr>
                                <w:b/>
                                <w:bCs/>
                                <w:color w:val="FFFFFF"/>
                                <w:sz w:val="19"/>
                                <w:szCs w:val="19"/>
                              </w:rPr>
                            </w:pPr>
                            <w:r>
                              <w:rPr>
                                <w:b/>
                                <w:bCs/>
                                <w:color w:val="FFFFFF"/>
                                <w:sz w:val="19"/>
                                <w:szCs w:val="19"/>
                              </w:rPr>
                              <w:t>Item No. 653</w:t>
                            </w:r>
                          </w:p>
                        </w:tc>
                        <w:tc>
                          <w:tcPr>
                            <w:tcW w:w="5760" w:type="dxa"/>
                            <w:tcBorders>
                              <w:top w:val="single" w:sz="4" w:space="0" w:color="BEBEBE"/>
                              <w:left w:val="single" w:sz="4" w:space="0" w:color="BEBEBE"/>
                              <w:bottom w:val="single" w:sz="4" w:space="0" w:color="BEBEBE"/>
                              <w:right w:val="single" w:sz="4" w:space="0" w:color="BEBEBE"/>
                            </w:tcBorders>
                          </w:tcPr>
                          <w:p w14:paraId="63A0AC1D" w14:textId="77777777" w:rsidR="00807499" w:rsidRDefault="00807499">
                            <w:pPr>
                              <w:pStyle w:val="TableParagraph"/>
                              <w:kinsoku w:val="0"/>
                              <w:overflowPunct w:val="0"/>
                              <w:ind w:left="0"/>
                              <w:jc w:val="left"/>
                              <w:rPr>
                                <w:sz w:val="18"/>
                                <w:szCs w:val="18"/>
                              </w:rPr>
                            </w:pPr>
                            <w:r>
                              <w:rPr>
                                <w:sz w:val="18"/>
                                <w:szCs w:val="18"/>
                              </w:rPr>
                              <w:t xml:space="preserve">Audible profiled thermoplastic skip traffic stripe, </w:t>
                            </w:r>
                            <w:r>
                              <w:rPr>
                                <w:spacing w:val="80"/>
                                <w:sz w:val="18"/>
                                <w:szCs w:val="18"/>
                                <w:u w:val="single"/>
                              </w:rPr>
                              <w:t xml:space="preserve"> </w:t>
                            </w:r>
                            <w:r>
                              <w:rPr>
                                <w:spacing w:val="27"/>
                                <w:sz w:val="18"/>
                                <w:szCs w:val="18"/>
                              </w:rPr>
                              <w:t xml:space="preserve"> </w:t>
                            </w:r>
                            <w:r>
                              <w:rPr>
                                <w:sz w:val="18"/>
                                <w:szCs w:val="18"/>
                              </w:rPr>
                              <w:t>in. (mm), (color)</w:t>
                            </w:r>
                          </w:p>
                        </w:tc>
                        <w:tc>
                          <w:tcPr>
                            <w:tcW w:w="2790" w:type="dxa"/>
                            <w:tcBorders>
                              <w:top w:val="single" w:sz="4" w:space="0" w:color="BEBEBE"/>
                              <w:left w:val="single" w:sz="4" w:space="0" w:color="BEBEBE"/>
                              <w:bottom w:val="single" w:sz="4" w:space="0" w:color="BEBEBE"/>
                              <w:right w:val="single" w:sz="4" w:space="0" w:color="BEBEBE"/>
                            </w:tcBorders>
                          </w:tcPr>
                          <w:p w14:paraId="25F7B711" w14:textId="77777777" w:rsidR="00807499" w:rsidRDefault="00807499">
                            <w:pPr>
                              <w:pStyle w:val="TableParagraph"/>
                              <w:kinsoku w:val="0"/>
                              <w:overflowPunct w:val="0"/>
                              <w:spacing w:line="288" w:lineRule="auto"/>
                              <w:ind w:left="0" w:right="118"/>
                              <w:jc w:val="left"/>
                              <w:rPr>
                                <w:spacing w:val="-2"/>
                                <w:sz w:val="18"/>
                                <w:szCs w:val="18"/>
                              </w:rPr>
                            </w:pPr>
                            <w:r>
                              <w:rPr>
                                <w:sz w:val="18"/>
                                <w:szCs w:val="18"/>
                              </w:rPr>
                              <w:t>Per</w:t>
                            </w:r>
                            <w:r>
                              <w:rPr>
                                <w:spacing w:val="-13"/>
                                <w:sz w:val="18"/>
                                <w:szCs w:val="18"/>
                              </w:rPr>
                              <w:t xml:space="preserve"> </w:t>
                            </w:r>
                            <w:r>
                              <w:rPr>
                                <w:sz w:val="18"/>
                                <w:szCs w:val="18"/>
                              </w:rPr>
                              <w:t>gross</w:t>
                            </w:r>
                            <w:r>
                              <w:rPr>
                                <w:spacing w:val="-12"/>
                                <w:sz w:val="18"/>
                                <w:szCs w:val="18"/>
                              </w:rPr>
                              <w:t xml:space="preserve"> </w:t>
                            </w:r>
                            <w:r>
                              <w:rPr>
                                <w:sz w:val="18"/>
                                <w:szCs w:val="18"/>
                              </w:rPr>
                              <w:t>linear</w:t>
                            </w:r>
                            <w:r>
                              <w:rPr>
                                <w:spacing w:val="-13"/>
                                <w:sz w:val="18"/>
                                <w:szCs w:val="18"/>
                              </w:rPr>
                              <w:t xml:space="preserve"> </w:t>
                            </w:r>
                            <w:r>
                              <w:rPr>
                                <w:sz w:val="18"/>
                                <w:szCs w:val="18"/>
                              </w:rPr>
                              <w:t xml:space="preserve">mile </w:t>
                            </w:r>
                            <w:r>
                              <w:rPr>
                                <w:spacing w:val="-2"/>
                                <w:sz w:val="18"/>
                                <w:szCs w:val="18"/>
                              </w:rPr>
                              <w:t>(kilometer)</w:t>
                            </w:r>
                          </w:p>
                        </w:tc>
                      </w:tr>
                      <w:tr w:rsidR="00807499" w14:paraId="1B4D3508" w14:textId="77777777">
                        <w:trPr>
                          <w:trHeight w:val="616"/>
                        </w:trPr>
                        <w:tc>
                          <w:tcPr>
                            <w:tcW w:w="1530" w:type="dxa"/>
                            <w:tcBorders>
                              <w:top w:val="single" w:sz="4" w:space="0" w:color="BEBEBE"/>
                              <w:left w:val="single" w:sz="4" w:space="0" w:color="BEBEBE"/>
                              <w:bottom w:val="single" w:sz="4" w:space="0" w:color="BEBEBE"/>
                              <w:right w:val="single" w:sz="4" w:space="0" w:color="BEBEBE"/>
                            </w:tcBorders>
                            <w:shd w:val="clear" w:color="auto" w:fill="13784A"/>
                          </w:tcPr>
                          <w:p w14:paraId="72915190" w14:textId="77777777" w:rsidR="00807499" w:rsidRDefault="00807499">
                            <w:pPr>
                              <w:pStyle w:val="TableParagraph"/>
                              <w:kinsoku w:val="0"/>
                              <w:overflowPunct w:val="0"/>
                              <w:ind w:left="0"/>
                              <w:rPr>
                                <w:b/>
                                <w:bCs/>
                                <w:color w:val="FFFFFF"/>
                                <w:sz w:val="19"/>
                                <w:szCs w:val="19"/>
                              </w:rPr>
                            </w:pPr>
                            <w:r>
                              <w:rPr>
                                <w:b/>
                                <w:bCs/>
                                <w:color w:val="FFFFFF"/>
                                <w:sz w:val="19"/>
                                <w:szCs w:val="19"/>
                              </w:rPr>
                              <w:t>Item No. 653</w:t>
                            </w:r>
                          </w:p>
                        </w:tc>
                        <w:tc>
                          <w:tcPr>
                            <w:tcW w:w="5760" w:type="dxa"/>
                            <w:tcBorders>
                              <w:top w:val="single" w:sz="4" w:space="0" w:color="BEBEBE"/>
                              <w:left w:val="single" w:sz="4" w:space="0" w:color="BEBEBE"/>
                              <w:bottom w:val="single" w:sz="4" w:space="0" w:color="BEBEBE"/>
                              <w:right w:val="single" w:sz="4" w:space="0" w:color="BEBEBE"/>
                            </w:tcBorders>
                            <w:shd w:val="clear" w:color="auto" w:fill="F1F1F1"/>
                          </w:tcPr>
                          <w:p w14:paraId="4BF2FAFF" w14:textId="77777777" w:rsidR="00807499" w:rsidRDefault="00807499">
                            <w:pPr>
                              <w:pStyle w:val="TableParagraph"/>
                              <w:kinsoku w:val="0"/>
                              <w:overflowPunct w:val="0"/>
                              <w:spacing w:line="288" w:lineRule="auto"/>
                              <w:ind w:left="0" w:right="302"/>
                              <w:jc w:val="left"/>
                              <w:rPr>
                                <w:spacing w:val="80"/>
                                <w:w w:val="150"/>
                                <w:sz w:val="18"/>
                                <w:szCs w:val="18"/>
                              </w:rPr>
                            </w:pPr>
                            <w:r>
                              <w:rPr>
                                <w:sz w:val="18"/>
                                <w:szCs w:val="18"/>
                              </w:rPr>
                              <w:t>Thermoplastic pavement markings, words, and symbols (color), type</w:t>
                            </w:r>
                            <w:r>
                              <w:rPr>
                                <w:spacing w:val="80"/>
                                <w:w w:val="150"/>
                                <w:sz w:val="18"/>
                                <w:szCs w:val="18"/>
                              </w:rPr>
                              <w:t xml:space="preserve">  </w:t>
                            </w:r>
                            <w:r>
                              <w:rPr>
                                <w:spacing w:val="80"/>
                                <w:w w:val="150"/>
                                <w:sz w:val="18"/>
                                <w:szCs w:val="18"/>
                                <w:u w:val="single"/>
                              </w:rPr>
                              <w:t xml:space="preserve">  </w:t>
                            </w:r>
                          </w:p>
                        </w:tc>
                        <w:tc>
                          <w:tcPr>
                            <w:tcW w:w="2790" w:type="dxa"/>
                            <w:tcBorders>
                              <w:top w:val="single" w:sz="4" w:space="0" w:color="BEBEBE"/>
                              <w:left w:val="single" w:sz="4" w:space="0" w:color="BEBEBE"/>
                              <w:bottom w:val="single" w:sz="4" w:space="0" w:color="BEBEBE"/>
                              <w:right w:val="single" w:sz="4" w:space="0" w:color="BEBEBE"/>
                            </w:tcBorders>
                            <w:shd w:val="clear" w:color="auto" w:fill="F1F1F1"/>
                          </w:tcPr>
                          <w:p w14:paraId="4393E1E0" w14:textId="77777777" w:rsidR="00807499" w:rsidRDefault="00807499">
                            <w:pPr>
                              <w:pStyle w:val="TableParagraph"/>
                              <w:kinsoku w:val="0"/>
                              <w:overflowPunct w:val="0"/>
                              <w:ind w:left="0"/>
                              <w:jc w:val="left"/>
                              <w:rPr>
                                <w:sz w:val="18"/>
                                <w:szCs w:val="18"/>
                              </w:rPr>
                            </w:pPr>
                            <w:r>
                              <w:rPr>
                                <w:sz w:val="18"/>
                                <w:szCs w:val="18"/>
                              </w:rPr>
                              <w:t>Per each</w:t>
                            </w:r>
                          </w:p>
                        </w:tc>
                      </w:tr>
                      <w:tr w:rsidR="00807499" w14:paraId="2D5020C6" w14:textId="77777777">
                        <w:trPr>
                          <w:trHeight w:val="382"/>
                        </w:trPr>
                        <w:tc>
                          <w:tcPr>
                            <w:tcW w:w="1530" w:type="dxa"/>
                            <w:tcBorders>
                              <w:top w:val="single" w:sz="4" w:space="0" w:color="BEBEBE"/>
                              <w:left w:val="single" w:sz="4" w:space="0" w:color="BEBEBE"/>
                              <w:bottom w:val="single" w:sz="4" w:space="0" w:color="BEBEBE"/>
                              <w:right w:val="single" w:sz="4" w:space="0" w:color="BEBEBE"/>
                            </w:tcBorders>
                            <w:shd w:val="clear" w:color="auto" w:fill="13784A"/>
                          </w:tcPr>
                          <w:p w14:paraId="7BF82189" w14:textId="77777777" w:rsidR="00807499" w:rsidRDefault="00807499">
                            <w:pPr>
                              <w:pStyle w:val="TableParagraph"/>
                              <w:kinsoku w:val="0"/>
                              <w:overflowPunct w:val="0"/>
                              <w:spacing w:before="70"/>
                              <w:ind w:left="0"/>
                              <w:rPr>
                                <w:b/>
                                <w:bCs/>
                                <w:color w:val="FFFFFF"/>
                                <w:sz w:val="19"/>
                                <w:szCs w:val="19"/>
                              </w:rPr>
                            </w:pPr>
                            <w:r>
                              <w:rPr>
                                <w:b/>
                                <w:bCs/>
                                <w:color w:val="FFFFFF"/>
                                <w:sz w:val="19"/>
                                <w:szCs w:val="19"/>
                              </w:rPr>
                              <w:t>Item No. 653</w:t>
                            </w:r>
                          </w:p>
                        </w:tc>
                        <w:tc>
                          <w:tcPr>
                            <w:tcW w:w="5760" w:type="dxa"/>
                            <w:tcBorders>
                              <w:top w:val="single" w:sz="4" w:space="0" w:color="BEBEBE"/>
                              <w:left w:val="single" w:sz="4" w:space="0" w:color="BEBEBE"/>
                              <w:bottom w:val="single" w:sz="4" w:space="0" w:color="BEBEBE"/>
                              <w:right w:val="single" w:sz="4" w:space="0" w:color="BEBEBE"/>
                            </w:tcBorders>
                          </w:tcPr>
                          <w:p w14:paraId="792B765C" w14:textId="77777777" w:rsidR="00807499" w:rsidRDefault="00807499">
                            <w:pPr>
                              <w:pStyle w:val="TableParagraph"/>
                              <w:kinsoku w:val="0"/>
                              <w:overflowPunct w:val="0"/>
                              <w:spacing w:before="69"/>
                              <w:ind w:left="0"/>
                              <w:jc w:val="left"/>
                              <w:rPr>
                                <w:sz w:val="18"/>
                                <w:szCs w:val="18"/>
                              </w:rPr>
                            </w:pPr>
                            <w:r>
                              <w:rPr>
                                <w:sz w:val="18"/>
                                <w:szCs w:val="18"/>
                              </w:rPr>
                              <w:t>Thermoplastic traffic stripe</w:t>
                            </w:r>
                          </w:p>
                        </w:tc>
                        <w:tc>
                          <w:tcPr>
                            <w:tcW w:w="2790" w:type="dxa"/>
                            <w:tcBorders>
                              <w:top w:val="single" w:sz="4" w:space="0" w:color="BEBEBE"/>
                              <w:left w:val="single" w:sz="4" w:space="0" w:color="BEBEBE"/>
                              <w:bottom w:val="single" w:sz="4" w:space="0" w:color="BEBEBE"/>
                              <w:right w:val="single" w:sz="4" w:space="0" w:color="BEBEBE"/>
                            </w:tcBorders>
                          </w:tcPr>
                          <w:p w14:paraId="13688F5A" w14:textId="77777777" w:rsidR="00807499" w:rsidRDefault="00807499">
                            <w:pPr>
                              <w:pStyle w:val="TableParagraph"/>
                              <w:kinsoku w:val="0"/>
                              <w:overflowPunct w:val="0"/>
                              <w:spacing w:before="69"/>
                              <w:ind w:left="0"/>
                              <w:jc w:val="left"/>
                              <w:rPr>
                                <w:sz w:val="18"/>
                                <w:szCs w:val="18"/>
                              </w:rPr>
                            </w:pPr>
                            <w:r>
                              <w:rPr>
                                <w:sz w:val="18"/>
                                <w:szCs w:val="18"/>
                              </w:rPr>
                              <w:t>Per square yard (meter)</w:t>
                            </w:r>
                          </w:p>
                        </w:tc>
                      </w:tr>
                      <w:tr w:rsidR="00807499" w14:paraId="244FADAF" w14:textId="77777777">
                        <w:trPr>
                          <w:trHeight w:val="382"/>
                        </w:trPr>
                        <w:tc>
                          <w:tcPr>
                            <w:tcW w:w="1530" w:type="dxa"/>
                            <w:tcBorders>
                              <w:top w:val="single" w:sz="4" w:space="0" w:color="BEBEBE"/>
                              <w:left w:val="single" w:sz="4" w:space="0" w:color="BEBEBE"/>
                              <w:bottom w:val="single" w:sz="4" w:space="0" w:color="BEBEBE"/>
                              <w:right w:val="single" w:sz="4" w:space="0" w:color="BEBEBE"/>
                            </w:tcBorders>
                            <w:shd w:val="clear" w:color="auto" w:fill="13784A"/>
                          </w:tcPr>
                          <w:p w14:paraId="760624CB" w14:textId="77777777" w:rsidR="00807499" w:rsidRDefault="00807499">
                            <w:pPr>
                              <w:pStyle w:val="TableParagraph"/>
                              <w:kinsoku w:val="0"/>
                              <w:overflowPunct w:val="0"/>
                              <w:ind w:left="0"/>
                              <w:rPr>
                                <w:b/>
                                <w:bCs/>
                                <w:color w:val="FFFFFF"/>
                                <w:sz w:val="19"/>
                                <w:szCs w:val="19"/>
                              </w:rPr>
                            </w:pPr>
                            <w:r>
                              <w:rPr>
                                <w:b/>
                                <w:bCs/>
                                <w:color w:val="FFFFFF"/>
                                <w:sz w:val="19"/>
                                <w:szCs w:val="19"/>
                              </w:rPr>
                              <w:t>Item No. 653</w:t>
                            </w:r>
                          </w:p>
                        </w:tc>
                        <w:tc>
                          <w:tcPr>
                            <w:tcW w:w="5760" w:type="dxa"/>
                            <w:tcBorders>
                              <w:top w:val="single" w:sz="4" w:space="0" w:color="BEBEBE"/>
                              <w:left w:val="single" w:sz="4" w:space="0" w:color="BEBEBE"/>
                              <w:bottom w:val="single" w:sz="4" w:space="0" w:color="BEBEBE"/>
                              <w:right w:val="single" w:sz="4" w:space="0" w:color="BEBEBE"/>
                            </w:tcBorders>
                            <w:shd w:val="clear" w:color="auto" w:fill="F1F1F1"/>
                          </w:tcPr>
                          <w:p w14:paraId="64BE69EB" w14:textId="77777777" w:rsidR="00807499" w:rsidRDefault="00807499">
                            <w:pPr>
                              <w:pStyle w:val="TableParagraph"/>
                              <w:kinsoku w:val="0"/>
                              <w:overflowPunct w:val="0"/>
                              <w:ind w:left="0"/>
                              <w:jc w:val="left"/>
                              <w:rPr>
                                <w:sz w:val="18"/>
                                <w:szCs w:val="18"/>
                              </w:rPr>
                            </w:pPr>
                            <w:r>
                              <w:rPr>
                                <w:sz w:val="18"/>
                                <w:szCs w:val="18"/>
                              </w:rPr>
                              <w:t xml:space="preserve">Wet Weather Thermoplastic solid traffic stripe, </w:t>
                            </w:r>
                            <w:r>
                              <w:rPr>
                                <w:spacing w:val="80"/>
                                <w:sz w:val="18"/>
                                <w:szCs w:val="18"/>
                                <w:u w:val="single"/>
                              </w:rPr>
                              <w:t xml:space="preserve"> </w:t>
                            </w:r>
                            <w:r>
                              <w:rPr>
                                <w:spacing w:val="27"/>
                                <w:sz w:val="18"/>
                                <w:szCs w:val="18"/>
                              </w:rPr>
                              <w:t xml:space="preserve"> </w:t>
                            </w:r>
                            <w:r>
                              <w:rPr>
                                <w:sz w:val="18"/>
                                <w:szCs w:val="18"/>
                              </w:rPr>
                              <w:t>in. (mm), (color)</w:t>
                            </w:r>
                          </w:p>
                        </w:tc>
                        <w:tc>
                          <w:tcPr>
                            <w:tcW w:w="2790" w:type="dxa"/>
                            <w:tcBorders>
                              <w:top w:val="single" w:sz="4" w:space="0" w:color="BEBEBE"/>
                              <w:left w:val="single" w:sz="4" w:space="0" w:color="BEBEBE"/>
                              <w:bottom w:val="single" w:sz="4" w:space="0" w:color="BEBEBE"/>
                              <w:right w:val="single" w:sz="4" w:space="0" w:color="BEBEBE"/>
                            </w:tcBorders>
                            <w:shd w:val="clear" w:color="auto" w:fill="F1F1F1"/>
                          </w:tcPr>
                          <w:p w14:paraId="77F2450B" w14:textId="77777777" w:rsidR="00807499" w:rsidRDefault="00807499">
                            <w:pPr>
                              <w:pStyle w:val="TableParagraph"/>
                              <w:kinsoku w:val="0"/>
                              <w:overflowPunct w:val="0"/>
                              <w:ind w:left="0"/>
                              <w:jc w:val="left"/>
                              <w:rPr>
                                <w:sz w:val="18"/>
                                <w:szCs w:val="18"/>
                              </w:rPr>
                            </w:pPr>
                            <w:r>
                              <w:rPr>
                                <w:sz w:val="18"/>
                                <w:szCs w:val="18"/>
                              </w:rPr>
                              <w:t>Per linear foot (meter)</w:t>
                            </w:r>
                          </w:p>
                        </w:tc>
                      </w:tr>
                      <w:tr w:rsidR="00807499" w14:paraId="56338C79" w14:textId="77777777">
                        <w:trPr>
                          <w:trHeight w:val="382"/>
                        </w:trPr>
                        <w:tc>
                          <w:tcPr>
                            <w:tcW w:w="1530" w:type="dxa"/>
                            <w:tcBorders>
                              <w:top w:val="single" w:sz="4" w:space="0" w:color="BEBEBE"/>
                              <w:left w:val="single" w:sz="4" w:space="0" w:color="BEBEBE"/>
                              <w:bottom w:val="single" w:sz="4" w:space="0" w:color="BEBEBE"/>
                              <w:right w:val="single" w:sz="4" w:space="0" w:color="BEBEBE"/>
                            </w:tcBorders>
                            <w:shd w:val="clear" w:color="auto" w:fill="13784A"/>
                          </w:tcPr>
                          <w:p w14:paraId="1FC6E1A0" w14:textId="77777777" w:rsidR="00807499" w:rsidRDefault="00807499">
                            <w:pPr>
                              <w:pStyle w:val="TableParagraph"/>
                              <w:kinsoku w:val="0"/>
                              <w:overflowPunct w:val="0"/>
                              <w:ind w:left="0"/>
                              <w:rPr>
                                <w:b/>
                                <w:bCs/>
                                <w:color w:val="FFFFFF"/>
                                <w:sz w:val="19"/>
                                <w:szCs w:val="19"/>
                              </w:rPr>
                            </w:pPr>
                            <w:r>
                              <w:rPr>
                                <w:b/>
                                <w:bCs/>
                                <w:color w:val="FFFFFF"/>
                                <w:sz w:val="19"/>
                                <w:szCs w:val="19"/>
                              </w:rPr>
                              <w:t>Item No. 653</w:t>
                            </w:r>
                          </w:p>
                        </w:tc>
                        <w:tc>
                          <w:tcPr>
                            <w:tcW w:w="5760" w:type="dxa"/>
                            <w:tcBorders>
                              <w:top w:val="single" w:sz="4" w:space="0" w:color="BEBEBE"/>
                              <w:left w:val="single" w:sz="4" w:space="0" w:color="BEBEBE"/>
                              <w:bottom w:val="single" w:sz="4" w:space="0" w:color="BEBEBE"/>
                              <w:right w:val="single" w:sz="4" w:space="0" w:color="BEBEBE"/>
                            </w:tcBorders>
                          </w:tcPr>
                          <w:p w14:paraId="2BCA82CE" w14:textId="77777777" w:rsidR="00807499" w:rsidRDefault="00807499">
                            <w:pPr>
                              <w:pStyle w:val="TableParagraph"/>
                              <w:kinsoku w:val="0"/>
                              <w:overflowPunct w:val="0"/>
                              <w:ind w:left="0"/>
                              <w:jc w:val="left"/>
                              <w:rPr>
                                <w:sz w:val="18"/>
                                <w:szCs w:val="18"/>
                              </w:rPr>
                            </w:pPr>
                            <w:r>
                              <w:rPr>
                                <w:sz w:val="18"/>
                                <w:szCs w:val="18"/>
                              </w:rPr>
                              <w:t xml:space="preserve">Wet Weather Thermoplastic solid traffic stripe, </w:t>
                            </w:r>
                            <w:r>
                              <w:rPr>
                                <w:spacing w:val="80"/>
                                <w:sz w:val="18"/>
                                <w:szCs w:val="18"/>
                                <w:u w:val="single"/>
                              </w:rPr>
                              <w:t xml:space="preserve"> </w:t>
                            </w:r>
                            <w:r>
                              <w:rPr>
                                <w:spacing w:val="27"/>
                                <w:sz w:val="18"/>
                                <w:szCs w:val="18"/>
                              </w:rPr>
                              <w:t xml:space="preserve"> </w:t>
                            </w:r>
                            <w:r>
                              <w:rPr>
                                <w:sz w:val="18"/>
                                <w:szCs w:val="18"/>
                              </w:rPr>
                              <w:t>in. (mm), (color)</w:t>
                            </w:r>
                          </w:p>
                        </w:tc>
                        <w:tc>
                          <w:tcPr>
                            <w:tcW w:w="2790" w:type="dxa"/>
                            <w:tcBorders>
                              <w:top w:val="single" w:sz="4" w:space="0" w:color="BEBEBE"/>
                              <w:left w:val="single" w:sz="4" w:space="0" w:color="BEBEBE"/>
                              <w:bottom w:val="single" w:sz="4" w:space="0" w:color="BEBEBE"/>
                              <w:right w:val="single" w:sz="4" w:space="0" w:color="BEBEBE"/>
                            </w:tcBorders>
                          </w:tcPr>
                          <w:p w14:paraId="1308DDD9" w14:textId="77777777" w:rsidR="00807499" w:rsidRDefault="00807499">
                            <w:pPr>
                              <w:pStyle w:val="TableParagraph"/>
                              <w:kinsoku w:val="0"/>
                              <w:overflowPunct w:val="0"/>
                              <w:ind w:left="0"/>
                              <w:jc w:val="left"/>
                              <w:rPr>
                                <w:sz w:val="18"/>
                                <w:szCs w:val="18"/>
                              </w:rPr>
                            </w:pPr>
                            <w:r>
                              <w:rPr>
                                <w:sz w:val="18"/>
                                <w:szCs w:val="18"/>
                              </w:rPr>
                              <w:t>Per linear mile (kilometer)</w:t>
                            </w:r>
                          </w:p>
                        </w:tc>
                      </w:tr>
                      <w:tr w:rsidR="00807499" w14:paraId="4E65032C" w14:textId="77777777">
                        <w:trPr>
                          <w:trHeight w:val="382"/>
                        </w:trPr>
                        <w:tc>
                          <w:tcPr>
                            <w:tcW w:w="1530" w:type="dxa"/>
                            <w:tcBorders>
                              <w:top w:val="single" w:sz="4" w:space="0" w:color="BEBEBE"/>
                              <w:left w:val="single" w:sz="4" w:space="0" w:color="BEBEBE"/>
                              <w:bottom w:val="single" w:sz="4" w:space="0" w:color="BEBEBE"/>
                              <w:right w:val="single" w:sz="4" w:space="0" w:color="BEBEBE"/>
                            </w:tcBorders>
                            <w:shd w:val="clear" w:color="auto" w:fill="13784A"/>
                          </w:tcPr>
                          <w:p w14:paraId="12A0D21B" w14:textId="77777777" w:rsidR="00807499" w:rsidRDefault="00807499">
                            <w:pPr>
                              <w:pStyle w:val="TableParagraph"/>
                              <w:kinsoku w:val="0"/>
                              <w:overflowPunct w:val="0"/>
                              <w:ind w:left="0"/>
                              <w:rPr>
                                <w:b/>
                                <w:bCs/>
                                <w:color w:val="FFFFFF"/>
                                <w:sz w:val="19"/>
                                <w:szCs w:val="19"/>
                              </w:rPr>
                            </w:pPr>
                            <w:r>
                              <w:rPr>
                                <w:b/>
                                <w:bCs/>
                                <w:color w:val="FFFFFF"/>
                                <w:sz w:val="19"/>
                                <w:szCs w:val="19"/>
                              </w:rPr>
                              <w:t>Item No. 653</w:t>
                            </w:r>
                          </w:p>
                        </w:tc>
                        <w:tc>
                          <w:tcPr>
                            <w:tcW w:w="5760" w:type="dxa"/>
                            <w:tcBorders>
                              <w:top w:val="single" w:sz="4" w:space="0" w:color="BEBEBE"/>
                              <w:left w:val="single" w:sz="4" w:space="0" w:color="BEBEBE"/>
                              <w:bottom w:val="single" w:sz="4" w:space="0" w:color="BEBEBE"/>
                              <w:right w:val="single" w:sz="4" w:space="0" w:color="BEBEBE"/>
                            </w:tcBorders>
                            <w:shd w:val="clear" w:color="auto" w:fill="F1F1F1"/>
                          </w:tcPr>
                          <w:p w14:paraId="3EA9089C" w14:textId="77777777" w:rsidR="00807499" w:rsidRDefault="00807499">
                            <w:pPr>
                              <w:pStyle w:val="TableParagraph"/>
                              <w:kinsoku w:val="0"/>
                              <w:overflowPunct w:val="0"/>
                              <w:ind w:left="0"/>
                              <w:jc w:val="left"/>
                              <w:rPr>
                                <w:sz w:val="18"/>
                                <w:szCs w:val="18"/>
                              </w:rPr>
                            </w:pPr>
                            <w:r>
                              <w:rPr>
                                <w:sz w:val="18"/>
                                <w:szCs w:val="18"/>
                              </w:rPr>
                              <w:t xml:space="preserve">Wet Weather Thermoplastic skip traffic stripe, </w:t>
                            </w:r>
                            <w:r>
                              <w:rPr>
                                <w:spacing w:val="80"/>
                                <w:sz w:val="18"/>
                                <w:szCs w:val="18"/>
                                <w:u w:val="single"/>
                              </w:rPr>
                              <w:t xml:space="preserve"> </w:t>
                            </w:r>
                            <w:r>
                              <w:rPr>
                                <w:spacing w:val="27"/>
                                <w:sz w:val="18"/>
                                <w:szCs w:val="18"/>
                              </w:rPr>
                              <w:t xml:space="preserve"> </w:t>
                            </w:r>
                            <w:r>
                              <w:rPr>
                                <w:sz w:val="18"/>
                                <w:szCs w:val="18"/>
                              </w:rPr>
                              <w:t>in. (mm), (color)</w:t>
                            </w:r>
                          </w:p>
                        </w:tc>
                        <w:tc>
                          <w:tcPr>
                            <w:tcW w:w="2790" w:type="dxa"/>
                            <w:tcBorders>
                              <w:top w:val="single" w:sz="4" w:space="0" w:color="BEBEBE"/>
                              <w:left w:val="single" w:sz="4" w:space="0" w:color="BEBEBE"/>
                              <w:bottom w:val="single" w:sz="4" w:space="0" w:color="BEBEBE"/>
                              <w:right w:val="single" w:sz="4" w:space="0" w:color="BEBEBE"/>
                            </w:tcBorders>
                            <w:shd w:val="clear" w:color="auto" w:fill="F1F1F1"/>
                          </w:tcPr>
                          <w:p w14:paraId="75BC285A" w14:textId="77777777" w:rsidR="00807499" w:rsidRDefault="00807499">
                            <w:pPr>
                              <w:pStyle w:val="TableParagraph"/>
                              <w:kinsoku w:val="0"/>
                              <w:overflowPunct w:val="0"/>
                              <w:ind w:left="0"/>
                              <w:jc w:val="left"/>
                              <w:rPr>
                                <w:sz w:val="18"/>
                                <w:szCs w:val="18"/>
                              </w:rPr>
                            </w:pPr>
                            <w:r>
                              <w:rPr>
                                <w:sz w:val="18"/>
                                <w:szCs w:val="18"/>
                              </w:rPr>
                              <w:t>Per gross linear foot (meter)</w:t>
                            </w:r>
                          </w:p>
                        </w:tc>
                      </w:tr>
                      <w:tr w:rsidR="00807499" w14:paraId="4D127EFC" w14:textId="77777777">
                        <w:trPr>
                          <w:trHeight w:val="616"/>
                        </w:trPr>
                        <w:tc>
                          <w:tcPr>
                            <w:tcW w:w="1530" w:type="dxa"/>
                            <w:tcBorders>
                              <w:top w:val="single" w:sz="4" w:space="0" w:color="BEBEBE"/>
                              <w:left w:val="single" w:sz="4" w:space="0" w:color="BEBEBE"/>
                              <w:bottom w:val="single" w:sz="4" w:space="0" w:color="BEBEBE"/>
                              <w:right w:val="single" w:sz="4" w:space="0" w:color="BEBEBE"/>
                            </w:tcBorders>
                            <w:shd w:val="clear" w:color="auto" w:fill="13784A"/>
                          </w:tcPr>
                          <w:p w14:paraId="1437A034" w14:textId="77777777" w:rsidR="00807499" w:rsidRDefault="00807499">
                            <w:pPr>
                              <w:pStyle w:val="TableParagraph"/>
                              <w:kinsoku w:val="0"/>
                              <w:overflowPunct w:val="0"/>
                              <w:ind w:left="0"/>
                              <w:rPr>
                                <w:b/>
                                <w:bCs/>
                                <w:color w:val="FFFFFF"/>
                                <w:sz w:val="19"/>
                                <w:szCs w:val="19"/>
                              </w:rPr>
                            </w:pPr>
                            <w:r>
                              <w:rPr>
                                <w:b/>
                                <w:bCs/>
                                <w:color w:val="FFFFFF"/>
                                <w:sz w:val="19"/>
                                <w:szCs w:val="19"/>
                              </w:rPr>
                              <w:t>Item No. 653</w:t>
                            </w:r>
                          </w:p>
                        </w:tc>
                        <w:tc>
                          <w:tcPr>
                            <w:tcW w:w="5760" w:type="dxa"/>
                            <w:tcBorders>
                              <w:top w:val="single" w:sz="4" w:space="0" w:color="BEBEBE"/>
                              <w:left w:val="single" w:sz="4" w:space="0" w:color="BEBEBE"/>
                              <w:bottom w:val="single" w:sz="4" w:space="0" w:color="BEBEBE"/>
                              <w:right w:val="single" w:sz="4" w:space="0" w:color="BEBEBE"/>
                            </w:tcBorders>
                          </w:tcPr>
                          <w:p w14:paraId="3509AFFA" w14:textId="77777777" w:rsidR="00807499" w:rsidRDefault="00807499">
                            <w:pPr>
                              <w:pStyle w:val="TableParagraph"/>
                              <w:kinsoku w:val="0"/>
                              <w:overflowPunct w:val="0"/>
                              <w:ind w:left="0"/>
                              <w:jc w:val="left"/>
                              <w:rPr>
                                <w:sz w:val="18"/>
                                <w:szCs w:val="18"/>
                              </w:rPr>
                            </w:pPr>
                            <w:r>
                              <w:rPr>
                                <w:sz w:val="18"/>
                                <w:szCs w:val="18"/>
                              </w:rPr>
                              <w:t xml:space="preserve">Wet Weather Thermoplastic skip traffic stripe, </w:t>
                            </w:r>
                            <w:r>
                              <w:rPr>
                                <w:spacing w:val="80"/>
                                <w:sz w:val="18"/>
                                <w:szCs w:val="18"/>
                                <w:u w:val="single"/>
                              </w:rPr>
                              <w:t xml:space="preserve"> </w:t>
                            </w:r>
                            <w:r>
                              <w:rPr>
                                <w:spacing w:val="27"/>
                                <w:sz w:val="18"/>
                                <w:szCs w:val="18"/>
                              </w:rPr>
                              <w:t xml:space="preserve"> </w:t>
                            </w:r>
                            <w:r>
                              <w:rPr>
                                <w:sz w:val="18"/>
                                <w:szCs w:val="18"/>
                              </w:rPr>
                              <w:t>in. (mm), (color)</w:t>
                            </w:r>
                          </w:p>
                        </w:tc>
                        <w:tc>
                          <w:tcPr>
                            <w:tcW w:w="2790" w:type="dxa"/>
                            <w:tcBorders>
                              <w:top w:val="single" w:sz="4" w:space="0" w:color="BEBEBE"/>
                              <w:left w:val="single" w:sz="4" w:space="0" w:color="BEBEBE"/>
                              <w:bottom w:val="single" w:sz="4" w:space="0" w:color="BEBEBE"/>
                              <w:right w:val="single" w:sz="4" w:space="0" w:color="BEBEBE"/>
                            </w:tcBorders>
                          </w:tcPr>
                          <w:p w14:paraId="4FB0CF6E" w14:textId="77777777" w:rsidR="00807499" w:rsidRDefault="00807499">
                            <w:pPr>
                              <w:pStyle w:val="TableParagraph"/>
                              <w:kinsoku w:val="0"/>
                              <w:overflowPunct w:val="0"/>
                              <w:spacing w:line="288" w:lineRule="auto"/>
                              <w:ind w:left="0" w:right="118"/>
                              <w:jc w:val="left"/>
                              <w:rPr>
                                <w:spacing w:val="-2"/>
                                <w:sz w:val="18"/>
                                <w:szCs w:val="18"/>
                              </w:rPr>
                            </w:pPr>
                            <w:r>
                              <w:rPr>
                                <w:sz w:val="18"/>
                                <w:szCs w:val="18"/>
                              </w:rPr>
                              <w:t>Per</w:t>
                            </w:r>
                            <w:r>
                              <w:rPr>
                                <w:spacing w:val="-13"/>
                                <w:sz w:val="18"/>
                                <w:szCs w:val="18"/>
                              </w:rPr>
                              <w:t xml:space="preserve"> </w:t>
                            </w:r>
                            <w:r>
                              <w:rPr>
                                <w:sz w:val="18"/>
                                <w:szCs w:val="18"/>
                              </w:rPr>
                              <w:t>gross</w:t>
                            </w:r>
                            <w:r>
                              <w:rPr>
                                <w:spacing w:val="-12"/>
                                <w:sz w:val="18"/>
                                <w:szCs w:val="18"/>
                              </w:rPr>
                              <w:t xml:space="preserve"> </w:t>
                            </w:r>
                            <w:r>
                              <w:rPr>
                                <w:sz w:val="18"/>
                                <w:szCs w:val="18"/>
                              </w:rPr>
                              <w:t>linear</w:t>
                            </w:r>
                            <w:r>
                              <w:rPr>
                                <w:spacing w:val="-13"/>
                                <w:sz w:val="18"/>
                                <w:szCs w:val="18"/>
                              </w:rPr>
                              <w:t xml:space="preserve"> </w:t>
                            </w:r>
                            <w:r>
                              <w:rPr>
                                <w:sz w:val="18"/>
                                <w:szCs w:val="18"/>
                              </w:rPr>
                              <w:t xml:space="preserve">mile </w:t>
                            </w:r>
                            <w:r>
                              <w:rPr>
                                <w:spacing w:val="-2"/>
                                <w:sz w:val="18"/>
                                <w:szCs w:val="18"/>
                              </w:rPr>
                              <w:t>(kilometer)</w:t>
                            </w:r>
                          </w:p>
                        </w:tc>
                      </w:tr>
                      <w:tr w:rsidR="00807499" w14:paraId="555243B9" w14:textId="77777777">
                        <w:trPr>
                          <w:trHeight w:val="616"/>
                        </w:trPr>
                        <w:tc>
                          <w:tcPr>
                            <w:tcW w:w="1530" w:type="dxa"/>
                            <w:tcBorders>
                              <w:top w:val="single" w:sz="4" w:space="0" w:color="BEBEBE"/>
                              <w:left w:val="single" w:sz="4" w:space="0" w:color="BEBEBE"/>
                              <w:bottom w:val="single" w:sz="4" w:space="0" w:color="BEBEBE"/>
                              <w:right w:val="single" w:sz="4" w:space="0" w:color="BEBEBE"/>
                            </w:tcBorders>
                            <w:shd w:val="clear" w:color="auto" w:fill="13784A"/>
                          </w:tcPr>
                          <w:p w14:paraId="599E6316" w14:textId="77777777" w:rsidR="00807499" w:rsidRDefault="00807499">
                            <w:pPr>
                              <w:pStyle w:val="TableParagraph"/>
                              <w:kinsoku w:val="0"/>
                              <w:overflowPunct w:val="0"/>
                              <w:ind w:left="0"/>
                              <w:rPr>
                                <w:b/>
                                <w:bCs/>
                                <w:color w:val="FFFFFF"/>
                                <w:sz w:val="19"/>
                                <w:szCs w:val="19"/>
                              </w:rPr>
                            </w:pPr>
                            <w:r>
                              <w:rPr>
                                <w:b/>
                                <w:bCs/>
                                <w:color w:val="FFFFFF"/>
                                <w:sz w:val="19"/>
                                <w:szCs w:val="19"/>
                              </w:rPr>
                              <w:t>Item No. 653</w:t>
                            </w:r>
                          </w:p>
                        </w:tc>
                        <w:tc>
                          <w:tcPr>
                            <w:tcW w:w="5760" w:type="dxa"/>
                            <w:tcBorders>
                              <w:top w:val="single" w:sz="4" w:space="0" w:color="BEBEBE"/>
                              <w:left w:val="single" w:sz="4" w:space="0" w:color="BEBEBE"/>
                              <w:bottom w:val="single" w:sz="4" w:space="0" w:color="BEBEBE"/>
                              <w:right w:val="single" w:sz="4" w:space="0" w:color="BEBEBE"/>
                            </w:tcBorders>
                            <w:shd w:val="clear" w:color="auto" w:fill="F1F1F1"/>
                          </w:tcPr>
                          <w:p w14:paraId="2C4C1F28" w14:textId="77777777" w:rsidR="00807499" w:rsidRDefault="00807499">
                            <w:pPr>
                              <w:pStyle w:val="TableParagraph"/>
                              <w:kinsoku w:val="0"/>
                              <w:overflowPunct w:val="0"/>
                              <w:spacing w:line="288" w:lineRule="auto"/>
                              <w:ind w:left="0" w:right="302"/>
                              <w:jc w:val="left"/>
                              <w:rPr>
                                <w:spacing w:val="80"/>
                                <w:w w:val="150"/>
                                <w:sz w:val="18"/>
                                <w:szCs w:val="18"/>
                              </w:rPr>
                            </w:pPr>
                            <w:r>
                              <w:rPr>
                                <w:sz w:val="18"/>
                                <w:szCs w:val="18"/>
                              </w:rPr>
                              <w:t>Wet Weather</w:t>
                            </w:r>
                            <w:r>
                              <w:rPr>
                                <w:spacing w:val="-1"/>
                                <w:sz w:val="18"/>
                                <w:szCs w:val="18"/>
                              </w:rPr>
                              <w:t xml:space="preserve"> </w:t>
                            </w:r>
                            <w:r>
                              <w:rPr>
                                <w:sz w:val="18"/>
                                <w:szCs w:val="18"/>
                              </w:rPr>
                              <w:t>Thermoplastic pavement markings, words,</w:t>
                            </w:r>
                            <w:r>
                              <w:rPr>
                                <w:spacing w:val="-1"/>
                                <w:sz w:val="18"/>
                                <w:szCs w:val="18"/>
                              </w:rPr>
                              <w:t xml:space="preserve"> </w:t>
                            </w:r>
                            <w:r>
                              <w:rPr>
                                <w:sz w:val="18"/>
                                <w:szCs w:val="18"/>
                              </w:rPr>
                              <w:t>and symbols</w:t>
                            </w:r>
                            <w:r>
                              <w:rPr>
                                <w:spacing w:val="80"/>
                                <w:sz w:val="18"/>
                                <w:szCs w:val="18"/>
                              </w:rPr>
                              <w:t xml:space="preserve"> </w:t>
                            </w:r>
                            <w:r>
                              <w:rPr>
                                <w:sz w:val="18"/>
                                <w:szCs w:val="18"/>
                              </w:rPr>
                              <w:t>(color),</w:t>
                            </w:r>
                            <w:r>
                              <w:rPr>
                                <w:spacing w:val="80"/>
                                <w:sz w:val="18"/>
                                <w:szCs w:val="18"/>
                              </w:rPr>
                              <w:t xml:space="preserve"> </w:t>
                            </w:r>
                            <w:r>
                              <w:rPr>
                                <w:sz w:val="18"/>
                                <w:szCs w:val="18"/>
                              </w:rPr>
                              <w:t>type</w:t>
                            </w:r>
                            <w:r>
                              <w:rPr>
                                <w:spacing w:val="80"/>
                                <w:sz w:val="18"/>
                                <w:szCs w:val="18"/>
                              </w:rPr>
                              <w:t xml:space="preserve"> </w:t>
                            </w:r>
                            <w:r>
                              <w:rPr>
                                <w:spacing w:val="80"/>
                                <w:w w:val="150"/>
                                <w:sz w:val="18"/>
                                <w:szCs w:val="18"/>
                                <w:u w:val="single"/>
                              </w:rPr>
                              <w:t xml:space="preserve">  </w:t>
                            </w:r>
                          </w:p>
                        </w:tc>
                        <w:tc>
                          <w:tcPr>
                            <w:tcW w:w="2790" w:type="dxa"/>
                            <w:tcBorders>
                              <w:top w:val="single" w:sz="4" w:space="0" w:color="BEBEBE"/>
                              <w:left w:val="single" w:sz="4" w:space="0" w:color="BEBEBE"/>
                              <w:bottom w:val="single" w:sz="4" w:space="0" w:color="BEBEBE"/>
                              <w:right w:val="single" w:sz="4" w:space="0" w:color="BEBEBE"/>
                            </w:tcBorders>
                            <w:shd w:val="clear" w:color="auto" w:fill="F1F1F1"/>
                          </w:tcPr>
                          <w:p w14:paraId="7F54050A" w14:textId="77777777" w:rsidR="00807499" w:rsidRDefault="00807499">
                            <w:pPr>
                              <w:pStyle w:val="TableParagraph"/>
                              <w:kinsoku w:val="0"/>
                              <w:overflowPunct w:val="0"/>
                              <w:ind w:left="0"/>
                              <w:jc w:val="left"/>
                              <w:rPr>
                                <w:sz w:val="18"/>
                                <w:szCs w:val="18"/>
                              </w:rPr>
                            </w:pPr>
                            <w:r>
                              <w:rPr>
                                <w:sz w:val="18"/>
                                <w:szCs w:val="18"/>
                              </w:rPr>
                              <w:t>Per each</w:t>
                            </w:r>
                          </w:p>
                        </w:tc>
                      </w:tr>
                      <w:tr w:rsidR="00807499" w14:paraId="74DB2DD5" w14:textId="77777777">
                        <w:trPr>
                          <w:trHeight w:val="380"/>
                        </w:trPr>
                        <w:tc>
                          <w:tcPr>
                            <w:tcW w:w="1530" w:type="dxa"/>
                            <w:tcBorders>
                              <w:top w:val="single" w:sz="4" w:space="0" w:color="BEBEBE"/>
                              <w:left w:val="single" w:sz="4" w:space="0" w:color="BEBEBE"/>
                              <w:bottom w:val="single" w:sz="4" w:space="0" w:color="BEBEBE"/>
                              <w:right w:val="single" w:sz="4" w:space="0" w:color="BEBEBE"/>
                            </w:tcBorders>
                            <w:shd w:val="clear" w:color="auto" w:fill="13784A"/>
                          </w:tcPr>
                          <w:p w14:paraId="4FFCEA0C" w14:textId="77777777" w:rsidR="00807499" w:rsidRDefault="00807499">
                            <w:pPr>
                              <w:pStyle w:val="TableParagraph"/>
                              <w:kinsoku w:val="0"/>
                              <w:overflowPunct w:val="0"/>
                              <w:spacing w:before="70"/>
                              <w:ind w:left="0"/>
                              <w:rPr>
                                <w:b/>
                                <w:bCs/>
                                <w:color w:val="FFFFFF"/>
                                <w:sz w:val="19"/>
                                <w:szCs w:val="19"/>
                              </w:rPr>
                            </w:pPr>
                            <w:r>
                              <w:rPr>
                                <w:b/>
                                <w:bCs/>
                                <w:color w:val="FFFFFF"/>
                                <w:sz w:val="19"/>
                                <w:szCs w:val="19"/>
                              </w:rPr>
                              <w:t>Item No. 653</w:t>
                            </w:r>
                          </w:p>
                        </w:tc>
                        <w:tc>
                          <w:tcPr>
                            <w:tcW w:w="5760" w:type="dxa"/>
                            <w:tcBorders>
                              <w:top w:val="single" w:sz="4" w:space="0" w:color="BEBEBE"/>
                              <w:left w:val="single" w:sz="4" w:space="0" w:color="BEBEBE"/>
                              <w:bottom w:val="single" w:sz="4" w:space="0" w:color="BEBEBE"/>
                              <w:right w:val="single" w:sz="4" w:space="0" w:color="BEBEBE"/>
                            </w:tcBorders>
                          </w:tcPr>
                          <w:p w14:paraId="34ABA008" w14:textId="77777777" w:rsidR="00807499" w:rsidRDefault="00807499">
                            <w:pPr>
                              <w:pStyle w:val="TableParagraph"/>
                              <w:kinsoku w:val="0"/>
                              <w:overflowPunct w:val="0"/>
                              <w:spacing w:before="69"/>
                              <w:ind w:left="0"/>
                              <w:jc w:val="left"/>
                              <w:rPr>
                                <w:sz w:val="18"/>
                                <w:szCs w:val="18"/>
                              </w:rPr>
                            </w:pPr>
                            <w:r>
                              <w:rPr>
                                <w:sz w:val="18"/>
                                <w:szCs w:val="18"/>
                              </w:rPr>
                              <w:t>Wet Weather Thermoplastic traffic stripe</w:t>
                            </w:r>
                          </w:p>
                        </w:tc>
                        <w:tc>
                          <w:tcPr>
                            <w:tcW w:w="2790" w:type="dxa"/>
                            <w:tcBorders>
                              <w:top w:val="single" w:sz="4" w:space="0" w:color="BEBEBE"/>
                              <w:left w:val="single" w:sz="4" w:space="0" w:color="BEBEBE"/>
                              <w:bottom w:val="single" w:sz="4" w:space="0" w:color="BEBEBE"/>
                              <w:right w:val="single" w:sz="4" w:space="0" w:color="BEBEBE"/>
                            </w:tcBorders>
                          </w:tcPr>
                          <w:p w14:paraId="37272C4C" w14:textId="77777777" w:rsidR="00807499" w:rsidRDefault="00807499">
                            <w:pPr>
                              <w:pStyle w:val="TableParagraph"/>
                              <w:kinsoku w:val="0"/>
                              <w:overflowPunct w:val="0"/>
                              <w:spacing w:before="69"/>
                              <w:ind w:left="0"/>
                              <w:jc w:val="left"/>
                              <w:rPr>
                                <w:sz w:val="18"/>
                                <w:szCs w:val="18"/>
                              </w:rPr>
                            </w:pPr>
                            <w:r>
                              <w:rPr>
                                <w:sz w:val="18"/>
                                <w:szCs w:val="18"/>
                              </w:rPr>
                              <w:t>Per square yard (meter)</w:t>
                            </w:r>
                          </w:p>
                        </w:tc>
                      </w:tr>
                    </w:tbl>
                    <w:p w14:paraId="177A367F" w14:textId="77777777" w:rsidR="00807499" w:rsidRDefault="00807499" w:rsidP="00807499">
                      <w:pPr>
                        <w:pStyle w:val="BodyText"/>
                        <w:kinsoku w:val="0"/>
                        <w:overflowPunct w:val="0"/>
                        <w:rPr>
                          <w:rFonts w:ascii="Times New Roman" w:hAnsi="Times New Roman" w:cs="Times New Roman"/>
                          <w:sz w:val="24"/>
                          <w:szCs w:val="24"/>
                        </w:rPr>
                      </w:pPr>
                    </w:p>
                  </w:txbxContent>
                </v:textbox>
                <w10:anchorlock/>
              </v:shape>
            </w:pict>
          </mc:Fallback>
        </mc:AlternateContent>
      </w:r>
    </w:p>
    <w:p w14:paraId="5DC6FA5B" w14:textId="77777777" w:rsidR="00807499" w:rsidRPr="00807499" w:rsidRDefault="00807499" w:rsidP="00807499">
      <w:pPr>
        <w:kinsoku w:val="0"/>
        <w:overflowPunct w:val="0"/>
        <w:autoSpaceDE w:val="0"/>
        <w:autoSpaceDN w:val="0"/>
        <w:adjustRightInd w:val="0"/>
        <w:spacing w:before="122" w:after="0" w:line="240" w:lineRule="auto"/>
        <w:ind w:left="200"/>
        <w:rPr>
          <w:rFonts w:ascii="Arial" w:hAnsi="Arial" w:cs="Arial"/>
          <w:kern w:val="0"/>
          <w:sz w:val="19"/>
          <w:szCs w:val="19"/>
        </w:rPr>
      </w:pPr>
      <w:r w:rsidRPr="00807499">
        <w:rPr>
          <w:rFonts w:ascii="Arial" w:hAnsi="Arial" w:cs="Arial"/>
          <w:kern w:val="0"/>
          <w:sz w:val="19"/>
          <w:szCs w:val="19"/>
        </w:rPr>
        <w:t>Payment will be made under:</w:t>
      </w:r>
    </w:p>
    <w:p w14:paraId="357F648E" w14:textId="77777777" w:rsidR="00807499" w:rsidRPr="00807499" w:rsidRDefault="00807499" w:rsidP="00807499">
      <w:pPr>
        <w:kinsoku w:val="0"/>
        <w:overflowPunct w:val="0"/>
        <w:autoSpaceDE w:val="0"/>
        <w:autoSpaceDN w:val="0"/>
        <w:adjustRightInd w:val="0"/>
        <w:spacing w:before="39" w:after="0" w:line="240" w:lineRule="auto"/>
        <w:ind w:left="40"/>
        <w:outlineLvl w:val="1"/>
        <w:rPr>
          <w:rFonts w:ascii="Century Gothic" w:hAnsi="Century Gothic" w:cs="Century Gothic"/>
          <w:b/>
          <w:bCs/>
          <w:color w:val="045493"/>
          <w:spacing w:val="-2"/>
          <w:kern w:val="0"/>
          <w:sz w:val="24"/>
          <w:szCs w:val="24"/>
        </w:rPr>
      </w:pPr>
      <w:r w:rsidRPr="00807499">
        <w:rPr>
          <w:rFonts w:ascii="Century Gothic" w:hAnsi="Century Gothic" w:cs="Century Gothic"/>
          <w:b/>
          <w:bCs/>
          <w:color w:val="045493"/>
          <w:spacing w:val="-2"/>
          <w:kern w:val="0"/>
          <w:sz w:val="24"/>
          <w:szCs w:val="24"/>
        </w:rPr>
        <w:t>653.5.01</w:t>
      </w:r>
      <w:r w:rsidRPr="00807499">
        <w:rPr>
          <w:rFonts w:ascii="Century Gothic" w:hAnsi="Century Gothic" w:cs="Century Gothic"/>
          <w:b/>
          <w:bCs/>
          <w:color w:val="045493"/>
          <w:spacing w:val="-15"/>
          <w:kern w:val="0"/>
          <w:sz w:val="24"/>
          <w:szCs w:val="24"/>
        </w:rPr>
        <w:t xml:space="preserve"> </w:t>
      </w:r>
      <w:r w:rsidRPr="00807499">
        <w:rPr>
          <w:rFonts w:ascii="Century Gothic" w:hAnsi="Century Gothic" w:cs="Century Gothic"/>
          <w:b/>
          <w:bCs/>
          <w:color w:val="045493"/>
          <w:spacing w:val="-2"/>
          <w:kern w:val="0"/>
          <w:sz w:val="24"/>
          <w:szCs w:val="24"/>
        </w:rPr>
        <w:t>Adjustments</w:t>
      </w:r>
    </w:p>
    <w:p w14:paraId="734159D9" w14:textId="77777777" w:rsidR="00807499" w:rsidRPr="00807499" w:rsidRDefault="00807499" w:rsidP="00807499">
      <w:pPr>
        <w:kinsoku w:val="0"/>
        <w:overflowPunct w:val="0"/>
        <w:autoSpaceDE w:val="0"/>
        <w:autoSpaceDN w:val="0"/>
        <w:adjustRightInd w:val="0"/>
        <w:spacing w:before="77" w:after="0" w:line="240" w:lineRule="auto"/>
        <w:ind w:left="40"/>
        <w:rPr>
          <w:rFonts w:ascii="Arial" w:hAnsi="Arial" w:cs="Arial"/>
          <w:kern w:val="0"/>
          <w:sz w:val="19"/>
          <w:szCs w:val="19"/>
        </w:rPr>
      </w:pPr>
      <w:r w:rsidRPr="00807499">
        <w:rPr>
          <w:rFonts w:ascii="Arial" w:hAnsi="Arial" w:cs="Arial"/>
          <w:kern w:val="0"/>
          <w:sz w:val="19"/>
          <w:szCs w:val="19"/>
        </w:rPr>
        <w:t>General Provisions 101 through 150.</w:t>
      </w:r>
    </w:p>
    <w:p w14:paraId="2D20D7DD" w14:textId="77777777" w:rsidR="00807499" w:rsidRPr="00807499" w:rsidRDefault="00807499" w:rsidP="00807499">
      <w:pPr>
        <w:kinsoku w:val="0"/>
        <w:overflowPunct w:val="0"/>
        <w:autoSpaceDE w:val="0"/>
        <w:autoSpaceDN w:val="0"/>
        <w:adjustRightInd w:val="0"/>
        <w:spacing w:before="45" w:after="0" w:line="240" w:lineRule="auto"/>
        <w:jc w:val="center"/>
        <w:rPr>
          <w:rFonts w:ascii="Arial" w:hAnsi="Arial" w:cs="Arial"/>
          <w:b/>
          <w:bCs/>
          <w:spacing w:val="-4"/>
          <w:kern w:val="0"/>
          <w:sz w:val="16"/>
          <w:szCs w:val="16"/>
        </w:rPr>
      </w:pPr>
      <w:r w:rsidRPr="00807499">
        <w:rPr>
          <w:rFonts w:ascii="Arial" w:hAnsi="Arial" w:cs="Arial"/>
          <w:b/>
          <w:bCs/>
          <w:spacing w:val="-4"/>
          <w:kern w:val="0"/>
          <w:sz w:val="16"/>
          <w:szCs w:val="16"/>
        </w:rPr>
        <w:t>1211</w:t>
      </w:r>
    </w:p>
    <w:p w14:paraId="113B31DF" w14:textId="77777777" w:rsidR="00604FFF" w:rsidRDefault="00604FFF"/>
    <w:sectPr w:rsidR="00604FFF" w:rsidSect="00D93CE6">
      <w:type w:val="continuous"/>
      <w:pgSz w:w="12240" w:h="15840"/>
      <w:pgMar w:top="0" w:right="880" w:bottom="0" w:left="88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FFFFFFFF"/>
    <w:lvl w:ilvl="0">
      <w:start w:val="1"/>
      <w:numFmt w:val="upperLetter"/>
      <w:lvlText w:val="%1."/>
      <w:lvlJc w:val="left"/>
      <w:pPr>
        <w:ind w:left="559" w:hanging="360"/>
      </w:pPr>
      <w:rPr>
        <w:rFonts w:ascii="Century Gothic" w:hAnsi="Century Gothic" w:cs="Century Gothic"/>
        <w:b/>
        <w:bCs/>
        <w:i w:val="0"/>
        <w:iCs w:val="0"/>
        <w:color w:val="045493"/>
        <w:spacing w:val="-1"/>
        <w:w w:val="81"/>
        <w:sz w:val="21"/>
        <w:szCs w:val="21"/>
      </w:rPr>
    </w:lvl>
    <w:lvl w:ilvl="1">
      <w:start w:val="1"/>
      <w:numFmt w:val="decimal"/>
      <w:lvlText w:val="%2."/>
      <w:lvlJc w:val="left"/>
      <w:pPr>
        <w:ind w:left="920" w:hanging="361"/>
      </w:pPr>
      <w:rPr>
        <w:rFonts w:ascii="Arial" w:hAnsi="Arial" w:cs="Arial"/>
        <w:b/>
        <w:bCs/>
        <w:i w:val="0"/>
        <w:iCs w:val="0"/>
        <w:color w:val="045493"/>
        <w:spacing w:val="0"/>
        <w:w w:val="99"/>
        <w:sz w:val="19"/>
        <w:szCs w:val="19"/>
      </w:rPr>
    </w:lvl>
    <w:lvl w:ilvl="2">
      <w:numFmt w:val="bullet"/>
      <w:lvlText w:val=""/>
      <w:lvlJc w:val="left"/>
      <w:pPr>
        <w:ind w:left="1280" w:hanging="361"/>
      </w:pPr>
      <w:rPr>
        <w:rFonts w:ascii="Symbol" w:hAnsi="Symbol" w:cs="Symbol"/>
        <w:b w:val="0"/>
        <w:bCs w:val="0"/>
        <w:i w:val="0"/>
        <w:iCs w:val="0"/>
        <w:color w:val="045493"/>
        <w:spacing w:val="0"/>
        <w:w w:val="99"/>
        <w:sz w:val="19"/>
        <w:szCs w:val="19"/>
      </w:rPr>
    </w:lvl>
    <w:lvl w:ilvl="3">
      <w:numFmt w:val="bullet"/>
      <w:lvlText w:val="•"/>
      <w:lvlJc w:val="left"/>
      <w:pPr>
        <w:ind w:left="2430" w:hanging="361"/>
      </w:pPr>
    </w:lvl>
    <w:lvl w:ilvl="4">
      <w:numFmt w:val="bullet"/>
      <w:lvlText w:val="•"/>
      <w:lvlJc w:val="left"/>
      <w:pPr>
        <w:ind w:left="3580" w:hanging="361"/>
      </w:pPr>
    </w:lvl>
    <w:lvl w:ilvl="5">
      <w:numFmt w:val="bullet"/>
      <w:lvlText w:val="•"/>
      <w:lvlJc w:val="left"/>
      <w:pPr>
        <w:ind w:left="4730" w:hanging="361"/>
      </w:pPr>
    </w:lvl>
    <w:lvl w:ilvl="6">
      <w:numFmt w:val="bullet"/>
      <w:lvlText w:val="•"/>
      <w:lvlJc w:val="left"/>
      <w:pPr>
        <w:ind w:left="5880" w:hanging="361"/>
      </w:pPr>
    </w:lvl>
    <w:lvl w:ilvl="7">
      <w:numFmt w:val="bullet"/>
      <w:lvlText w:val="•"/>
      <w:lvlJc w:val="left"/>
      <w:pPr>
        <w:ind w:left="7030" w:hanging="361"/>
      </w:pPr>
    </w:lvl>
    <w:lvl w:ilvl="8">
      <w:numFmt w:val="bullet"/>
      <w:lvlText w:val="•"/>
      <w:lvlJc w:val="left"/>
      <w:pPr>
        <w:ind w:left="8180" w:hanging="361"/>
      </w:pPr>
    </w:lvl>
  </w:abstractNum>
  <w:abstractNum w:abstractNumId="1" w15:restartNumberingAfterBreak="0">
    <w:nsid w:val="00000403"/>
    <w:multiLevelType w:val="multilevel"/>
    <w:tmpl w:val="FFFFFFFF"/>
    <w:lvl w:ilvl="0">
      <w:start w:val="3"/>
      <w:numFmt w:val="decimal"/>
      <w:lvlText w:val="%1."/>
      <w:lvlJc w:val="left"/>
      <w:pPr>
        <w:ind w:left="920" w:hanging="361"/>
      </w:pPr>
      <w:rPr>
        <w:rFonts w:ascii="Arial" w:hAnsi="Arial" w:cs="Arial"/>
        <w:b/>
        <w:bCs/>
        <w:i w:val="0"/>
        <w:iCs w:val="0"/>
        <w:color w:val="045493"/>
        <w:spacing w:val="0"/>
        <w:w w:val="99"/>
        <w:sz w:val="19"/>
        <w:szCs w:val="19"/>
      </w:rPr>
    </w:lvl>
    <w:lvl w:ilvl="1">
      <w:start w:val="1"/>
      <w:numFmt w:val="lowerLetter"/>
      <w:lvlText w:val="%2."/>
      <w:lvlJc w:val="left"/>
      <w:pPr>
        <w:ind w:left="1279" w:hanging="361"/>
      </w:pPr>
      <w:rPr>
        <w:rFonts w:ascii="Arial" w:hAnsi="Arial" w:cs="Arial"/>
        <w:b/>
        <w:bCs/>
        <w:i w:val="0"/>
        <w:iCs w:val="0"/>
        <w:color w:val="045493"/>
        <w:spacing w:val="0"/>
        <w:w w:val="99"/>
        <w:sz w:val="19"/>
        <w:szCs w:val="19"/>
      </w:rPr>
    </w:lvl>
    <w:lvl w:ilvl="2">
      <w:numFmt w:val="bullet"/>
      <w:lvlText w:val="•"/>
      <w:lvlJc w:val="left"/>
      <w:pPr>
        <w:ind w:left="2302" w:hanging="361"/>
      </w:pPr>
    </w:lvl>
    <w:lvl w:ilvl="3">
      <w:numFmt w:val="bullet"/>
      <w:lvlText w:val="•"/>
      <w:lvlJc w:val="left"/>
      <w:pPr>
        <w:ind w:left="3324" w:hanging="361"/>
      </w:pPr>
    </w:lvl>
    <w:lvl w:ilvl="4">
      <w:numFmt w:val="bullet"/>
      <w:lvlText w:val="•"/>
      <w:lvlJc w:val="left"/>
      <w:pPr>
        <w:ind w:left="4346" w:hanging="361"/>
      </w:pPr>
    </w:lvl>
    <w:lvl w:ilvl="5">
      <w:numFmt w:val="bullet"/>
      <w:lvlText w:val="•"/>
      <w:lvlJc w:val="left"/>
      <w:pPr>
        <w:ind w:left="5368" w:hanging="361"/>
      </w:pPr>
    </w:lvl>
    <w:lvl w:ilvl="6">
      <w:numFmt w:val="bullet"/>
      <w:lvlText w:val="•"/>
      <w:lvlJc w:val="left"/>
      <w:pPr>
        <w:ind w:left="6391" w:hanging="361"/>
      </w:pPr>
    </w:lvl>
    <w:lvl w:ilvl="7">
      <w:numFmt w:val="bullet"/>
      <w:lvlText w:val="•"/>
      <w:lvlJc w:val="left"/>
      <w:pPr>
        <w:ind w:left="7413" w:hanging="361"/>
      </w:pPr>
    </w:lvl>
    <w:lvl w:ilvl="8">
      <w:numFmt w:val="bullet"/>
      <w:lvlText w:val="•"/>
      <w:lvlJc w:val="left"/>
      <w:pPr>
        <w:ind w:left="8435" w:hanging="361"/>
      </w:pPr>
    </w:lvl>
  </w:abstractNum>
  <w:abstractNum w:abstractNumId="2" w15:restartNumberingAfterBreak="0">
    <w:nsid w:val="00000404"/>
    <w:multiLevelType w:val="multilevel"/>
    <w:tmpl w:val="FFFFFFFF"/>
    <w:lvl w:ilvl="0">
      <w:start w:val="2"/>
      <w:numFmt w:val="lowerLetter"/>
      <w:lvlText w:val="%1."/>
      <w:lvlJc w:val="left"/>
      <w:pPr>
        <w:ind w:left="1279" w:hanging="361"/>
      </w:pPr>
      <w:rPr>
        <w:rFonts w:ascii="Arial" w:hAnsi="Arial" w:cs="Arial"/>
        <w:b/>
        <w:bCs/>
        <w:i w:val="0"/>
        <w:iCs w:val="0"/>
        <w:color w:val="045493"/>
        <w:spacing w:val="0"/>
        <w:w w:val="99"/>
        <w:sz w:val="19"/>
        <w:szCs w:val="19"/>
      </w:rPr>
    </w:lvl>
    <w:lvl w:ilvl="1">
      <w:numFmt w:val="bullet"/>
      <w:lvlText w:val="•"/>
      <w:lvlJc w:val="left"/>
      <w:pPr>
        <w:ind w:left="2200" w:hanging="361"/>
      </w:pPr>
    </w:lvl>
    <w:lvl w:ilvl="2">
      <w:numFmt w:val="bullet"/>
      <w:lvlText w:val="•"/>
      <w:lvlJc w:val="left"/>
      <w:pPr>
        <w:ind w:left="3120" w:hanging="361"/>
      </w:pPr>
    </w:lvl>
    <w:lvl w:ilvl="3">
      <w:numFmt w:val="bullet"/>
      <w:lvlText w:val="•"/>
      <w:lvlJc w:val="left"/>
      <w:pPr>
        <w:ind w:left="4040" w:hanging="361"/>
      </w:pPr>
    </w:lvl>
    <w:lvl w:ilvl="4">
      <w:numFmt w:val="bullet"/>
      <w:lvlText w:val="•"/>
      <w:lvlJc w:val="left"/>
      <w:pPr>
        <w:ind w:left="4960" w:hanging="361"/>
      </w:pPr>
    </w:lvl>
    <w:lvl w:ilvl="5">
      <w:numFmt w:val="bullet"/>
      <w:lvlText w:val="•"/>
      <w:lvlJc w:val="left"/>
      <w:pPr>
        <w:ind w:left="5880" w:hanging="361"/>
      </w:pPr>
    </w:lvl>
    <w:lvl w:ilvl="6">
      <w:numFmt w:val="bullet"/>
      <w:lvlText w:val="•"/>
      <w:lvlJc w:val="left"/>
      <w:pPr>
        <w:ind w:left="6800" w:hanging="361"/>
      </w:pPr>
    </w:lvl>
    <w:lvl w:ilvl="7">
      <w:numFmt w:val="bullet"/>
      <w:lvlText w:val="•"/>
      <w:lvlJc w:val="left"/>
      <w:pPr>
        <w:ind w:left="7720" w:hanging="361"/>
      </w:pPr>
    </w:lvl>
    <w:lvl w:ilvl="8">
      <w:numFmt w:val="bullet"/>
      <w:lvlText w:val="•"/>
      <w:lvlJc w:val="left"/>
      <w:pPr>
        <w:ind w:left="8640" w:hanging="361"/>
      </w:pPr>
    </w:lvl>
  </w:abstractNum>
  <w:abstractNum w:abstractNumId="3" w15:restartNumberingAfterBreak="0">
    <w:nsid w:val="00000405"/>
    <w:multiLevelType w:val="multilevel"/>
    <w:tmpl w:val="FFFFFFFF"/>
    <w:lvl w:ilvl="0">
      <w:start w:val="4"/>
      <w:numFmt w:val="decimal"/>
      <w:lvlText w:val="%1."/>
      <w:lvlJc w:val="left"/>
      <w:pPr>
        <w:ind w:left="919" w:hanging="360"/>
      </w:pPr>
      <w:rPr>
        <w:rFonts w:ascii="Century Gothic" w:hAnsi="Century Gothic" w:cs="Century Gothic"/>
        <w:b/>
        <w:bCs/>
        <w:i w:val="0"/>
        <w:iCs w:val="0"/>
        <w:color w:val="045493"/>
        <w:spacing w:val="0"/>
        <w:w w:val="99"/>
        <w:sz w:val="19"/>
        <w:szCs w:val="19"/>
      </w:rPr>
    </w:lvl>
    <w:lvl w:ilvl="1">
      <w:numFmt w:val="bullet"/>
      <w:lvlText w:val="•"/>
      <w:lvlJc w:val="left"/>
      <w:pPr>
        <w:ind w:left="1876" w:hanging="360"/>
      </w:pPr>
    </w:lvl>
    <w:lvl w:ilvl="2">
      <w:numFmt w:val="bullet"/>
      <w:lvlText w:val="•"/>
      <w:lvlJc w:val="left"/>
      <w:pPr>
        <w:ind w:left="2832" w:hanging="360"/>
      </w:pPr>
    </w:lvl>
    <w:lvl w:ilvl="3">
      <w:numFmt w:val="bullet"/>
      <w:lvlText w:val="•"/>
      <w:lvlJc w:val="left"/>
      <w:pPr>
        <w:ind w:left="3788" w:hanging="360"/>
      </w:pPr>
    </w:lvl>
    <w:lvl w:ilvl="4">
      <w:numFmt w:val="bullet"/>
      <w:lvlText w:val="•"/>
      <w:lvlJc w:val="left"/>
      <w:pPr>
        <w:ind w:left="4744" w:hanging="360"/>
      </w:pPr>
    </w:lvl>
    <w:lvl w:ilvl="5">
      <w:numFmt w:val="bullet"/>
      <w:lvlText w:val="•"/>
      <w:lvlJc w:val="left"/>
      <w:pPr>
        <w:ind w:left="5700" w:hanging="360"/>
      </w:pPr>
    </w:lvl>
    <w:lvl w:ilvl="6">
      <w:numFmt w:val="bullet"/>
      <w:lvlText w:val="•"/>
      <w:lvlJc w:val="left"/>
      <w:pPr>
        <w:ind w:left="6656" w:hanging="360"/>
      </w:pPr>
    </w:lvl>
    <w:lvl w:ilvl="7">
      <w:numFmt w:val="bullet"/>
      <w:lvlText w:val="•"/>
      <w:lvlJc w:val="left"/>
      <w:pPr>
        <w:ind w:left="7612" w:hanging="360"/>
      </w:pPr>
    </w:lvl>
    <w:lvl w:ilvl="8">
      <w:numFmt w:val="bullet"/>
      <w:lvlText w:val="•"/>
      <w:lvlJc w:val="left"/>
      <w:pPr>
        <w:ind w:left="8568" w:hanging="360"/>
      </w:pPr>
    </w:lvl>
  </w:abstractNum>
  <w:abstractNum w:abstractNumId="4" w15:restartNumberingAfterBreak="0">
    <w:nsid w:val="00000406"/>
    <w:multiLevelType w:val="multilevel"/>
    <w:tmpl w:val="FFFFFFFF"/>
    <w:lvl w:ilvl="0">
      <w:start w:val="6"/>
      <w:numFmt w:val="decimal"/>
      <w:lvlText w:val="%1."/>
      <w:lvlJc w:val="left"/>
      <w:pPr>
        <w:ind w:left="919" w:hanging="361"/>
      </w:pPr>
      <w:rPr>
        <w:rFonts w:ascii="Arial" w:hAnsi="Arial" w:cs="Arial"/>
        <w:b/>
        <w:bCs/>
        <w:i w:val="0"/>
        <w:iCs w:val="0"/>
        <w:color w:val="045493"/>
        <w:spacing w:val="0"/>
        <w:w w:val="99"/>
        <w:sz w:val="19"/>
        <w:szCs w:val="19"/>
      </w:rPr>
    </w:lvl>
    <w:lvl w:ilvl="1">
      <w:numFmt w:val="bullet"/>
      <w:lvlText w:val="•"/>
      <w:lvlJc w:val="left"/>
      <w:pPr>
        <w:ind w:left="1876" w:hanging="361"/>
      </w:pPr>
    </w:lvl>
    <w:lvl w:ilvl="2">
      <w:numFmt w:val="bullet"/>
      <w:lvlText w:val="•"/>
      <w:lvlJc w:val="left"/>
      <w:pPr>
        <w:ind w:left="2832" w:hanging="361"/>
      </w:pPr>
    </w:lvl>
    <w:lvl w:ilvl="3">
      <w:numFmt w:val="bullet"/>
      <w:lvlText w:val="•"/>
      <w:lvlJc w:val="left"/>
      <w:pPr>
        <w:ind w:left="3788" w:hanging="361"/>
      </w:pPr>
    </w:lvl>
    <w:lvl w:ilvl="4">
      <w:numFmt w:val="bullet"/>
      <w:lvlText w:val="•"/>
      <w:lvlJc w:val="left"/>
      <w:pPr>
        <w:ind w:left="4744" w:hanging="361"/>
      </w:pPr>
    </w:lvl>
    <w:lvl w:ilvl="5">
      <w:numFmt w:val="bullet"/>
      <w:lvlText w:val="•"/>
      <w:lvlJc w:val="left"/>
      <w:pPr>
        <w:ind w:left="5700" w:hanging="361"/>
      </w:pPr>
    </w:lvl>
    <w:lvl w:ilvl="6">
      <w:numFmt w:val="bullet"/>
      <w:lvlText w:val="•"/>
      <w:lvlJc w:val="left"/>
      <w:pPr>
        <w:ind w:left="6656" w:hanging="361"/>
      </w:pPr>
    </w:lvl>
    <w:lvl w:ilvl="7">
      <w:numFmt w:val="bullet"/>
      <w:lvlText w:val="•"/>
      <w:lvlJc w:val="left"/>
      <w:pPr>
        <w:ind w:left="7612" w:hanging="361"/>
      </w:pPr>
    </w:lvl>
    <w:lvl w:ilvl="8">
      <w:numFmt w:val="bullet"/>
      <w:lvlText w:val="•"/>
      <w:lvlJc w:val="left"/>
      <w:pPr>
        <w:ind w:left="8568" w:hanging="361"/>
      </w:pPr>
    </w:lvl>
  </w:abstractNum>
  <w:abstractNum w:abstractNumId="5" w15:restartNumberingAfterBreak="0">
    <w:nsid w:val="00000407"/>
    <w:multiLevelType w:val="multilevel"/>
    <w:tmpl w:val="FFFFFFFF"/>
    <w:lvl w:ilvl="0">
      <w:start w:val="2"/>
      <w:numFmt w:val="upperLetter"/>
      <w:lvlText w:val="%1."/>
      <w:lvlJc w:val="left"/>
      <w:pPr>
        <w:ind w:left="559" w:hanging="360"/>
      </w:pPr>
      <w:rPr>
        <w:rFonts w:ascii="Century Gothic" w:hAnsi="Century Gothic" w:cs="Century Gothic"/>
        <w:b/>
        <w:bCs/>
        <w:i w:val="0"/>
        <w:iCs w:val="0"/>
        <w:color w:val="045493"/>
        <w:spacing w:val="-1"/>
        <w:w w:val="96"/>
        <w:sz w:val="21"/>
        <w:szCs w:val="21"/>
      </w:rPr>
    </w:lvl>
    <w:lvl w:ilvl="1">
      <w:numFmt w:val="bullet"/>
      <w:lvlText w:val="•"/>
      <w:lvlJc w:val="left"/>
      <w:pPr>
        <w:ind w:left="1552" w:hanging="360"/>
      </w:pPr>
    </w:lvl>
    <w:lvl w:ilvl="2">
      <w:numFmt w:val="bullet"/>
      <w:lvlText w:val="•"/>
      <w:lvlJc w:val="left"/>
      <w:pPr>
        <w:ind w:left="2544" w:hanging="360"/>
      </w:pPr>
    </w:lvl>
    <w:lvl w:ilvl="3">
      <w:numFmt w:val="bullet"/>
      <w:lvlText w:val="•"/>
      <w:lvlJc w:val="left"/>
      <w:pPr>
        <w:ind w:left="3536" w:hanging="360"/>
      </w:pPr>
    </w:lvl>
    <w:lvl w:ilvl="4">
      <w:numFmt w:val="bullet"/>
      <w:lvlText w:val="•"/>
      <w:lvlJc w:val="left"/>
      <w:pPr>
        <w:ind w:left="4528" w:hanging="360"/>
      </w:pPr>
    </w:lvl>
    <w:lvl w:ilvl="5">
      <w:numFmt w:val="bullet"/>
      <w:lvlText w:val="•"/>
      <w:lvlJc w:val="left"/>
      <w:pPr>
        <w:ind w:left="5520" w:hanging="360"/>
      </w:pPr>
    </w:lvl>
    <w:lvl w:ilvl="6">
      <w:numFmt w:val="bullet"/>
      <w:lvlText w:val="•"/>
      <w:lvlJc w:val="left"/>
      <w:pPr>
        <w:ind w:left="6512" w:hanging="360"/>
      </w:pPr>
    </w:lvl>
    <w:lvl w:ilvl="7">
      <w:numFmt w:val="bullet"/>
      <w:lvlText w:val="•"/>
      <w:lvlJc w:val="left"/>
      <w:pPr>
        <w:ind w:left="7504" w:hanging="360"/>
      </w:pPr>
    </w:lvl>
    <w:lvl w:ilvl="8">
      <w:numFmt w:val="bullet"/>
      <w:lvlText w:val="•"/>
      <w:lvlJc w:val="left"/>
      <w:pPr>
        <w:ind w:left="8496" w:hanging="360"/>
      </w:pPr>
    </w:lvl>
  </w:abstractNum>
  <w:abstractNum w:abstractNumId="6" w15:restartNumberingAfterBreak="0">
    <w:nsid w:val="00000408"/>
    <w:multiLevelType w:val="multilevel"/>
    <w:tmpl w:val="FFFFFFFF"/>
    <w:lvl w:ilvl="0">
      <w:start w:val="653"/>
      <w:numFmt w:val="decimal"/>
      <w:lvlText w:val="%1"/>
      <w:lvlJc w:val="left"/>
      <w:pPr>
        <w:ind w:left="1200" w:hanging="1001"/>
      </w:pPr>
    </w:lvl>
    <w:lvl w:ilvl="1">
      <w:start w:val="2"/>
      <w:numFmt w:val="decimal"/>
      <w:lvlText w:val="%1.%2"/>
      <w:lvlJc w:val="left"/>
      <w:pPr>
        <w:ind w:left="1200" w:hanging="1001"/>
      </w:pPr>
    </w:lvl>
    <w:lvl w:ilvl="2">
      <w:start w:val="1"/>
      <w:numFmt w:val="decimalZero"/>
      <w:lvlText w:val="%1.%2.%3"/>
      <w:lvlJc w:val="left"/>
      <w:pPr>
        <w:ind w:left="1200" w:hanging="1001"/>
      </w:pPr>
      <w:rPr>
        <w:rFonts w:ascii="Century Gothic" w:hAnsi="Century Gothic" w:cs="Century Gothic"/>
        <w:b/>
        <w:bCs/>
        <w:i w:val="0"/>
        <w:iCs w:val="0"/>
        <w:color w:val="045493"/>
        <w:spacing w:val="-1"/>
        <w:w w:val="99"/>
        <w:sz w:val="24"/>
        <w:szCs w:val="24"/>
      </w:rPr>
    </w:lvl>
    <w:lvl w:ilvl="3">
      <w:numFmt w:val="bullet"/>
      <w:lvlText w:val=""/>
      <w:lvlJc w:val="left"/>
      <w:pPr>
        <w:ind w:left="559" w:hanging="361"/>
      </w:pPr>
      <w:rPr>
        <w:rFonts w:ascii="Symbol" w:hAnsi="Symbol" w:cs="Symbol"/>
        <w:b w:val="0"/>
        <w:bCs w:val="0"/>
        <w:i w:val="0"/>
        <w:iCs w:val="0"/>
        <w:color w:val="045493"/>
        <w:spacing w:val="0"/>
        <w:w w:val="99"/>
        <w:sz w:val="19"/>
        <w:szCs w:val="19"/>
      </w:rPr>
    </w:lvl>
    <w:lvl w:ilvl="4">
      <w:numFmt w:val="bullet"/>
      <w:lvlText w:val="•"/>
      <w:lvlJc w:val="left"/>
      <w:pPr>
        <w:ind w:left="4293" w:hanging="361"/>
      </w:pPr>
    </w:lvl>
    <w:lvl w:ilvl="5">
      <w:numFmt w:val="bullet"/>
      <w:lvlText w:val="•"/>
      <w:lvlJc w:val="left"/>
      <w:pPr>
        <w:ind w:left="5324" w:hanging="361"/>
      </w:pPr>
    </w:lvl>
    <w:lvl w:ilvl="6">
      <w:numFmt w:val="bullet"/>
      <w:lvlText w:val="•"/>
      <w:lvlJc w:val="left"/>
      <w:pPr>
        <w:ind w:left="6355" w:hanging="361"/>
      </w:pPr>
    </w:lvl>
    <w:lvl w:ilvl="7">
      <w:numFmt w:val="bullet"/>
      <w:lvlText w:val="•"/>
      <w:lvlJc w:val="left"/>
      <w:pPr>
        <w:ind w:left="7386" w:hanging="361"/>
      </w:pPr>
    </w:lvl>
    <w:lvl w:ilvl="8">
      <w:numFmt w:val="bullet"/>
      <w:lvlText w:val="•"/>
      <w:lvlJc w:val="left"/>
      <w:pPr>
        <w:ind w:left="8417" w:hanging="361"/>
      </w:pPr>
    </w:lvl>
  </w:abstractNum>
  <w:abstractNum w:abstractNumId="7" w15:restartNumberingAfterBreak="0">
    <w:nsid w:val="00000409"/>
    <w:multiLevelType w:val="multilevel"/>
    <w:tmpl w:val="FFFFFFFF"/>
    <w:lvl w:ilvl="0">
      <w:start w:val="653"/>
      <w:numFmt w:val="decimal"/>
      <w:lvlText w:val="%1"/>
      <w:lvlJc w:val="left"/>
      <w:pPr>
        <w:ind w:left="980" w:hanging="781"/>
      </w:pPr>
    </w:lvl>
    <w:lvl w:ilvl="1">
      <w:start w:val="3"/>
      <w:numFmt w:val="decimal"/>
      <w:lvlText w:val="%1.%2"/>
      <w:lvlJc w:val="left"/>
      <w:pPr>
        <w:ind w:left="980" w:hanging="781"/>
      </w:pPr>
      <w:rPr>
        <w:rFonts w:ascii="Century Gothic" w:hAnsi="Century Gothic" w:cs="Century Gothic"/>
        <w:b/>
        <w:bCs/>
        <w:i w:val="0"/>
        <w:iCs w:val="0"/>
        <w:color w:val="045493"/>
        <w:spacing w:val="0"/>
        <w:w w:val="99"/>
        <w:sz w:val="28"/>
        <w:szCs w:val="28"/>
      </w:rPr>
    </w:lvl>
    <w:lvl w:ilvl="2">
      <w:start w:val="1"/>
      <w:numFmt w:val="decimalZero"/>
      <w:lvlText w:val="%1.%2.%3"/>
      <w:lvlJc w:val="left"/>
      <w:pPr>
        <w:ind w:left="1200" w:hanging="1001"/>
      </w:pPr>
      <w:rPr>
        <w:rFonts w:ascii="Century Gothic" w:hAnsi="Century Gothic" w:cs="Century Gothic"/>
        <w:b/>
        <w:bCs/>
        <w:i w:val="0"/>
        <w:iCs w:val="0"/>
        <w:color w:val="045493"/>
        <w:spacing w:val="-1"/>
        <w:w w:val="99"/>
        <w:sz w:val="24"/>
        <w:szCs w:val="24"/>
      </w:rPr>
    </w:lvl>
    <w:lvl w:ilvl="3">
      <w:numFmt w:val="bullet"/>
      <w:lvlText w:val="•"/>
      <w:lvlJc w:val="left"/>
      <w:pPr>
        <w:ind w:left="3262" w:hanging="1001"/>
      </w:pPr>
    </w:lvl>
    <w:lvl w:ilvl="4">
      <w:numFmt w:val="bullet"/>
      <w:lvlText w:val="•"/>
      <w:lvlJc w:val="left"/>
      <w:pPr>
        <w:ind w:left="4293" w:hanging="1001"/>
      </w:pPr>
    </w:lvl>
    <w:lvl w:ilvl="5">
      <w:numFmt w:val="bullet"/>
      <w:lvlText w:val="•"/>
      <w:lvlJc w:val="left"/>
      <w:pPr>
        <w:ind w:left="5324" w:hanging="1001"/>
      </w:pPr>
    </w:lvl>
    <w:lvl w:ilvl="6">
      <w:numFmt w:val="bullet"/>
      <w:lvlText w:val="•"/>
      <w:lvlJc w:val="left"/>
      <w:pPr>
        <w:ind w:left="6355" w:hanging="1001"/>
      </w:pPr>
    </w:lvl>
    <w:lvl w:ilvl="7">
      <w:numFmt w:val="bullet"/>
      <w:lvlText w:val="•"/>
      <w:lvlJc w:val="left"/>
      <w:pPr>
        <w:ind w:left="7386" w:hanging="1001"/>
      </w:pPr>
    </w:lvl>
    <w:lvl w:ilvl="8">
      <w:numFmt w:val="bullet"/>
      <w:lvlText w:val="•"/>
      <w:lvlJc w:val="left"/>
      <w:pPr>
        <w:ind w:left="8417" w:hanging="1001"/>
      </w:pPr>
    </w:lvl>
  </w:abstractNum>
  <w:abstractNum w:abstractNumId="8" w15:restartNumberingAfterBreak="0">
    <w:nsid w:val="0000040A"/>
    <w:multiLevelType w:val="multilevel"/>
    <w:tmpl w:val="FFFFFFFF"/>
    <w:lvl w:ilvl="0">
      <w:start w:val="1"/>
      <w:numFmt w:val="upperLetter"/>
      <w:lvlText w:val="%1."/>
      <w:lvlJc w:val="left"/>
      <w:pPr>
        <w:ind w:left="559" w:hanging="360"/>
      </w:pPr>
      <w:rPr>
        <w:rFonts w:ascii="Century Gothic" w:hAnsi="Century Gothic" w:cs="Century Gothic"/>
        <w:b/>
        <w:bCs/>
        <w:i w:val="0"/>
        <w:iCs w:val="0"/>
        <w:color w:val="045493"/>
        <w:spacing w:val="-1"/>
        <w:w w:val="81"/>
        <w:sz w:val="21"/>
        <w:szCs w:val="21"/>
      </w:rPr>
    </w:lvl>
    <w:lvl w:ilvl="1">
      <w:numFmt w:val="bullet"/>
      <w:lvlText w:val=""/>
      <w:lvlJc w:val="left"/>
      <w:pPr>
        <w:ind w:left="920" w:hanging="361"/>
      </w:pPr>
      <w:rPr>
        <w:rFonts w:ascii="Symbol" w:hAnsi="Symbol" w:cs="Symbol"/>
        <w:b w:val="0"/>
        <w:bCs w:val="0"/>
        <w:i w:val="0"/>
        <w:iCs w:val="0"/>
        <w:color w:val="045493"/>
        <w:spacing w:val="0"/>
        <w:w w:val="99"/>
        <w:sz w:val="19"/>
        <w:szCs w:val="19"/>
      </w:rPr>
    </w:lvl>
    <w:lvl w:ilvl="2">
      <w:numFmt w:val="bullet"/>
      <w:lvlText w:val="•"/>
      <w:lvlJc w:val="left"/>
      <w:pPr>
        <w:ind w:left="1982" w:hanging="361"/>
      </w:pPr>
    </w:lvl>
    <w:lvl w:ilvl="3">
      <w:numFmt w:val="bullet"/>
      <w:lvlText w:val="•"/>
      <w:lvlJc w:val="left"/>
      <w:pPr>
        <w:ind w:left="3044" w:hanging="361"/>
      </w:pPr>
    </w:lvl>
    <w:lvl w:ilvl="4">
      <w:numFmt w:val="bullet"/>
      <w:lvlText w:val="•"/>
      <w:lvlJc w:val="left"/>
      <w:pPr>
        <w:ind w:left="4106" w:hanging="361"/>
      </w:pPr>
    </w:lvl>
    <w:lvl w:ilvl="5">
      <w:numFmt w:val="bullet"/>
      <w:lvlText w:val="•"/>
      <w:lvlJc w:val="left"/>
      <w:pPr>
        <w:ind w:left="5168" w:hanging="361"/>
      </w:pPr>
    </w:lvl>
    <w:lvl w:ilvl="6">
      <w:numFmt w:val="bullet"/>
      <w:lvlText w:val="•"/>
      <w:lvlJc w:val="left"/>
      <w:pPr>
        <w:ind w:left="6231" w:hanging="361"/>
      </w:pPr>
    </w:lvl>
    <w:lvl w:ilvl="7">
      <w:numFmt w:val="bullet"/>
      <w:lvlText w:val="•"/>
      <w:lvlJc w:val="left"/>
      <w:pPr>
        <w:ind w:left="7293" w:hanging="361"/>
      </w:pPr>
    </w:lvl>
    <w:lvl w:ilvl="8">
      <w:numFmt w:val="bullet"/>
      <w:lvlText w:val="•"/>
      <w:lvlJc w:val="left"/>
      <w:pPr>
        <w:ind w:left="8355" w:hanging="361"/>
      </w:pPr>
    </w:lvl>
  </w:abstractNum>
  <w:abstractNum w:abstractNumId="9" w15:restartNumberingAfterBreak="0">
    <w:nsid w:val="0000040B"/>
    <w:multiLevelType w:val="multilevel"/>
    <w:tmpl w:val="FFFFFFFF"/>
    <w:lvl w:ilvl="0">
      <w:start w:val="653"/>
      <w:numFmt w:val="decimal"/>
      <w:lvlText w:val="%1"/>
      <w:lvlJc w:val="left"/>
      <w:pPr>
        <w:ind w:left="1200" w:hanging="1001"/>
      </w:pPr>
    </w:lvl>
    <w:lvl w:ilvl="1">
      <w:numFmt w:val="bullet"/>
      <w:lvlText w:val="•"/>
      <w:lvlJc w:val="left"/>
      <w:pPr>
        <w:ind w:left="2128" w:hanging="1001"/>
      </w:pPr>
    </w:lvl>
    <w:lvl w:ilvl="2">
      <w:numFmt w:val="bullet"/>
      <w:lvlText w:val="•"/>
      <w:lvlJc w:val="left"/>
      <w:pPr>
        <w:ind w:left="3056" w:hanging="1001"/>
      </w:pPr>
    </w:lvl>
    <w:lvl w:ilvl="3">
      <w:numFmt w:val="bullet"/>
      <w:lvlText w:val="•"/>
      <w:lvlJc w:val="left"/>
      <w:pPr>
        <w:ind w:left="3984" w:hanging="1001"/>
      </w:pPr>
    </w:lvl>
    <w:lvl w:ilvl="4">
      <w:numFmt w:val="bullet"/>
      <w:lvlText w:val="•"/>
      <w:lvlJc w:val="left"/>
      <w:pPr>
        <w:ind w:left="4912" w:hanging="1001"/>
      </w:pPr>
    </w:lvl>
    <w:lvl w:ilvl="5">
      <w:numFmt w:val="bullet"/>
      <w:lvlText w:val="•"/>
      <w:lvlJc w:val="left"/>
      <w:pPr>
        <w:ind w:left="5840" w:hanging="1001"/>
      </w:pPr>
    </w:lvl>
    <w:lvl w:ilvl="6">
      <w:numFmt w:val="bullet"/>
      <w:lvlText w:val="•"/>
      <w:lvlJc w:val="left"/>
      <w:pPr>
        <w:ind w:left="6768" w:hanging="1001"/>
      </w:pPr>
    </w:lvl>
    <w:lvl w:ilvl="7">
      <w:numFmt w:val="bullet"/>
      <w:lvlText w:val="•"/>
      <w:lvlJc w:val="left"/>
      <w:pPr>
        <w:ind w:left="7696" w:hanging="1001"/>
      </w:pPr>
    </w:lvl>
    <w:lvl w:ilvl="8">
      <w:numFmt w:val="bullet"/>
      <w:lvlText w:val="•"/>
      <w:lvlJc w:val="left"/>
      <w:pPr>
        <w:ind w:left="8624" w:hanging="1001"/>
      </w:pPr>
    </w:lvl>
  </w:abstractNum>
  <w:abstractNum w:abstractNumId="10" w15:restartNumberingAfterBreak="0">
    <w:nsid w:val="0000040C"/>
    <w:multiLevelType w:val="multilevel"/>
    <w:tmpl w:val="FFFFFFFF"/>
    <w:lvl w:ilvl="0">
      <w:start w:val="1"/>
      <w:numFmt w:val="upperLetter"/>
      <w:lvlText w:val="%1."/>
      <w:lvlJc w:val="left"/>
      <w:pPr>
        <w:ind w:left="559" w:hanging="360"/>
      </w:pPr>
      <w:rPr>
        <w:rFonts w:ascii="Century Gothic" w:hAnsi="Century Gothic" w:cs="Century Gothic"/>
        <w:b/>
        <w:bCs/>
        <w:i w:val="0"/>
        <w:iCs w:val="0"/>
        <w:color w:val="045493"/>
        <w:spacing w:val="-1"/>
        <w:w w:val="81"/>
        <w:sz w:val="21"/>
        <w:szCs w:val="21"/>
      </w:rPr>
    </w:lvl>
    <w:lvl w:ilvl="1">
      <w:numFmt w:val="bullet"/>
      <w:lvlText w:val=""/>
      <w:lvlJc w:val="left"/>
      <w:pPr>
        <w:ind w:left="1280" w:hanging="361"/>
      </w:pPr>
      <w:rPr>
        <w:rFonts w:ascii="Symbol" w:hAnsi="Symbol" w:cs="Symbol"/>
        <w:b w:val="0"/>
        <w:bCs w:val="0"/>
        <w:i w:val="0"/>
        <w:iCs w:val="0"/>
        <w:color w:val="045493"/>
        <w:spacing w:val="0"/>
        <w:w w:val="99"/>
        <w:sz w:val="19"/>
        <w:szCs w:val="19"/>
      </w:rPr>
    </w:lvl>
    <w:lvl w:ilvl="2">
      <w:numFmt w:val="bullet"/>
      <w:lvlText w:val="•"/>
      <w:lvlJc w:val="left"/>
      <w:pPr>
        <w:ind w:left="2302" w:hanging="361"/>
      </w:pPr>
    </w:lvl>
    <w:lvl w:ilvl="3">
      <w:numFmt w:val="bullet"/>
      <w:lvlText w:val="•"/>
      <w:lvlJc w:val="left"/>
      <w:pPr>
        <w:ind w:left="3324" w:hanging="361"/>
      </w:pPr>
    </w:lvl>
    <w:lvl w:ilvl="4">
      <w:numFmt w:val="bullet"/>
      <w:lvlText w:val="•"/>
      <w:lvlJc w:val="left"/>
      <w:pPr>
        <w:ind w:left="4346" w:hanging="361"/>
      </w:pPr>
    </w:lvl>
    <w:lvl w:ilvl="5">
      <w:numFmt w:val="bullet"/>
      <w:lvlText w:val="•"/>
      <w:lvlJc w:val="left"/>
      <w:pPr>
        <w:ind w:left="5368" w:hanging="361"/>
      </w:pPr>
    </w:lvl>
    <w:lvl w:ilvl="6">
      <w:numFmt w:val="bullet"/>
      <w:lvlText w:val="•"/>
      <w:lvlJc w:val="left"/>
      <w:pPr>
        <w:ind w:left="6391" w:hanging="361"/>
      </w:pPr>
    </w:lvl>
    <w:lvl w:ilvl="7">
      <w:numFmt w:val="bullet"/>
      <w:lvlText w:val="•"/>
      <w:lvlJc w:val="left"/>
      <w:pPr>
        <w:ind w:left="7413" w:hanging="361"/>
      </w:pPr>
    </w:lvl>
    <w:lvl w:ilvl="8">
      <w:numFmt w:val="bullet"/>
      <w:lvlText w:val="•"/>
      <w:lvlJc w:val="left"/>
      <w:pPr>
        <w:ind w:left="8435" w:hanging="361"/>
      </w:pPr>
    </w:lvl>
  </w:abstractNum>
  <w:abstractNum w:abstractNumId="11" w15:restartNumberingAfterBreak="0">
    <w:nsid w:val="0000040D"/>
    <w:multiLevelType w:val="multilevel"/>
    <w:tmpl w:val="FFFFFFFF"/>
    <w:lvl w:ilvl="0">
      <w:start w:val="1"/>
      <w:numFmt w:val="decimal"/>
      <w:lvlText w:val="%1."/>
      <w:lvlJc w:val="left"/>
      <w:pPr>
        <w:ind w:left="920" w:hanging="361"/>
      </w:pPr>
      <w:rPr>
        <w:rFonts w:ascii="Arial" w:hAnsi="Arial" w:cs="Arial"/>
        <w:b/>
        <w:bCs/>
        <w:i w:val="0"/>
        <w:iCs w:val="0"/>
        <w:color w:val="045493"/>
        <w:spacing w:val="0"/>
        <w:w w:val="99"/>
        <w:sz w:val="19"/>
        <w:szCs w:val="19"/>
      </w:rPr>
    </w:lvl>
    <w:lvl w:ilvl="1">
      <w:start w:val="1"/>
      <w:numFmt w:val="lowerLetter"/>
      <w:lvlText w:val="%2."/>
      <w:lvlJc w:val="left"/>
      <w:pPr>
        <w:ind w:left="1280" w:hanging="361"/>
      </w:pPr>
      <w:rPr>
        <w:rFonts w:ascii="Arial" w:hAnsi="Arial" w:cs="Arial"/>
        <w:b/>
        <w:bCs/>
        <w:i w:val="0"/>
        <w:iCs w:val="0"/>
        <w:color w:val="045493"/>
        <w:spacing w:val="0"/>
        <w:w w:val="99"/>
        <w:sz w:val="19"/>
        <w:szCs w:val="19"/>
      </w:rPr>
    </w:lvl>
    <w:lvl w:ilvl="2">
      <w:numFmt w:val="bullet"/>
      <w:lvlText w:val="•"/>
      <w:lvlJc w:val="left"/>
      <w:pPr>
        <w:ind w:left="2302" w:hanging="361"/>
      </w:pPr>
    </w:lvl>
    <w:lvl w:ilvl="3">
      <w:numFmt w:val="bullet"/>
      <w:lvlText w:val="•"/>
      <w:lvlJc w:val="left"/>
      <w:pPr>
        <w:ind w:left="3324" w:hanging="361"/>
      </w:pPr>
    </w:lvl>
    <w:lvl w:ilvl="4">
      <w:numFmt w:val="bullet"/>
      <w:lvlText w:val="•"/>
      <w:lvlJc w:val="left"/>
      <w:pPr>
        <w:ind w:left="4346" w:hanging="361"/>
      </w:pPr>
    </w:lvl>
    <w:lvl w:ilvl="5">
      <w:numFmt w:val="bullet"/>
      <w:lvlText w:val="•"/>
      <w:lvlJc w:val="left"/>
      <w:pPr>
        <w:ind w:left="5368" w:hanging="361"/>
      </w:pPr>
    </w:lvl>
    <w:lvl w:ilvl="6">
      <w:numFmt w:val="bullet"/>
      <w:lvlText w:val="•"/>
      <w:lvlJc w:val="left"/>
      <w:pPr>
        <w:ind w:left="6391" w:hanging="361"/>
      </w:pPr>
    </w:lvl>
    <w:lvl w:ilvl="7">
      <w:numFmt w:val="bullet"/>
      <w:lvlText w:val="•"/>
      <w:lvlJc w:val="left"/>
      <w:pPr>
        <w:ind w:left="7413" w:hanging="361"/>
      </w:pPr>
    </w:lvl>
    <w:lvl w:ilvl="8">
      <w:numFmt w:val="bullet"/>
      <w:lvlText w:val="•"/>
      <w:lvlJc w:val="left"/>
      <w:pPr>
        <w:ind w:left="8435" w:hanging="361"/>
      </w:pPr>
    </w:lvl>
  </w:abstractNum>
  <w:abstractNum w:abstractNumId="12" w15:restartNumberingAfterBreak="0">
    <w:nsid w:val="0000040E"/>
    <w:multiLevelType w:val="multilevel"/>
    <w:tmpl w:val="FFFFFFFF"/>
    <w:lvl w:ilvl="0">
      <w:numFmt w:val="bullet"/>
      <w:lvlText w:val=""/>
      <w:lvlJc w:val="left"/>
      <w:pPr>
        <w:ind w:left="1280" w:hanging="361"/>
      </w:pPr>
      <w:rPr>
        <w:rFonts w:ascii="Symbol" w:hAnsi="Symbol" w:cs="Symbol"/>
        <w:b w:val="0"/>
        <w:bCs w:val="0"/>
        <w:i w:val="0"/>
        <w:iCs w:val="0"/>
        <w:color w:val="045493"/>
        <w:spacing w:val="0"/>
        <w:w w:val="99"/>
        <w:sz w:val="19"/>
        <w:szCs w:val="19"/>
      </w:rPr>
    </w:lvl>
    <w:lvl w:ilvl="1">
      <w:numFmt w:val="bullet"/>
      <w:lvlText w:val="•"/>
      <w:lvlJc w:val="left"/>
      <w:pPr>
        <w:ind w:left="2200" w:hanging="361"/>
      </w:pPr>
    </w:lvl>
    <w:lvl w:ilvl="2">
      <w:numFmt w:val="bullet"/>
      <w:lvlText w:val="•"/>
      <w:lvlJc w:val="left"/>
      <w:pPr>
        <w:ind w:left="3120" w:hanging="361"/>
      </w:pPr>
    </w:lvl>
    <w:lvl w:ilvl="3">
      <w:numFmt w:val="bullet"/>
      <w:lvlText w:val="•"/>
      <w:lvlJc w:val="left"/>
      <w:pPr>
        <w:ind w:left="4040" w:hanging="361"/>
      </w:pPr>
    </w:lvl>
    <w:lvl w:ilvl="4">
      <w:numFmt w:val="bullet"/>
      <w:lvlText w:val="•"/>
      <w:lvlJc w:val="left"/>
      <w:pPr>
        <w:ind w:left="4960" w:hanging="361"/>
      </w:pPr>
    </w:lvl>
    <w:lvl w:ilvl="5">
      <w:numFmt w:val="bullet"/>
      <w:lvlText w:val="•"/>
      <w:lvlJc w:val="left"/>
      <w:pPr>
        <w:ind w:left="5880" w:hanging="361"/>
      </w:pPr>
    </w:lvl>
    <w:lvl w:ilvl="6">
      <w:numFmt w:val="bullet"/>
      <w:lvlText w:val="•"/>
      <w:lvlJc w:val="left"/>
      <w:pPr>
        <w:ind w:left="6800" w:hanging="361"/>
      </w:pPr>
    </w:lvl>
    <w:lvl w:ilvl="7">
      <w:numFmt w:val="bullet"/>
      <w:lvlText w:val="•"/>
      <w:lvlJc w:val="left"/>
      <w:pPr>
        <w:ind w:left="7720" w:hanging="361"/>
      </w:pPr>
    </w:lvl>
    <w:lvl w:ilvl="8">
      <w:numFmt w:val="bullet"/>
      <w:lvlText w:val="•"/>
      <w:lvlJc w:val="left"/>
      <w:pPr>
        <w:ind w:left="8640" w:hanging="361"/>
      </w:pPr>
    </w:lvl>
  </w:abstractNum>
  <w:abstractNum w:abstractNumId="13" w15:restartNumberingAfterBreak="0">
    <w:nsid w:val="0000040F"/>
    <w:multiLevelType w:val="multilevel"/>
    <w:tmpl w:val="FFFFFFFF"/>
    <w:lvl w:ilvl="0">
      <w:start w:val="4"/>
      <w:numFmt w:val="decimal"/>
      <w:lvlText w:val="%1."/>
      <w:lvlJc w:val="left"/>
      <w:pPr>
        <w:ind w:left="920" w:hanging="361"/>
      </w:pPr>
      <w:rPr>
        <w:rFonts w:ascii="Arial" w:hAnsi="Arial" w:cs="Arial"/>
        <w:b/>
        <w:bCs/>
        <w:i w:val="0"/>
        <w:iCs w:val="0"/>
        <w:color w:val="045493"/>
        <w:spacing w:val="0"/>
        <w:w w:val="99"/>
        <w:sz w:val="19"/>
        <w:szCs w:val="19"/>
      </w:rPr>
    </w:lvl>
    <w:lvl w:ilvl="1">
      <w:numFmt w:val="bullet"/>
      <w:lvlText w:val="•"/>
      <w:lvlJc w:val="left"/>
      <w:pPr>
        <w:ind w:left="1876" w:hanging="361"/>
      </w:pPr>
    </w:lvl>
    <w:lvl w:ilvl="2">
      <w:numFmt w:val="bullet"/>
      <w:lvlText w:val="•"/>
      <w:lvlJc w:val="left"/>
      <w:pPr>
        <w:ind w:left="2832" w:hanging="361"/>
      </w:pPr>
    </w:lvl>
    <w:lvl w:ilvl="3">
      <w:numFmt w:val="bullet"/>
      <w:lvlText w:val="•"/>
      <w:lvlJc w:val="left"/>
      <w:pPr>
        <w:ind w:left="3788" w:hanging="361"/>
      </w:pPr>
    </w:lvl>
    <w:lvl w:ilvl="4">
      <w:numFmt w:val="bullet"/>
      <w:lvlText w:val="•"/>
      <w:lvlJc w:val="left"/>
      <w:pPr>
        <w:ind w:left="4744" w:hanging="361"/>
      </w:pPr>
    </w:lvl>
    <w:lvl w:ilvl="5">
      <w:numFmt w:val="bullet"/>
      <w:lvlText w:val="•"/>
      <w:lvlJc w:val="left"/>
      <w:pPr>
        <w:ind w:left="5700" w:hanging="361"/>
      </w:pPr>
    </w:lvl>
    <w:lvl w:ilvl="6">
      <w:numFmt w:val="bullet"/>
      <w:lvlText w:val="•"/>
      <w:lvlJc w:val="left"/>
      <w:pPr>
        <w:ind w:left="6656" w:hanging="361"/>
      </w:pPr>
    </w:lvl>
    <w:lvl w:ilvl="7">
      <w:numFmt w:val="bullet"/>
      <w:lvlText w:val="•"/>
      <w:lvlJc w:val="left"/>
      <w:pPr>
        <w:ind w:left="7612" w:hanging="361"/>
      </w:pPr>
    </w:lvl>
    <w:lvl w:ilvl="8">
      <w:numFmt w:val="bullet"/>
      <w:lvlText w:val="•"/>
      <w:lvlJc w:val="left"/>
      <w:pPr>
        <w:ind w:left="8568" w:hanging="361"/>
      </w:pPr>
    </w:lvl>
  </w:abstractNum>
  <w:abstractNum w:abstractNumId="14" w15:restartNumberingAfterBreak="0">
    <w:nsid w:val="00000410"/>
    <w:multiLevelType w:val="multilevel"/>
    <w:tmpl w:val="FFFFFFFF"/>
    <w:lvl w:ilvl="0">
      <w:start w:val="6"/>
      <w:numFmt w:val="decimal"/>
      <w:lvlText w:val="%1."/>
      <w:lvlJc w:val="left"/>
      <w:pPr>
        <w:ind w:left="920" w:hanging="361"/>
      </w:pPr>
      <w:rPr>
        <w:rFonts w:ascii="Arial" w:hAnsi="Arial" w:cs="Arial"/>
        <w:b/>
        <w:bCs/>
        <w:i w:val="0"/>
        <w:iCs w:val="0"/>
        <w:color w:val="045493"/>
        <w:spacing w:val="0"/>
        <w:w w:val="99"/>
        <w:sz w:val="19"/>
        <w:szCs w:val="19"/>
      </w:rPr>
    </w:lvl>
    <w:lvl w:ilvl="1">
      <w:start w:val="1"/>
      <w:numFmt w:val="lowerLetter"/>
      <w:lvlText w:val="%2."/>
      <w:lvlJc w:val="left"/>
      <w:pPr>
        <w:ind w:left="1280" w:hanging="361"/>
      </w:pPr>
      <w:rPr>
        <w:rFonts w:ascii="Arial" w:hAnsi="Arial" w:cs="Arial"/>
        <w:b/>
        <w:bCs/>
        <w:i w:val="0"/>
        <w:iCs w:val="0"/>
        <w:color w:val="045493"/>
        <w:spacing w:val="0"/>
        <w:w w:val="99"/>
        <w:sz w:val="19"/>
        <w:szCs w:val="19"/>
      </w:rPr>
    </w:lvl>
    <w:lvl w:ilvl="2">
      <w:numFmt w:val="bullet"/>
      <w:lvlText w:val=""/>
      <w:lvlJc w:val="left"/>
      <w:pPr>
        <w:ind w:left="920" w:hanging="361"/>
      </w:pPr>
      <w:rPr>
        <w:rFonts w:ascii="Symbol" w:hAnsi="Symbol" w:cs="Symbol"/>
        <w:b w:val="0"/>
        <w:bCs w:val="0"/>
        <w:i w:val="0"/>
        <w:iCs w:val="0"/>
        <w:color w:val="045493"/>
        <w:spacing w:val="0"/>
        <w:w w:val="99"/>
        <w:sz w:val="19"/>
        <w:szCs w:val="19"/>
      </w:rPr>
    </w:lvl>
    <w:lvl w:ilvl="3">
      <w:numFmt w:val="bullet"/>
      <w:lvlText w:val="•"/>
      <w:lvlJc w:val="left"/>
      <w:pPr>
        <w:ind w:left="3324" w:hanging="361"/>
      </w:pPr>
    </w:lvl>
    <w:lvl w:ilvl="4">
      <w:numFmt w:val="bullet"/>
      <w:lvlText w:val="•"/>
      <w:lvlJc w:val="left"/>
      <w:pPr>
        <w:ind w:left="4346" w:hanging="361"/>
      </w:pPr>
    </w:lvl>
    <w:lvl w:ilvl="5">
      <w:numFmt w:val="bullet"/>
      <w:lvlText w:val="•"/>
      <w:lvlJc w:val="left"/>
      <w:pPr>
        <w:ind w:left="5368" w:hanging="361"/>
      </w:pPr>
    </w:lvl>
    <w:lvl w:ilvl="6">
      <w:numFmt w:val="bullet"/>
      <w:lvlText w:val="•"/>
      <w:lvlJc w:val="left"/>
      <w:pPr>
        <w:ind w:left="6391" w:hanging="361"/>
      </w:pPr>
    </w:lvl>
    <w:lvl w:ilvl="7">
      <w:numFmt w:val="bullet"/>
      <w:lvlText w:val="•"/>
      <w:lvlJc w:val="left"/>
      <w:pPr>
        <w:ind w:left="7413" w:hanging="361"/>
      </w:pPr>
    </w:lvl>
    <w:lvl w:ilvl="8">
      <w:numFmt w:val="bullet"/>
      <w:lvlText w:val="•"/>
      <w:lvlJc w:val="left"/>
      <w:pPr>
        <w:ind w:left="8435" w:hanging="361"/>
      </w:pPr>
    </w:lvl>
  </w:abstractNum>
  <w:abstractNum w:abstractNumId="15" w15:restartNumberingAfterBreak="0">
    <w:nsid w:val="00000411"/>
    <w:multiLevelType w:val="multilevel"/>
    <w:tmpl w:val="FFFFFFFF"/>
    <w:lvl w:ilvl="0">
      <w:start w:val="8"/>
      <w:numFmt w:val="decimal"/>
      <w:lvlText w:val="%1."/>
      <w:lvlJc w:val="left"/>
      <w:pPr>
        <w:ind w:left="920" w:hanging="361"/>
      </w:pPr>
      <w:rPr>
        <w:rFonts w:ascii="Arial" w:hAnsi="Arial" w:cs="Arial"/>
        <w:b/>
        <w:bCs/>
        <w:i w:val="0"/>
        <w:iCs w:val="0"/>
        <w:color w:val="045493"/>
        <w:spacing w:val="0"/>
        <w:w w:val="99"/>
        <w:sz w:val="19"/>
        <w:szCs w:val="19"/>
      </w:rPr>
    </w:lvl>
    <w:lvl w:ilvl="1">
      <w:start w:val="1"/>
      <w:numFmt w:val="lowerLetter"/>
      <w:lvlText w:val="%2."/>
      <w:lvlJc w:val="left"/>
      <w:pPr>
        <w:ind w:left="1280" w:hanging="361"/>
      </w:pPr>
      <w:rPr>
        <w:rFonts w:ascii="Arial" w:hAnsi="Arial" w:cs="Arial"/>
        <w:b/>
        <w:bCs/>
        <w:i w:val="0"/>
        <w:iCs w:val="0"/>
        <w:color w:val="045493"/>
        <w:spacing w:val="0"/>
        <w:w w:val="99"/>
        <w:sz w:val="19"/>
        <w:szCs w:val="19"/>
      </w:rPr>
    </w:lvl>
    <w:lvl w:ilvl="2">
      <w:numFmt w:val="bullet"/>
      <w:lvlText w:val="•"/>
      <w:lvlJc w:val="left"/>
      <w:pPr>
        <w:ind w:left="2302" w:hanging="361"/>
      </w:pPr>
    </w:lvl>
    <w:lvl w:ilvl="3">
      <w:numFmt w:val="bullet"/>
      <w:lvlText w:val="•"/>
      <w:lvlJc w:val="left"/>
      <w:pPr>
        <w:ind w:left="3324" w:hanging="361"/>
      </w:pPr>
    </w:lvl>
    <w:lvl w:ilvl="4">
      <w:numFmt w:val="bullet"/>
      <w:lvlText w:val="•"/>
      <w:lvlJc w:val="left"/>
      <w:pPr>
        <w:ind w:left="4346" w:hanging="361"/>
      </w:pPr>
    </w:lvl>
    <w:lvl w:ilvl="5">
      <w:numFmt w:val="bullet"/>
      <w:lvlText w:val="•"/>
      <w:lvlJc w:val="left"/>
      <w:pPr>
        <w:ind w:left="5368" w:hanging="361"/>
      </w:pPr>
    </w:lvl>
    <w:lvl w:ilvl="6">
      <w:numFmt w:val="bullet"/>
      <w:lvlText w:val="•"/>
      <w:lvlJc w:val="left"/>
      <w:pPr>
        <w:ind w:left="6391" w:hanging="361"/>
      </w:pPr>
    </w:lvl>
    <w:lvl w:ilvl="7">
      <w:numFmt w:val="bullet"/>
      <w:lvlText w:val="•"/>
      <w:lvlJc w:val="left"/>
      <w:pPr>
        <w:ind w:left="7413" w:hanging="361"/>
      </w:pPr>
    </w:lvl>
    <w:lvl w:ilvl="8">
      <w:numFmt w:val="bullet"/>
      <w:lvlText w:val="•"/>
      <w:lvlJc w:val="left"/>
      <w:pPr>
        <w:ind w:left="8435" w:hanging="361"/>
      </w:pPr>
    </w:lvl>
  </w:abstractNum>
  <w:abstractNum w:abstractNumId="16" w15:restartNumberingAfterBreak="0">
    <w:nsid w:val="00000412"/>
    <w:multiLevelType w:val="multilevel"/>
    <w:tmpl w:val="FFFFFFFF"/>
    <w:lvl w:ilvl="0">
      <w:start w:val="2"/>
      <w:numFmt w:val="upperLetter"/>
      <w:lvlText w:val="%1."/>
      <w:lvlJc w:val="left"/>
      <w:pPr>
        <w:ind w:left="559" w:hanging="360"/>
      </w:pPr>
      <w:rPr>
        <w:rFonts w:ascii="Century Gothic" w:hAnsi="Century Gothic" w:cs="Century Gothic"/>
        <w:b/>
        <w:bCs/>
        <w:i w:val="0"/>
        <w:iCs w:val="0"/>
        <w:color w:val="045493"/>
        <w:spacing w:val="-1"/>
        <w:w w:val="96"/>
        <w:sz w:val="21"/>
        <w:szCs w:val="21"/>
      </w:rPr>
    </w:lvl>
    <w:lvl w:ilvl="1">
      <w:numFmt w:val="bullet"/>
      <w:lvlText w:val=""/>
      <w:lvlJc w:val="left"/>
      <w:pPr>
        <w:ind w:left="920" w:hanging="361"/>
      </w:pPr>
      <w:rPr>
        <w:rFonts w:ascii="Symbol" w:hAnsi="Symbol" w:cs="Symbol"/>
        <w:b w:val="0"/>
        <w:bCs w:val="0"/>
        <w:i w:val="0"/>
        <w:iCs w:val="0"/>
        <w:color w:val="045493"/>
        <w:spacing w:val="0"/>
        <w:w w:val="99"/>
        <w:sz w:val="19"/>
        <w:szCs w:val="19"/>
      </w:rPr>
    </w:lvl>
    <w:lvl w:ilvl="2">
      <w:numFmt w:val="bullet"/>
      <w:lvlText w:val="•"/>
      <w:lvlJc w:val="left"/>
      <w:pPr>
        <w:ind w:left="1982" w:hanging="361"/>
      </w:pPr>
    </w:lvl>
    <w:lvl w:ilvl="3">
      <w:numFmt w:val="bullet"/>
      <w:lvlText w:val="•"/>
      <w:lvlJc w:val="left"/>
      <w:pPr>
        <w:ind w:left="3044" w:hanging="361"/>
      </w:pPr>
    </w:lvl>
    <w:lvl w:ilvl="4">
      <w:numFmt w:val="bullet"/>
      <w:lvlText w:val="•"/>
      <w:lvlJc w:val="left"/>
      <w:pPr>
        <w:ind w:left="4106" w:hanging="361"/>
      </w:pPr>
    </w:lvl>
    <w:lvl w:ilvl="5">
      <w:numFmt w:val="bullet"/>
      <w:lvlText w:val="•"/>
      <w:lvlJc w:val="left"/>
      <w:pPr>
        <w:ind w:left="5168" w:hanging="361"/>
      </w:pPr>
    </w:lvl>
    <w:lvl w:ilvl="6">
      <w:numFmt w:val="bullet"/>
      <w:lvlText w:val="•"/>
      <w:lvlJc w:val="left"/>
      <w:pPr>
        <w:ind w:left="6231" w:hanging="361"/>
      </w:pPr>
    </w:lvl>
    <w:lvl w:ilvl="7">
      <w:numFmt w:val="bullet"/>
      <w:lvlText w:val="•"/>
      <w:lvlJc w:val="left"/>
      <w:pPr>
        <w:ind w:left="7293" w:hanging="361"/>
      </w:pPr>
    </w:lvl>
    <w:lvl w:ilvl="8">
      <w:numFmt w:val="bullet"/>
      <w:lvlText w:val="•"/>
      <w:lvlJc w:val="left"/>
      <w:pPr>
        <w:ind w:left="8355" w:hanging="361"/>
      </w:pPr>
    </w:lvl>
  </w:abstractNum>
  <w:abstractNum w:abstractNumId="17" w15:restartNumberingAfterBreak="0">
    <w:nsid w:val="00000413"/>
    <w:multiLevelType w:val="multilevel"/>
    <w:tmpl w:val="FFFFFFFF"/>
    <w:lvl w:ilvl="0">
      <w:start w:val="1"/>
      <w:numFmt w:val="lowerLetter"/>
      <w:lvlText w:val="%1."/>
      <w:lvlJc w:val="left"/>
      <w:pPr>
        <w:ind w:left="1279" w:hanging="360"/>
      </w:pPr>
      <w:rPr>
        <w:rFonts w:ascii="Arial" w:hAnsi="Arial" w:cs="Arial"/>
        <w:b/>
        <w:bCs/>
        <w:i w:val="0"/>
        <w:iCs w:val="0"/>
        <w:color w:val="045493"/>
        <w:spacing w:val="0"/>
        <w:w w:val="101"/>
        <w:sz w:val="19"/>
        <w:szCs w:val="19"/>
      </w:rPr>
    </w:lvl>
    <w:lvl w:ilvl="1">
      <w:numFmt w:val="bullet"/>
      <w:lvlText w:val="•"/>
      <w:lvlJc w:val="left"/>
      <w:pPr>
        <w:ind w:left="2200" w:hanging="360"/>
      </w:pPr>
    </w:lvl>
    <w:lvl w:ilvl="2">
      <w:numFmt w:val="bullet"/>
      <w:lvlText w:val="•"/>
      <w:lvlJc w:val="left"/>
      <w:pPr>
        <w:ind w:left="3120" w:hanging="360"/>
      </w:pPr>
    </w:lvl>
    <w:lvl w:ilvl="3">
      <w:numFmt w:val="bullet"/>
      <w:lvlText w:val="•"/>
      <w:lvlJc w:val="left"/>
      <w:pPr>
        <w:ind w:left="4040" w:hanging="360"/>
      </w:pPr>
    </w:lvl>
    <w:lvl w:ilvl="4">
      <w:numFmt w:val="bullet"/>
      <w:lvlText w:val="•"/>
      <w:lvlJc w:val="left"/>
      <w:pPr>
        <w:ind w:left="4960" w:hanging="360"/>
      </w:pPr>
    </w:lvl>
    <w:lvl w:ilvl="5">
      <w:numFmt w:val="bullet"/>
      <w:lvlText w:val="•"/>
      <w:lvlJc w:val="left"/>
      <w:pPr>
        <w:ind w:left="5880" w:hanging="360"/>
      </w:pPr>
    </w:lvl>
    <w:lvl w:ilvl="6">
      <w:numFmt w:val="bullet"/>
      <w:lvlText w:val="•"/>
      <w:lvlJc w:val="left"/>
      <w:pPr>
        <w:ind w:left="6800" w:hanging="360"/>
      </w:pPr>
    </w:lvl>
    <w:lvl w:ilvl="7">
      <w:numFmt w:val="bullet"/>
      <w:lvlText w:val="•"/>
      <w:lvlJc w:val="left"/>
      <w:pPr>
        <w:ind w:left="7720" w:hanging="360"/>
      </w:pPr>
    </w:lvl>
    <w:lvl w:ilvl="8">
      <w:numFmt w:val="bullet"/>
      <w:lvlText w:val="•"/>
      <w:lvlJc w:val="left"/>
      <w:pPr>
        <w:ind w:left="8640" w:hanging="360"/>
      </w:pPr>
    </w:lvl>
  </w:abstractNum>
  <w:abstractNum w:abstractNumId="18" w15:restartNumberingAfterBreak="0">
    <w:nsid w:val="00000414"/>
    <w:multiLevelType w:val="multilevel"/>
    <w:tmpl w:val="FFFFFFFF"/>
    <w:lvl w:ilvl="0">
      <w:start w:val="1"/>
      <w:numFmt w:val="upperLetter"/>
      <w:lvlText w:val="%1."/>
      <w:lvlJc w:val="left"/>
      <w:pPr>
        <w:ind w:left="559" w:hanging="360"/>
      </w:pPr>
      <w:rPr>
        <w:rFonts w:ascii="Century Gothic" w:hAnsi="Century Gothic" w:cs="Century Gothic"/>
        <w:b/>
        <w:bCs/>
        <w:i w:val="0"/>
        <w:iCs w:val="0"/>
        <w:color w:val="045493"/>
        <w:spacing w:val="-1"/>
        <w:w w:val="81"/>
        <w:sz w:val="21"/>
        <w:szCs w:val="21"/>
      </w:rPr>
    </w:lvl>
    <w:lvl w:ilvl="1">
      <w:start w:val="1"/>
      <w:numFmt w:val="decimal"/>
      <w:lvlText w:val="%2."/>
      <w:lvlJc w:val="left"/>
      <w:pPr>
        <w:ind w:left="920" w:hanging="361"/>
      </w:pPr>
      <w:rPr>
        <w:rFonts w:ascii="Arial" w:hAnsi="Arial" w:cs="Arial"/>
        <w:b/>
        <w:bCs/>
        <w:i w:val="0"/>
        <w:iCs w:val="0"/>
        <w:color w:val="045493"/>
        <w:spacing w:val="0"/>
        <w:w w:val="99"/>
        <w:sz w:val="19"/>
        <w:szCs w:val="19"/>
      </w:rPr>
    </w:lvl>
    <w:lvl w:ilvl="2">
      <w:start w:val="1"/>
      <w:numFmt w:val="lowerLetter"/>
      <w:lvlText w:val="%3."/>
      <w:lvlJc w:val="left"/>
      <w:pPr>
        <w:ind w:left="1280" w:hanging="361"/>
      </w:pPr>
      <w:rPr>
        <w:rFonts w:ascii="Arial" w:hAnsi="Arial" w:cs="Arial"/>
        <w:b/>
        <w:bCs/>
        <w:i w:val="0"/>
        <w:iCs w:val="0"/>
        <w:color w:val="045493"/>
        <w:spacing w:val="0"/>
        <w:w w:val="99"/>
        <w:sz w:val="19"/>
        <w:szCs w:val="19"/>
      </w:rPr>
    </w:lvl>
    <w:lvl w:ilvl="3">
      <w:numFmt w:val="bullet"/>
      <w:lvlText w:val="•"/>
      <w:lvlJc w:val="left"/>
      <w:pPr>
        <w:ind w:left="2430" w:hanging="361"/>
      </w:pPr>
    </w:lvl>
    <w:lvl w:ilvl="4">
      <w:numFmt w:val="bullet"/>
      <w:lvlText w:val="•"/>
      <w:lvlJc w:val="left"/>
      <w:pPr>
        <w:ind w:left="3580" w:hanging="361"/>
      </w:pPr>
    </w:lvl>
    <w:lvl w:ilvl="5">
      <w:numFmt w:val="bullet"/>
      <w:lvlText w:val="•"/>
      <w:lvlJc w:val="left"/>
      <w:pPr>
        <w:ind w:left="4730" w:hanging="361"/>
      </w:pPr>
    </w:lvl>
    <w:lvl w:ilvl="6">
      <w:numFmt w:val="bullet"/>
      <w:lvlText w:val="•"/>
      <w:lvlJc w:val="left"/>
      <w:pPr>
        <w:ind w:left="5880" w:hanging="361"/>
      </w:pPr>
    </w:lvl>
    <w:lvl w:ilvl="7">
      <w:numFmt w:val="bullet"/>
      <w:lvlText w:val="•"/>
      <w:lvlJc w:val="left"/>
      <w:pPr>
        <w:ind w:left="7030" w:hanging="361"/>
      </w:pPr>
    </w:lvl>
    <w:lvl w:ilvl="8">
      <w:numFmt w:val="bullet"/>
      <w:lvlText w:val="•"/>
      <w:lvlJc w:val="left"/>
      <w:pPr>
        <w:ind w:left="8180" w:hanging="361"/>
      </w:pPr>
    </w:lvl>
  </w:abstractNum>
  <w:abstractNum w:abstractNumId="19" w15:restartNumberingAfterBreak="0">
    <w:nsid w:val="00000415"/>
    <w:multiLevelType w:val="multilevel"/>
    <w:tmpl w:val="FFFFFFFF"/>
    <w:lvl w:ilvl="0">
      <w:start w:val="3"/>
      <w:numFmt w:val="upperLetter"/>
      <w:lvlText w:val="%1."/>
      <w:lvlJc w:val="left"/>
      <w:pPr>
        <w:ind w:left="559" w:hanging="360"/>
      </w:pPr>
      <w:rPr>
        <w:rFonts w:ascii="Century Gothic" w:hAnsi="Century Gothic" w:cs="Century Gothic"/>
        <w:b/>
        <w:bCs/>
        <w:i w:val="0"/>
        <w:iCs w:val="0"/>
        <w:color w:val="045493"/>
        <w:spacing w:val="0"/>
        <w:w w:val="83"/>
        <w:sz w:val="21"/>
        <w:szCs w:val="21"/>
      </w:rPr>
    </w:lvl>
    <w:lvl w:ilvl="1">
      <w:start w:val="1"/>
      <w:numFmt w:val="decimal"/>
      <w:lvlText w:val="%2."/>
      <w:lvlJc w:val="left"/>
      <w:pPr>
        <w:ind w:left="920" w:hanging="361"/>
      </w:pPr>
      <w:rPr>
        <w:rFonts w:ascii="Arial" w:hAnsi="Arial" w:cs="Arial"/>
        <w:b/>
        <w:bCs/>
        <w:i w:val="0"/>
        <w:iCs w:val="0"/>
        <w:color w:val="045493"/>
        <w:spacing w:val="0"/>
        <w:w w:val="99"/>
        <w:sz w:val="19"/>
        <w:szCs w:val="19"/>
      </w:rPr>
    </w:lvl>
    <w:lvl w:ilvl="2">
      <w:numFmt w:val="bullet"/>
      <w:lvlText w:val="•"/>
      <w:lvlJc w:val="left"/>
      <w:pPr>
        <w:ind w:left="1982" w:hanging="361"/>
      </w:pPr>
    </w:lvl>
    <w:lvl w:ilvl="3">
      <w:numFmt w:val="bullet"/>
      <w:lvlText w:val="•"/>
      <w:lvlJc w:val="left"/>
      <w:pPr>
        <w:ind w:left="3044" w:hanging="361"/>
      </w:pPr>
    </w:lvl>
    <w:lvl w:ilvl="4">
      <w:numFmt w:val="bullet"/>
      <w:lvlText w:val="•"/>
      <w:lvlJc w:val="left"/>
      <w:pPr>
        <w:ind w:left="4106" w:hanging="361"/>
      </w:pPr>
    </w:lvl>
    <w:lvl w:ilvl="5">
      <w:numFmt w:val="bullet"/>
      <w:lvlText w:val="•"/>
      <w:lvlJc w:val="left"/>
      <w:pPr>
        <w:ind w:left="5168" w:hanging="361"/>
      </w:pPr>
    </w:lvl>
    <w:lvl w:ilvl="6">
      <w:numFmt w:val="bullet"/>
      <w:lvlText w:val="•"/>
      <w:lvlJc w:val="left"/>
      <w:pPr>
        <w:ind w:left="6231" w:hanging="361"/>
      </w:pPr>
    </w:lvl>
    <w:lvl w:ilvl="7">
      <w:numFmt w:val="bullet"/>
      <w:lvlText w:val="•"/>
      <w:lvlJc w:val="left"/>
      <w:pPr>
        <w:ind w:left="7293" w:hanging="361"/>
      </w:pPr>
    </w:lvl>
    <w:lvl w:ilvl="8">
      <w:numFmt w:val="bullet"/>
      <w:lvlText w:val="•"/>
      <w:lvlJc w:val="left"/>
      <w:pPr>
        <w:ind w:left="8355" w:hanging="361"/>
      </w:pPr>
    </w:lvl>
  </w:abstractNum>
  <w:abstractNum w:abstractNumId="20" w15:restartNumberingAfterBreak="0">
    <w:nsid w:val="00000416"/>
    <w:multiLevelType w:val="multilevel"/>
    <w:tmpl w:val="FFFFFFFF"/>
    <w:lvl w:ilvl="0">
      <w:start w:val="1"/>
      <w:numFmt w:val="upperLetter"/>
      <w:lvlText w:val="%1."/>
      <w:lvlJc w:val="left"/>
      <w:pPr>
        <w:ind w:left="559" w:hanging="360"/>
      </w:pPr>
      <w:rPr>
        <w:rFonts w:ascii="Century Gothic" w:hAnsi="Century Gothic" w:cs="Century Gothic"/>
        <w:b/>
        <w:bCs/>
        <w:i w:val="0"/>
        <w:iCs w:val="0"/>
        <w:color w:val="045493"/>
        <w:spacing w:val="-1"/>
        <w:w w:val="81"/>
        <w:sz w:val="21"/>
        <w:szCs w:val="21"/>
      </w:rPr>
    </w:lvl>
    <w:lvl w:ilvl="1">
      <w:numFmt w:val="bullet"/>
      <w:lvlText w:val="•"/>
      <w:lvlJc w:val="left"/>
      <w:pPr>
        <w:ind w:left="1552" w:hanging="360"/>
      </w:pPr>
    </w:lvl>
    <w:lvl w:ilvl="2">
      <w:numFmt w:val="bullet"/>
      <w:lvlText w:val="•"/>
      <w:lvlJc w:val="left"/>
      <w:pPr>
        <w:ind w:left="2544" w:hanging="360"/>
      </w:pPr>
    </w:lvl>
    <w:lvl w:ilvl="3">
      <w:numFmt w:val="bullet"/>
      <w:lvlText w:val="•"/>
      <w:lvlJc w:val="left"/>
      <w:pPr>
        <w:ind w:left="3536" w:hanging="360"/>
      </w:pPr>
    </w:lvl>
    <w:lvl w:ilvl="4">
      <w:numFmt w:val="bullet"/>
      <w:lvlText w:val="•"/>
      <w:lvlJc w:val="left"/>
      <w:pPr>
        <w:ind w:left="4528" w:hanging="360"/>
      </w:pPr>
    </w:lvl>
    <w:lvl w:ilvl="5">
      <w:numFmt w:val="bullet"/>
      <w:lvlText w:val="•"/>
      <w:lvlJc w:val="left"/>
      <w:pPr>
        <w:ind w:left="5520" w:hanging="360"/>
      </w:pPr>
    </w:lvl>
    <w:lvl w:ilvl="6">
      <w:numFmt w:val="bullet"/>
      <w:lvlText w:val="•"/>
      <w:lvlJc w:val="left"/>
      <w:pPr>
        <w:ind w:left="6512" w:hanging="360"/>
      </w:pPr>
    </w:lvl>
    <w:lvl w:ilvl="7">
      <w:numFmt w:val="bullet"/>
      <w:lvlText w:val="•"/>
      <w:lvlJc w:val="left"/>
      <w:pPr>
        <w:ind w:left="7504" w:hanging="360"/>
      </w:pPr>
    </w:lvl>
    <w:lvl w:ilvl="8">
      <w:numFmt w:val="bullet"/>
      <w:lvlText w:val="•"/>
      <w:lvlJc w:val="left"/>
      <w:pPr>
        <w:ind w:left="8496" w:hanging="360"/>
      </w:pPr>
    </w:lvl>
  </w:abstractNum>
  <w:abstractNum w:abstractNumId="21" w15:restartNumberingAfterBreak="0">
    <w:nsid w:val="00000417"/>
    <w:multiLevelType w:val="multilevel"/>
    <w:tmpl w:val="FFFFFFFF"/>
    <w:lvl w:ilvl="0">
      <w:numFmt w:val="bullet"/>
      <w:lvlText w:val=""/>
      <w:lvlJc w:val="left"/>
      <w:pPr>
        <w:ind w:left="560" w:hanging="361"/>
      </w:pPr>
      <w:rPr>
        <w:rFonts w:ascii="Symbol" w:hAnsi="Symbol" w:cs="Symbol"/>
        <w:b w:val="0"/>
        <w:bCs w:val="0"/>
        <w:i w:val="0"/>
        <w:iCs w:val="0"/>
        <w:color w:val="045493"/>
        <w:spacing w:val="0"/>
        <w:w w:val="99"/>
        <w:sz w:val="19"/>
        <w:szCs w:val="19"/>
      </w:rPr>
    </w:lvl>
    <w:lvl w:ilvl="1">
      <w:numFmt w:val="bullet"/>
      <w:lvlText w:val="•"/>
      <w:lvlJc w:val="left"/>
      <w:pPr>
        <w:ind w:left="1552" w:hanging="361"/>
      </w:pPr>
    </w:lvl>
    <w:lvl w:ilvl="2">
      <w:numFmt w:val="bullet"/>
      <w:lvlText w:val="•"/>
      <w:lvlJc w:val="left"/>
      <w:pPr>
        <w:ind w:left="2544" w:hanging="361"/>
      </w:pPr>
    </w:lvl>
    <w:lvl w:ilvl="3">
      <w:numFmt w:val="bullet"/>
      <w:lvlText w:val="•"/>
      <w:lvlJc w:val="left"/>
      <w:pPr>
        <w:ind w:left="3536" w:hanging="361"/>
      </w:pPr>
    </w:lvl>
    <w:lvl w:ilvl="4">
      <w:numFmt w:val="bullet"/>
      <w:lvlText w:val="•"/>
      <w:lvlJc w:val="left"/>
      <w:pPr>
        <w:ind w:left="4528" w:hanging="361"/>
      </w:pPr>
    </w:lvl>
    <w:lvl w:ilvl="5">
      <w:numFmt w:val="bullet"/>
      <w:lvlText w:val="•"/>
      <w:lvlJc w:val="left"/>
      <w:pPr>
        <w:ind w:left="5520" w:hanging="361"/>
      </w:pPr>
    </w:lvl>
    <w:lvl w:ilvl="6">
      <w:numFmt w:val="bullet"/>
      <w:lvlText w:val="•"/>
      <w:lvlJc w:val="left"/>
      <w:pPr>
        <w:ind w:left="6512" w:hanging="361"/>
      </w:pPr>
    </w:lvl>
    <w:lvl w:ilvl="7">
      <w:numFmt w:val="bullet"/>
      <w:lvlText w:val="•"/>
      <w:lvlJc w:val="left"/>
      <w:pPr>
        <w:ind w:left="7504" w:hanging="361"/>
      </w:pPr>
    </w:lvl>
    <w:lvl w:ilvl="8">
      <w:numFmt w:val="bullet"/>
      <w:lvlText w:val="•"/>
      <w:lvlJc w:val="left"/>
      <w:pPr>
        <w:ind w:left="8496" w:hanging="361"/>
      </w:pPr>
    </w:lvl>
  </w:abstractNum>
  <w:num w:numId="1" w16cid:durableId="1996490187">
    <w:abstractNumId w:val="21"/>
  </w:num>
  <w:num w:numId="2" w16cid:durableId="1946570635">
    <w:abstractNumId w:val="20"/>
  </w:num>
  <w:num w:numId="3" w16cid:durableId="1008796536">
    <w:abstractNumId w:val="19"/>
  </w:num>
  <w:num w:numId="4" w16cid:durableId="1190872661">
    <w:abstractNumId w:val="18"/>
  </w:num>
  <w:num w:numId="5" w16cid:durableId="1567759615">
    <w:abstractNumId w:val="17"/>
  </w:num>
  <w:num w:numId="6" w16cid:durableId="297419216">
    <w:abstractNumId w:val="16"/>
  </w:num>
  <w:num w:numId="7" w16cid:durableId="56904579">
    <w:abstractNumId w:val="15"/>
  </w:num>
  <w:num w:numId="8" w16cid:durableId="461119235">
    <w:abstractNumId w:val="14"/>
  </w:num>
  <w:num w:numId="9" w16cid:durableId="2077624641">
    <w:abstractNumId w:val="13"/>
  </w:num>
  <w:num w:numId="10" w16cid:durableId="779960362">
    <w:abstractNumId w:val="12"/>
  </w:num>
  <w:num w:numId="11" w16cid:durableId="1237858815">
    <w:abstractNumId w:val="11"/>
  </w:num>
  <w:num w:numId="12" w16cid:durableId="499390234">
    <w:abstractNumId w:val="10"/>
  </w:num>
  <w:num w:numId="13" w16cid:durableId="1882207992">
    <w:abstractNumId w:val="9"/>
  </w:num>
  <w:num w:numId="14" w16cid:durableId="246034615">
    <w:abstractNumId w:val="8"/>
  </w:num>
  <w:num w:numId="15" w16cid:durableId="201132103">
    <w:abstractNumId w:val="7"/>
  </w:num>
  <w:num w:numId="16" w16cid:durableId="1057824205">
    <w:abstractNumId w:val="6"/>
  </w:num>
  <w:num w:numId="17" w16cid:durableId="1934512702">
    <w:abstractNumId w:val="5"/>
  </w:num>
  <w:num w:numId="18" w16cid:durableId="1753894340">
    <w:abstractNumId w:val="4"/>
  </w:num>
  <w:num w:numId="19" w16cid:durableId="556749193">
    <w:abstractNumId w:val="3"/>
  </w:num>
  <w:num w:numId="20" w16cid:durableId="1244727078">
    <w:abstractNumId w:val="2"/>
  </w:num>
  <w:num w:numId="21" w16cid:durableId="1990009875">
    <w:abstractNumId w:val="1"/>
  </w:num>
  <w:num w:numId="22" w16cid:durableId="9420359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499"/>
    <w:rsid w:val="002B68CB"/>
    <w:rsid w:val="00594F79"/>
    <w:rsid w:val="00604FFF"/>
    <w:rsid w:val="00807499"/>
    <w:rsid w:val="008B2C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836980"/>
  <w15:chartTrackingRefBased/>
  <w15:docId w15:val="{29B700B9-940D-4CB3-9B55-80B91B182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1"/>
    <w:qFormat/>
    <w:rsid w:val="00807499"/>
    <w:pPr>
      <w:autoSpaceDE w:val="0"/>
      <w:autoSpaceDN w:val="0"/>
      <w:adjustRightInd w:val="0"/>
      <w:spacing w:after="0" w:line="240" w:lineRule="auto"/>
      <w:ind w:left="200"/>
      <w:outlineLvl w:val="0"/>
    </w:pPr>
    <w:rPr>
      <w:rFonts w:ascii="Century Gothic" w:hAnsi="Century Gothic" w:cs="Century Gothic"/>
      <w:b/>
      <w:bCs/>
      <w:kern w:val="0"/>
      <w:sz w:val="28"/>
      <w:szCs w:val="28"/>
    </w:rPr>
  </w:style>
  <w:style w:type="paragraph" w:styleId="Heading2">
    <w:name w:val="heading 2"/>
    <w:basedOn w:val="Normal"/>
    <w:next w:val="Normal"/>
    <w:link w:val="Heading2Char"/>
    <w:uiPriority w:val="1"/>
    <w:qFormat/>
    <w:rsid w:val="00807499"/>
    <w:pPr>
      <w:autoSpaceDE w:val="0"/>
      <w:autoSpaceDN w:val="0"/>
      <w:adjustRightInd w:val="0"/>
      <w:spacing w:before="131" w:after="0" w:line="240" w:lineRule="auto"/>
      <w:ind w:left="200"/>
      <w:outlineLvl w:val="1"/>
    </w:pPr>
    <w:rPr>
      <w:rFonts w:ascii="Century Gothic" w:hAnsi="Century Gothic" w:cs="Century Gothic"/>
      <w:b/>
      <w:bCs/>
      <w:kern w:val="0"/>
      <w:sz w:val="24"/>
      <w:szCs w:val="24"/>
    </w:rPr>
  </w:style>
  <w:style w:type="paragraph" w:styleId="Heading3">
    <w:name w:val="heading 3"/>
    <w:basedOn w:val="Normal"/>
    <w:next w:val="Normal"/>
    <w:link w:val="Heading3Char"/>
    <w:uiPriority w:val="1"/>
    <w:qFormat/>
    <w:rsid w:val="00807499"/>
    <w:pPr>
      <w:autoSpaceDE w:val="0"/>
      <w:autoSpaceDN w:val="0"/>
      <w:adjustRightInd w:val="0"/>
      <w:spacing w:before="52" w:after="0" w:line="240" w:lineRule="auto"/>
      <w:ind w:left="200"/>
      <w:outlineLvl w:val="2"/>
    </w:pPr>
    <w:rPr>
      <w:rFonts w:ascii="Arial" w:hAnsi="Arial" w:cs="Arial"/>
      <w:b/>
      <w:bCs/>
      <w:kern w:val="0"/>
    </w:rPr>
  </w:style>
  <w:style w:type="paragraph" w:styleId="Heading4">
    <w:name w:val="heading 4"/>
    <w:basedOn w:val="Normal"/>
    <w:next w:val="Normal"/>
    <w:link w:val="Heading4Char"/>
    <w:uiPriority w:val="1"/>
    <w:qFormat/>
    <w:rsid w:val="00807499"/>
    <w:pPr>
      <w:autoSpaceDE w:val="0"/>
      <w:autoSpaceDN w:val="0"/>
      <w:adjustRightInd w:val="0"/>
      <w:spacing w:before="112" w:after="0" w:line="240" w:lineRule="auto"/>
      <w:ind w:left="558" w:hanging="358"/>
      <w:outlineLvl w:val="3"/>
    </w:pPr>
    <w:rPr>
      <w:rFonts w:ascii="Century Gothic" w:hAnsi="Century Gothic" w:cs="Century Gothic"/>
      <w:b/>
      <w:bCs/>
      <w:kern w:val="0"/>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807499"/>
    <w:rPr>
      <w:rFonts w:ascii="Century Gothic" w:hAnsi="Century Gothic" w:cs="Century Gothic"/>
      <w:b/>
      <w:bCs/>
      <w:kern w:val="0"/>
      <w:sz w:val="28"/>
      <w:szCs w:val="28"/>
    </w:rPr>
  </w:style>
  <w:style w:type="character" w:customStyle="1" w:styleId="Heading2Char">
    <w:name w:val="Heading 2 Char"/>
    <w:basedOn w:val="DefaultParagraphFont"/>
    <w:link w:val="Heading2"/>
    <w:uiPriority w:val="1"/>
    <w:rsid w:val="00807499"/>
    <w:rPr>
      <w:rFonts w:ascii="Century Gothic" w:hAnsi="Century Gothic" w:cs="Century Gothic"/>
      <w:b/>
      <w:bCs/>
      <w:kern w:val="0"/>
      <w:sz w:val="24"/>
      <w:szCs w:val="24"/>
    </w:rPr>
  </w:style>
  <w:style w:type="character" w:customStyle="1" w:styleId="Heading3Char">
    <w:name w:val="Heading 3 Char"/>
    <w:basedOn w:val="DefaultParagraphFont"/>
    <w:link w:val="Heading3"/>
    <w:uiPriority w:val="1"/>
    <w:rsid w:val="00807499"/>
    <w:rPr>
      <w:rFonts w:ascii="Arial" w:hAnsi="Arial" w:cs="Arial"/>
      <w:b/>
      <w:bCs/>
      <w:kern w:val="0"/>
    </w:rPr>
  </w:style>
  <w:style w:type="character" w:customStyle="1" w:styleId="Heading4Char">
    <w:name w:val="Heading 4 Char"/>
    <w:basedOn w:val="DefaultParagraphFont"/>
    <w:link w:val="Heading4"/>
    <w:uiPriority w:val="1"/>
    <w:rsid w:val="00807499"/>
    <w:rPr>
      <w:rFonts w:ascii="Century Gothic" w:hAnsi="Century Gothic" w:cs="Century Gothic"/>
      <w:b/>
      <w:bCs/>
      <w:kern w:val="0"/>
      <w:sz w:val="21"/>
      <w:szCs w:val="21"/>
    </w:rPr>
  </w:style>
  <w:style w:type="numbering" w:customStyle="1" w:styleId="NoList1">
    <w:name w:val="No List1"/>
    <w:next w:val="NoList"/>
    <w:uiPriority w:val="99"/>
    <w:semiHidden/>
    <w:unhideWhenUsed/>
    <w:rsid w:val="00807499"/>
  </w:style>
  <w:style w:type="paragraph" w:styleId="BodyText">
    <w:name w:val="Body Text"/>
    <w:basedOn w:val="Normal"/>
    <w:link w:val="BodyTextChar"/>
    <w:uiPriority w:val="1"/>
    <w:qFormat/>
    <w:rsid w:val="00807499"/>
    <w:pPr>
      <w:autoSpaceDE w:val="0"/>
      <w:autoSpaceDN w:val="0"/>
      <w:adjustRightInd w:val="0"/>
      <w:spacing w:after="0" w:line="240" w:lineRule="auto"/>
    </w:pPr>
    <w:rPr>
      <w:rFonts w:ascii="Arial" w:hAnsi="Arial" w:cs="Arial"/>
      <w:kern w:val="0"/>
      <w:sz w:val="19"/>
      <w:szCs w:val="19"/>
    </w:rPr>
  </w:style>
  <w:style w:type="character" w:customStyle="1" w:styleId="BodyTextChar">
    <w:name w:val="Body Text Char"/>
    <w:basedOn w:val="DefaultParagraphFont"/>
    <w:link w:val="BodyText"/>
    <w:uiPriority w:val="1"/>
    <w:rsid w:val="00807499"/>
    <w:rPr>
      <w:rFonts w:ascii="Arial" w:hAnsi="Arial" w:cs="Arial"/>
      <w:kern w:val="0"/>
      <w:sz w:val="19"/>
      <w:szCs w:val="19"/>
    </w:rPr>
  </w:style>
  <w:style w:type="paragraph" w:styleId="Title">
    <w:name w:val="Title"/>
    <w:basedOn w:val="Normal"/>
    <w:next w:val="Normal"/>
    <w:link w:val="TitleChar"/>
    <w:uiPriority w:val="1"/>
    <w:qFormat/>
    <w:rsid w:val="00807499"/>
    <w:pPr>
      <w:autoSpaceDE w:val="0"/>
      <w:autoSpaceDN w:val="0"/>
      <w:adjustRightInd w:val="0"/>
      <w:spacing w:before="38" w:after="0" w:line="240" w:lineRule="auto"/>
      <w:jc w:val="center"/>
    </w:pPr>
    <w:rPr>
      <w:rFonts w:ascii="Century Gothic" w:hAnsi="Century Gothic" w:cs="Century Gothic"/>
      <w:b/>
      <w:bCs/>
      <w:kern w:val="0"/>
      <w:sz w:val="36"/>
      <w:szCs w:val="36"/>
    </w:rPr>
  </w:style>
  <w:style w:type="character" w:customStyle="1" w:styleId="TitleChar">
    <w:name w:val="Title Char"/>
    <w:basedOn w:val="DefaultParagraphFont"/>
    <w:link w:val="Title"/>
    <w:uiPriority w:val="1"/>
    <w:rsid w:val="00807499"/>
    <w:rPr>
      <w:rFonts w:ascii="Century Gothic" w:hAnsi="Century Gothic" w:cs="Century Gothic"/>
      <w:b/>
      <w:bCs/>
      <w:kern w:val="0"/>
      <w:sz w:val="36"/>
      <w:szCs w:val="36"/>
    </w:rPr>
  </w:style>
  <w:style w:type="paragraph" w:styleId="ListParagraph">
    <w:name w:val="List Paragraph"/>
    <w:basedOn w:val="Normal"/>
    <w:uiPriority w:val="1"/>
    <w:qFormat/>
    <w:rsid w:val="00807499"/>
    <w:pPr>
      <w:autoSpaceDE w:val="0"/>
      <w:autoSpaceDN w:val="0"/>
      <w:adjustRightInd w:val="0"/>
      <w:spacing w:before="59" w:after="0" w:line="240" w:lineRule="auto"/>
      <w:ind w:left="558" w:hanging="359"/>
    </w:pPr>
    <w:rPr>
      <w:rFonts w:ascii="Arial" w:hAnsi="Arial" w:cs="Arial"/>
      <w:kern w:val="0"/>
      <w:sz w:val="24"/>
      <w:szCs w:val="24"/>
    </w:rPr>
  </w:style>
  <w:style w:type="paragraph" w:customStyle="1" w:styleId="TableParagraph">
    <w:name w:val="Table Paragraph"/>
    <w:basedOn w:val="Normal"/>
    <w:uiPriority w:val="1"/>
    <w:qFormat/>
    <w:rsid w:val="00807499"/>
    <w:pPr>
      <w:autoSpaceDE w:val="0"/>
      <w:autoSpaceDN w:val="0"/>
      <w:adjustRightInd w:val="0"/>
      <w:spacing w:before="68" w:after="0" w:line="240" w:lineRule="auto"/>
      <w:ind w:left="251"/>
      <w:jc w:val="center"/>
    </w:pPr>
    <w:rPr>
      <w:rFonts w:ascii="Arial" w:hAnsi="Arial" w:cs="Arial"/>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4181</Words>
  <Characters>23833</Characters>
  <Application>Microsoft Office Word</Application>
  <DocSecurity>0</DocSecurity>
  <Lines>198</Lines>
  <Paragraphs>55</Paragraphs>
  <ScaleCrop>false</ScaleCrop>
  <Company/>
  <LinksUpToDate>false</LinksUpToDate>
  <CharactersWithSpaces>27959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McDuffie</dc:creator>
  <cp:keywords/>
  <dc:description/>
  <cp:lastModifiedBy>Todd McDuffie</cp:lastModifiedBy>
  <cp:revision>2</cp:revision>
  <dcterms:created xsi:type="dcterms:W3CDTF">2024-02-29T00:19:00Z</dcterms:created>
  <dcterms:modified xsi:type="dcterms:W3CDTF">2025-03-24T16:14:00Z</dcterms:modified>
</cp:coreProperties>
</file>